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70D58" w14:textId="42319EAD" w:rsidR="00707164" w:rsidRPr="005B027C" w:rsidRDefault="00707164" w:rsidP="00707164">
      <w:pPr>
        <w:pStyle w:val="CustomerProgram"/>
        <w:spacing w:before="480" w:after="1680"/>
        <w:rPr>
          <w:rFonts w:ascii="Times New Roman" w:hAnsi="Times New Roman"/>
          <w:sz w:val="32"/>
          <w:szCs w:val="32"/>
        </w:rPr>
      </w:pPr>
      <w:r w:rsidRPr="005B027C">
        <w:rPr>
          <w:rFonts w:ascii="Times New Roman" w:hAnsi="Times New Roman"/>
          <w:noProof/>
        </w:rPr>
        <w:drawing>
          <wp:anchor distT="0" distB="0" distL="114300" distR="114300" simplePos="0" relativeHeight="251658240" behindDoc="0" locked="0" layoutInCell="1" allowOverlap="1" wp14:anchorId="51FAE0F7" wp14:editId="04A13C47">
            <wp:simplePos x="0" y="0"/>
            <wp:positionH relativeFrom="column">
              <wp:posOffset>-342900</wp:posOffset>
            </wp:positionH>
            <wp:positionV relativeFrom="paragraph">
              <wp:posOffset>-132080</wp:posOffset>
            </wp:positionV>
            <wp:extent cx="2240280" cy="767715"/>
            <wp:effectExtent l="0" t="0" r="7620" b="0"/>
            <wp:wrapNone/>
            <wp:docPr id="1" name="Picture 1" descr="Identity Mark of the Centers for Medicare &amp; Medicaid Services"/>
            <wp:cNvGraphicFramePr/>
            <a:graphic xmlns:a="http://schemas.openxmlformats.org/drawingml/2006/main">
              <a:graphicData uri="http://schemas.openxmlformats.org/drawingml/2006/picture">
                <pic:pic xmlns:pic="http://schemas.openxmlformats.org/drawingml/2006/picture">
                  <pic:nvPicPr>
                    <pic:cNvPr id="1" name="Picture 1" descr="Identity Mark of the Centers for Medicare &amp; Medicaid Service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0280" cy="767715"/>
                    </a:xfrm>
                    <a:prstGeom prst="rect">
                      <a:avLst/>
                    </a:prstGeom>
                    <a:noFill/>
                  </pic:spPr>
                </pic:pic>
              </a:graphicData>
            </a:graphic>
            <wp14:sizeRelH relativeFrom="page">
              <wp14:pctWidth>0</wp14:pctWidth>
            </wp14:sizeRelH>
            <wp14:sizeRelV relativeFrom="page">
              <wp14:pctHeight>0</wp14:pctHeight>
            </wp14:sizeRelV>
          </wp:anchor>
        </w:drawing>
      </w:r>
      <w:r w:rsidRPr="005B027C">
        <w:rPr>
          <w:rFonts w:ascii="Times New Roman" w:hAnsi="Times New Roman"/>
          <w:sz w:val="32"/>
          <w:szCs w:val="32"/>
        </w:rPr>
        <w:t>Centers for Medicare &amp; Medicaid Services</w:t>
      </w:r>
    </w:p>
    <w:p w14:paraId="463B1EF6" w14:textId="77777777" w:rsidR="00E816ED" w:rsidRPr="005B027C" w:rsidRDefault="00E816ED" w:rsidP="00E816ED">
      <w:pPr>
        <w:pStyle w:val="ProjectName"/>
        <w:spacing w:before="1560"/>
        <w:rPr>
          <w:rFonts w:ascii="Times New Roman" w:hAnsi="Times New Roman"/>
          <w:sz w:val="32"/>
          <w:szCs w:val="32"/>
        </w:rPr>
      </w:pPr>
      <w:r w:rsidRPr="005B027C">
        <w:rPr>
          <w:rFonts w:ascii="Times New Roman" w:hAnsi="Times New Roman"/>
          <w:sz w:val="32"/>
          <w:szCs w:val="32"/>
        </w:rPr>
        <w:t>Affordable Care Act (ACA) Health Insurance Administering Entity</w:t>
      </w:r>
    </w:p>
    <w:p w14:paraId="651F8B39" w14:textId="412E3EF6" w:rsidR="00E816ED" w:rsidRPr="005B027C" w:rsidRDefault="00E816ED" w:rsidP="00E816ED">
      <w:pPr>
        <w:pStyle w:val="CustomerProgram"/>
        <w:spacing w:before="0" w:line="259" w:lineRule="auto"/>
        <w:rPr>
          <w:rFonts w:ascii="Times New Roman" w:hAnsi="Times New Roman"/>
          <w:sz w:val="48"/>
          <w:szCs w:val="48"/>
        </w:rPr>
      </w:pPr>
      <w:bookmarkStart w:id="0" w:name="_Hlk13579232"/>
      <w:r w:rsidRPr="3CF18824">
        <w:rPr>
          <w:rStyle w:val="CustomerProgramChar"/>
          <w:rFonts w:ascii="Times New Roman" w:hAnsi="Times New Roman"/>
          <w:b/>
          <w:bCs/>
          <w:sz w:val="48"/>
          <w:szCs w:val="48"/>
        </w:rPr>
        <w:t xml:space="preserve">Administering Entity </w:t>
      </w:r>
      <w:r w:rsidRPr="3CF18824">
        <w:rPr>
          <w:rFonts w:ascii="Times New Roman" w:hAnsi="Times New Roman"/>
          <w:sz w:val="48"/>
          <w:szCs w:val="48"/>
        </w:rPr>
        <w:t xml:space="preserve">Security and Privacy Assessment </w:t>
      </w:r>
      <w:r>
        <w:rPr>
          <w:rFonts w:ascii="Times New Roman" w:hAnsi="Times New Roman"/>
          <w:sz w:val="48"/>
          <w:szCs w:val="48"/>
        </w:rPr>
        <w:t>Report</w:t>
      </w:r>
      <w:r w:rsidRPr="3CF18824">
        <w:rPr>
          <w:rFonts w:ascii="Times New Roman" w:hAnsi="Times New Roman"/>
          <w:sz w:val="48"/>
          <w:szCs w:val="48"/>
        </w:rPr>
        <w:t xml:space="preserve"> (SA</w:t>
      </w:r>
      <w:r>
        <w:rPr>
          <w:rFonts w:ascii="Times New Roman" w:hAnsi="Times New Roman"/>
          <w:sz w:val="48"/>
          <w:szCs w:val="48"/>
        </w:rPr>
        <w:t>R</w:t>
      </w:r>
      <w:r w:rsidRPr="3CF18824">
        <w:rPr>
          <w:rFonts w:ascii="Times New Roman" w:hAnsi="Times New Roman"/>
          <w:sz w:val="48"/>
          <w:szCs w:val="48"/>
        </w:rPr>
        <w:t xml:space="preserve">) </w:t>
      </w:r>
      <w:r w:rsidR="007840B2">
        <w:rPr>
          <w:rFonts w:ascii="Times New Roman" w:hAnsi="Times New Roman"/>
          <w:sz w:val="48"/>
          <w:szCs w:val="48"/>
        </w:rPr>
        <w:t>for</w:t>
      </w:r>
      <w:r>
        <w:rPr>
          <w:rFonts w:ascii="Times New Roman" w:hAnsi="Times New Roman"/>
          <w:sz w:val="48"/>
          <w:szCs w:val="48"/>
        </w:rPr>
        <w:t xml:space="preserve"> </w:t>
      </w:r>
      <w:sdt>
        <w:sdtPr>
          <w:rPr>
            <w:rStyle w:val="AdministeringEntityNameAcronymSystemNameAcronym"/>
            <w:b/>
            <w:bCs/>
          </w:rPr>
          <w:alias w:val="Administering Entity Name (Acronym) System Name (Acronym)"/>
          <w:tag w:val="Administering Entity Name (Acronym) System Name (Acronym)"/>
          <w:id w:val="1408731400"/>
          <w:placeholder>
            <w:docPart w:val="C54E3F5F89074482A71A131F6093008D"/>
          </w:placeholder>
        </w:sdtPr>
        <w:sdtEndPr>
          <w:rPr>
            <w:rStyle w:val="AdministeringEntityNameAcronymSystemNameAcronym"/>
          </w:rPr>
        </w:sdtEndPr>
        <w:sdtContent>
          <w:r w:rsidRPr="3CF18824">
            <w:rPr>
              <w:rStyle w:val="AdministeringEntityNameAcronymSystemNameAcronym"/>
              <w:b/>
              <w:bCs/>
            </w:rPr>
            <w:t>[</w:t>
          </w:r>
          <w:r w:rsidR="00FC4AD3">
            <w:rPr>
              <w:rStyle w:val="AdministeringEntityNameAcronymSystemNameAcronym"/>
              <w:b/>
              <w:bCs/>
            </w:rPr>
            <w:t>AE</w:t>
          </w:r>
          <w:r w:rsidRPr="3CF18824">
            <w:rPr>
              <w:rStyle w:val="AdministeringEntityNameAcronymSystemNameAcronym"/>
              <w:b/>
              <w:bCs/>
            </w:rPr>
            <w:t xml:space="preserve"> Name (Acronym) System Name (Acronym)]</w:t>
          </w:r>
        </w:sdtContent>
      </w:sdt>
      <w:bookmarkEnd w:id="0"/>
    </w:p>
    <w:p w14:paraId="60EB419A" w14:textId="58EF9A21" w:rsidR="002453D6" w:rsidRPr="00181A9A" w:rsidRDefault="007F462B" w:rsidP="00C83E01">
      <w:pPr>
        <w:pStyle w:val="AuditorName"/>
        <w:rPr>
          <w:rFonts w:ascii="Times New Roman" w:hAnsi="Times New Roman"/>
        </w:rPr>
      </w:pPr>
      <w:r w:rsidRPr="00181A9A">
        <w:rPr>
          <w:rFonts w:ascii="Times New Roman" w:hAnsi="Times New Roman"/>
        </w:rPr>
        <w:t xml:space="preserve">As performed by </w:t>
      </w:r>
      <w:r w:rsidR="00F41948">
        <w:rPr>
          <w:rFonts w:ascii="Times New Roman" w:hAnsi="Times New Roman"/>
          <w:color w:val="0000FF"/>
        </w:rPr>
        <w:t>[</w:t>
      </w:r>
      <w:r w:rsidR="0097427D">
        <w:rPr>
          <w:rFonts w:ascii="Times New Roman" w:hAnsi="Times New Roman"/>
          <w:color w:val="0000FF"/>
        </w:rPr>
        <w:t>Assessor</w:t>
      </w:r>
      <w:r w:rsidRPr="00181A9A">
        <w:rPr>
          <w:rFonts w:ascii="Times New Roman" w:hAnsi="Times New Roman"/>
          <w:color w:val="0000FF"/>
        </w:rPr>
        <w:t xml:space="preserve"> Company Name</w:t>
      </w:r>
      <w:r w:rsidR="00B05B58">
        <w:rPr>
          <w:rFonts w:ascii="Times New Roman" w:hAnsi="Times New Roman"/>
          <w:color w:val="0000FF"/>
        </w:rPr>
        <w:t>]</w:t>
      </w:r>
    </w:p>
    <w:p w14:paraId="44150932" w14:textId="77777777" w:rsidR="003D2575" w:rsidRPr="00FC4AD3" w:rsidRDefault="003D2575" w:rsidP="003D2575">
      <w:pPr>
        <w:pStyle w:val="Version"/>
        <w:rPr>
          <w:rFonts w:ascii="Times New Roman" w:hAnsi="Times New Roman"/>
          <w:sz w:val="36"/>
          <w:szCs w:val="36"/>
        </w:rPr>
      </w:pPr>
      <w:r w:rsidRPr="00FC4AD3">
        <w:rPr>
          <w:rFonts w:ascii="Times New Roman" w:hAnsi="Times New Roman"/>
          <w:sz w:val="36"/>
          <w:szCs w:val="36"/>
        </w:rPr>
        <w:t>Version</w:t>
      </w:r>
      <w:r w:rsidRPr="00FC4AD3">
        <w:rPr>
          <w:rFonts w:ascii="Times New Roman" w:hAnsi="Times New Roman"/>
          <w:color w:val="0000FF"/>
          <w:sz w:val="36"/>
          <w:szCs w:val="36"/>
        </w:rPr>
        <w:t xml:space="preserve"> </w:t>
      </w:r>
      <w:sdt>
        <w:sdtPr>
          <w:rPr>
            <w:rStyle w:val="Ver"/>
            <w:b/>
            <w:szCs w:val="36"/>
          </w:rPr>
          <w:alias w:val="INSERT Version #"/>
          <w:tag w:val="Ver [#]"/>
          <w:id w:val="1039777846"/>
          <w:placeholder>
            <w:docPart w:val="72795F6B3A8540B686FAB7C05976C3DA"/>
          </w:placeholder>
        </w:sdtPr>
        <w:sdtEndPr>
          <w:rPr>
            <w:rStyle w:val="Ver"/>
          </w:rPr>
        </w:sdtEndPr>
        <w:sdtContent>
          <w:r w:rsidRPr="00FC4AD3">
            <w:rPr>
              <w:rStyle w:val="Ver"/>
              <w:b/>
              <w:color w:val="0000FF"/>
              <w:szCs w:val="36"/>
            </w:rPr>
            <w:t>[#]</w:t>
          </w:r>
        </w:sdtContent>
      </w:sdt>
    </w:p>
    <w:p w14:paraId="1A2B7FC0" w14:textId="673D62D8" w:rsidR="002453D6" w:rsidRPr="00FC4AD3" w:rsidRDefault="00C707C3" w:rsidP="003D2575">
      <w:pPr>
        <w:pStyle w:val="PubDate"/>
        <w:rPr>
          <w:rFonts w:ascii="Times New Roman" w:hAnsi="Times New Roman"/>
          <w:sz w:val="36"/>
          <w:szCs w:val="36"/>
        </w:rPr>
      </w:pPr>
      <w:r w:rsidRPr="607C4BC7">
        <w:rPr>
          <w:rFonts w:ascii="Times New Roman" w:hAnsi="Times New Roman"/>
          <w:color w:val="0000FF"/>
          <w:sz w:val="36"/>
          <w:szCs w:val="36"/>
        </w:rPr>
        <w:t xml:space="preserve">Report Publication </w:t>
      </w:r>
      <w:r w:rsidR="5E33E978" w:rsidRPr="607C4BC7">
        <w:rPr>
          <w:rFonts w:ascii="Times New Roman" w:hAnsi="Times New Roman"/>
          <w:color w:val="0000FF"/>
          <w:sz w:val="36"/>
          <w:szCs w:val="36"/>
        </w:rPr>
        <w:t>Date: [</w:t>
      </w:r>
      <w:sdt>
        <w:sdtPr>
          <w:rPr>
            <w:rStyle w:val="INSERTSAPDate"/>
            <w:rFonts w:eastAsia="Lucida Sans Unicode"/>
            <w:b/>
            <w:bCs/>
            <w:color w:val="0000FF"/>
          </w:rPr>
          <w:alias w:val="INSERT SAR Date"/>
          <w:tag w:val="INSERT SAR Date"/>
          <w:id w:val="-488701155"/>
          <w:placeholder>
            <w:docPart w:val="E788DC81070C45BEBB94272DD534874F"/>
          </w:placeholder>
        </w:sdtPr>
        <w:sdtEndPr>
          <w:rPr>
            <w:rStyle w:val="INSERTSAPDate"/>
          </w:rPr>
        </w:sdtEndPr>
        <w:sdtContent>
          <w:r w:rsidRPr="607C4BC7">
            <w:rPr>
              <w:rStyle w:val="INSERTSAPDate"/>
              <w:rFonts w:eastAsia="Lucida Sans Unicode"/>
              <w:b/>
              <w:bCs/>
              <w:color w:val="0000FF"/>
            </w:rPr>
            <w:t>MM DD, YYYY]</w:t>
          </w:r>
        </w:sdtContent>
      </w:sdt>
    </w:p>
    <w:p w14:paraId="468C5716" w14:textId="62A75711" w:rsidR="007F700B" w:rsidRPr="00FC4AD3" w:rsidRDefault="007F700B" w:rsidP="004E2F3F">
      <w:pPr>
        <w:pStyle w:val="TemplateVersion"/>
        <w:rPr>
          <w:rFonts w:ascii="Times New Roman" w:hAnsi="Times New Roman"/>
          <w:sz w:val="36"/>
          <w:szCs w:val="36"/>
        </w:rPr>
      </w:pPr>
      <w:r w:rsidRPr="607C4BC7">
        <w:rPr>
          <w:rFonts w:ascii="Times New Roman" w:hAnsi="Times New Roman"/>
          <w:sz w:val="36"/>
          <w:szCs w:val="36"/>
        </w:rPr>
        <w:t xml:space="preserve">Template v </w:t>
      </w:r>
      <w:r w:rsidR="00C90E57" w:rsidRPr="607C4BC7">
        <w:rPr>
          <w:rFonts w:ascii="Times New Roman" w:hAnsi="Times New Roman"/>
          <w:sz w:val="36"/>
          <w:szCs w:val="36"/>
        </w:rPr>
        <w:t>1</w:t>
      </w:r>
      <w:r w:rsidR="00BB29BB" w:rsidRPr="607C4BC7">
        <w:rPr>
          <w:rFonts w:ascii="Times New Roman" w:hAnsi="Times New Roman"/>
          <w:sz w:val="36"/>
          <w:szCs w:val="36"/>
        </w:rPr>
        <w:t>.</w:t>
      </w:r>
      <w:r w:rsidR="7B04DBB0" w:rsidRPr="607C4BC7">
        <w:rPr>
          <w:rFonts w:ascii="Times New Roman" w:hAnsi="Times New Roman"/>
          <w:sz w:val="36"/>
          <w:szCs w:val="36"/>
        </w:rPr>
        <w:t>1</w:t>
      </w:r>
      <w:r w:rsidR="004E0E23" w:rsidRPr="607C4BC7">
        <w:rPr>
          <w:rFonts w:ascii="Times New Roman" w:hAnsi="Times New Roman"/>
          <w:sz w:val="36"/>
          <w:szCs w:val="36"/>
        </w:rPr>
        <w:t xml:space="preserve"> dated </w:t>
      </w:r>
      <w:r w:rsidR="00EB2D5C" w:rsidRPr="607C4BC7">
        <w:rPr>
          <w:rFonts w:ascii="Times New Roman" w:hAnsi="Times New Roman"/>
          <w:sz w:val="36"/>
          <w:szCs w:val="36"/>
        </w:rPr>
        <w:t>0</w:t>
      </w:r>
      <w:r w:rsidR="13F1CA8A" w:rsidRPr="607C4BC7">
        <w:rPr>
          <w:rFonts w:ascii="Times New Roman" w:hAnsi="Times New Roman"/>
          <w:sz w:val="36"/>
          <w:szCs w:val="36"/>
        </w:rPr>
        <w:t>4</w:t>
      </w:r>
      <w:r w:rsidR="00E928B0" w:rsidRPr="607C4BC7">
        <w:rPr>
          <w:rFonts w:ascii="Times New Roman" w:hAnsi="Times New Roman"/>
          <w:sz w:val="36"/>
          <w:szCs w:val="36"/>
        </w:rPr>
        <w:t xml:space="preserve"> </w:t>
      </w:r>
      <w:r w:rsidR="7DFFF83B" w:rsidRPr="607C4BC7">
        <w:rPr>
          <w:rFonts w:ascii="Times New Roman" w:hAnsi="Times New Roman"/>
          <w:sz w:val="36"/>
          <w:szCs w:val="36"/>
        </w:rPr>
        <w:t>06</w:t>
      </w:r>
      <w:r w:rsidR="002427E7" w:rsidRPr="607C4BC7">
        <w:rPr>
          <w:rFonts w:ascii="Times New Roman" w:hAnsi="Times New Roman"/>
          <w:sz w:val="36"/>
          <w:szCs w:val="36"/>
        </w:rPr>
        <w:t>,</w:t>
      </w:r>
      <w:r w:rsidR="00E928B0" w:rsidRPr="607C4BC7">
        <w:rPr>
          <w:rFonts w:ascii="Times New Roman" w:hAnsi="Times New Roman"/>
          <w:sz w:val="36"/>
          <w:szCs w:val="36"/>
        </w:rPr>
        <w:t xml:space="preserve"> 2020</w:t>
      </w:r>
    </w:p>
    <w:p w14:paraId="11D095EF" w14:textId="77777777" w:rsidR="002453D6" w:rsidRPr="000F7EB8" w:rsidRDefault="002453D6"/>
    <w:p w14:paraId="0A14B99C" w14:textId="77777777" w:rsidR="002453D6" w:rsidRDefault="002453D6">
      <w:pPr>
        <w:sectPr w:rsidR="002453D6">
          <w:headerReference w:type="default" r:id="rId12"/>
          <w:footerReference w:type="default" r:id="rId13"/>
          <w:headerReference w:type="first" r:id="rId14"/>
          <w:pgSz w:w="12240" w:h="15840" w:code="1"/>
          <w:pgMar w:top="1440" w:right="1440" w:bottom="1440" w:left="1440" w:header="504" w:footer="504" w:gutter="0"/>
          <w:pgNumType w:fmt="lowerRoman" w:start="1"/>
          <w:cols w:space="720"/>
          <w:titlePg/>
        </w:sectPr>
      </w:pPr>
    </w:p>
    <w:p w14:paraId="58214999" w14:textId="77777777" w:rsidR="002453D6" w:rsidRPr="000F7EB8" w:rsidRDefault="007F462B" w:rsidP="000F7EB8">
      <w:pPr>
        <w:pStyle w:val="FrontMatterHeader"/>
      </w:pPr>
      <w:bookmarkStart w:id="1" w:name="_Toc510936870"/>
      <w:r w:rsidRPr="000F7EB8">
        <w:lastRenderedPageBreak/>
        <w:t>Security and Privacy Assessment Report</w:t>
      </w:r>
    </w:p>
    <w:p w14:paraId="101147B4" w14:textId="20787FC9" w:rsidR="002453D6" w:rsidRPr="0065733E" w:rsidRDefault="007F462B">
      <w:pPr>
        <w:pStyle w:val="UnnumberedHeading"/>
        <w:rPr>
          <w:rFonts w:ascii="Times New Roman" w:hAnsi="Times New Roman"/>
          <w:sz w:val="24"/>
          <w:szCs w:val="24"/>
        </w:rPr>
      </w:pPr>
      <w:r w:rsidRPr="0065733E">
        <w:rPr>
          <w:rFonts w:ascii="Times New Roman" w:hAnsi="Times New Roman"/>
          <w:sz w:val="24"/>
          <w:szCs w:val="24"/>
        </w:rPr>
        <w:t xml:space="preserve">Prepared by: </w:t>
      </w:r>
      <w:r w:rsidR="00EA2210">
        <w:rPr>
          <w:rFonts w:ascii="Times New Roman" w:eastAsia="SimSun" w:hAnsi="Times New Roman"/>
          <w:bCs/>
          <w:color w:val="0000FF"/>
          <w:sz w:val="24"/>
          <w:szCs w:val="24"/>
          <w:lang w:eastAsia="zh-CN"/>
        </w:rPr>
        <w:t>[</w:t>
      </w:r>
      <w:r w:rsidRPr="0065733E">
        <w:rPr>
          <w:rFonts w:ascii="Times New Roman" w:eastAsia="SimSun" w:hAnsi="Times New Roman"/>
          <w:bCs/>
          <w:color w:val="0000FF"/>
          <w:sz w:val="24"/>
          <w:szCs w:val="24"/>
          <w:lang w:eastAsia="zh-CN"/>
        </w:rPr>
        <w:t>Identify Independent Third-</w:t>
      </w:r>
      <w:r w:rsidR="0097427D">
        <w:rPr>
          <w:rFonts w:ascii="Times New Roman" w:eastAsia="SimSun" w:hAnsi="Times New Roman"/>
          <w:bCs/>
          <w:color w:val="0000FF"/>
          <w:sz w:val="24"/>
          <w:szCs w:val="24"/>
          <w:lang w:eastAsia="zh-CN"/>
        </w:rPr>
        <w:t>p</w:t>
      </w:r>
      <w:r w:rsidRPr="0065733E">
        <w:rPr>
          <w:rFonts w:ascii="Times New Roman" w:eastAsia="SimSun" w:hAnsi="Times New Roman"/>
          <w:bCs/>
          <w:color w:val="0000FF"/>
          <w:sz w:val="24"/>
          <w:szCs w:val="24"/>
          <w:lang w:eastAsia="zh-CN"/>
        </w:rPr>
        <w:t>arty</w:t>
      </w:r>
      <w:r w:rsidR="001A5722" w:rsidRPr="0065733E">
        <w:rPr>
          <w:rFonts w:ascii="Times New Roman" w:eastAsia="SimSun" w:hAnsi="Times New Roman"/>
          <w:bCs/>
          <w:color w:val="0000FF"/>
          <w:sz w:val="24"/>
          <w:szCs w:val="24"/>
          <w:lang w:eastAsia="zh-CN"/>
        </w:rPr>
        <w:t xml:space="preserve"> a</w:t>
      </w:r>
      <w:r w:rsidR="0097427D">
        <w:rPr>
          <w:rFonts w:ascii="Times New Roman" w:eastAsia="SimSun" w:hAnsi="Times New Roman"/>
          <w:bCs/>
          <w:color w:val="0000FF"/>
          <w:sz w:val="24"/>
          <w:szCs w:val="24"/>
          <w:lang w:eastAsia="zh-CN"/>
        </w:rPr>
        <w:t>ssessor</w:t>
      </w:r>
      <w:r w:rsidR="003800B5" w:rsidRPr="0065733E">
        <w:rPr>
          <w:rFonts w:ascii="Times New Roman" w:eastAsia="SimSun" w:hAnsi="Times New Roman"/>
          <w:bCs/>
          <w:color w:val="0000FF"/>
          <w:sz w:val="24"/>
          <w:szCs w:val="24"/>
          <w:lang w:eastAsia="zh-CN"/>
        </w:rPr>
        <w:t xml:space="preserve"> </w:t>
      </w:r>
      <w:r w:rsidRPr="0065733E">
        <w:rPr>
          <w:rFonts w:ascii="Times New Roman" w:eastAsia="SimSun" w:hAnsi="Times New Roman"/>
          <w:bCs/>
          <w:color w:val="0000FF"/>
          <w:sz w:val="24"/>
          <w:szCs w:val="24"/>
          <w:lang w:eastAsia="zh-CN"/>
        </w:rPr>
        <w:t>that prepared this document</w:t>
      </w:r>
      <w:r w:rsidR="00EA2210">
        <w:rPr>
          <w:rFonts w:ascii="Times New Roman" w:eastAsia="SimSun" w:hAnsi="Times New Roman"/>
          <w:bCs/>
          <w:color w:val="0000FF"/>
          <w:sz w:val="24"/>
          <w:szCs w:val="24"/>
          <w:lang w:eastAsia="zh-CN"/>
        </w:rPr>
        <w:t>]</w:t>
      </w:r>
    </w:p>
    <w:p w14:paraId="32ED65F7" w14:textId="77777777" w:rsidR="008F72D7" w:rsidRPr="005B027C" w:rsidRDefault="008F72D7" w:rsidP="008F72D7">
      <w:pPr>
        <w:tabs>
          <w:tab w:val="left" w:pos="1980"/>
        </w:tabs>
        <w:spacing w:before="240"/>
      </w:pPr>
      <w:r w:rsidRPr="005B027C">
        <w:t>Organization Name:</w:t>
      </w:r>
      <w:r w:rsidRPr="005B027C">
        <w:tab/>
      </w:r>
      <w:r w:rsidRPr="005B027C">
        <w:tab/>
      </w:r>
      <w:sdt>
        <w:sdtPr>
          <w:alias w:val="Company/Organization"/>
          <w:tag w:val="company"/>
          <w:id w:val="-281965056"/>
          <w:placeholder>
            <w:docPart w:val="817C1FD3349F4F24B8C6C46427B7F446"/>
          </w:placeholder>
          <w:showingPlcHdr/>
          <w:text w:multiLine="1"/>
        </w:sdtPr>
        <w:sdtEndPr>
          <w:rPr>
            <w:color w:val="0000FF"/>
          </w:rPr>
        </w:sdtEndPr>
        <w:sdtContent>
          <w:r w:rsidRPr="005B027C">
            <w:rPr>
              <w:rStyle w:val="PlaceholderText"/>
              <w:rFonts w:eastAsiaTheme="majorEastAsia"/>
              <w:color w:val="0000FF"/>
            </w:rPr>
            <w:t>[Enter Company/Organization]</w:t>
          </w:r>
        </w:sdtContent>
      </w:sdt>
    </w:p>
    <w:p w14:paraId="586D74B8" w14:textId="77777777" w:rsidR="008F72D7" w:rsidRPr="005B027C" w:rsidRDefault="008F72D7" w:rsidP="008F72D7">
      <w:r w:rsidRPr="005B027C">
        <w:t>Street Address:</w:t>
      </w:r>
      <w:r w:rsidRPr="005B027C">
        <w:tab/>
      </w:r>
      <w:sdt>
        <w:sdtPr>
          <w:alias w:val="Street Address 1"/>
          <w:tag w:val="address1"/>
          <w:id w:val="-73125600"/>
          <w:placeholder>
            <w:docPart w:val="84B715CF62B6470CBB8FB6B78A94537E"/>
          </w:placeholder>
          <w:showingPlcHdr/>
        </w:sdtPr>
        <w:sdtEndPr/>
        <w:sdtContent>
          <w:r w:rsidRPr="005B027C">
            <w:rPr>
              <w:rStyle w:val="PlaceholderText"/>
              <w:color w:val="0000FF"/>
            </w:rPr>
            <w:t>[Enter Street Address]</w:t>
          </w:r>
        </w:sdtContent>
      </w:sdt>
    </w:p>
    <w:p w14:paraId="7A239553" w14:textId="77777777" w:rsidR="008F72D7" w:rsidRPr="005B027C" w:rsidRDefault="008F72D7" w:rsidP="008F72D7">
      <w:pPr>
        <w:tabs>
          <w:tab w:val="left" w:pos="2340"/>
        </w:tabs>
      </w:pPr>
      <w:r w:rsidRPr="005B027C">
        <w:t>Suite/Room/Building:</w:t>
      </w:r>
      <w:r w:rsidRPr="005B027C">
        <w:tab/>
      </w:r>
      <w:sdt>
        <w:sdtPr>
          <w:alias w:val="Address 2"/>
          <w:tag w:val="address2"/>
          <w:id w:val="-618685511"/>
          <w:placeholder>
            <w:docPart w:val="38695F189A1940828E5A1DF933F73ECF"/>
          </w:placeholder>
          <w:showingPlcHdr/>
        </w:sdtPr>
        <w:sdtEndPr/>
        <w:sdtContent>
          <w:r w:rsidRPr="005B027C">
            <w:rPr>
              <w:rStyle w:val="PlaceholderText"/>
              <w:color w:val="0000FF"/>
            </w:rPr>
            <w:t>[Enter Suite/Room/Building]</w:t>
          </w:r>
        </w:sdtContent>
      </w:sdt>
    </w:p>
    <w:p w14:paraId="4224933A" w14:textId="77777777" w:rsidR="008F72D7" w:rsidRPr="005B027C" w:rsidRDefault="008F72D7" w:rsidP="008F72D7">
      <w:pPr>
        <w:tabs>
          <w:tab w:val="left" w:pos="2340"/>
        </w:tabs>
      </w:pPr>
      <w:r w:rsidRPr="005B027C">
        <w:t>City, State Zip:</w:t>
      </w:r>
      <w:r w:rsidRPr="005B027C">
        <w:tab/>
      </w:r>
      <w:sdt>
        <w:sdtPr>
          <w:alias w:val="Zip Code"/>
          <w:tag w:val="zip"/>
          <w:id w:val="1960373303"/>
          <w:placeholder>
            <w:docPart w:val="1E2F08F4EF014BC8BDD10DBCEAF185C7"/>
          </w:placeholder>
          <w:showingPlcHdr/>
        </w:sdtPr>
        <w:sdtEndPr>
          <w:rPr>
            <w:color w:val="0000FF"/>
          </w:rPr>
        </w:sdtEndPr>
        <w:sdtContent>
          <w:r w:rsidRPr="005B027C">
            <w:rPr>
              <w:rStyle w:val="PlaceholderText"/>
              <w:color w:val="0000FF"/>
            </w:rPr>
            <w:t>[Enter Zip Code]</w:t>
          </w:r>
        </w:sdtContent>
      </w:sdt>
    </w:p>
    <w:p w14:paraId="012F062F" w14:textId="6FFA423C" w:rsidR="002453D6" w:rsidRPr="0065733E" w:rsidRDefault="007F462B" w:rsidP="008F72D7">
      <w:pPr>
        <w:pStyle w:val="UnnumberedHeading"/>
        <w:spacing w:before="480"/>
        <w:rPr>
          <w:rFonts w:ascii="Times New Roman" w:hAnsi="Times New Roman"/>
          <w:sz w:val="24"/>
          <w:szCs w:val="24"/>
        </w:rPr>
      </w:pPr>
      <w:r w:rsidRPr="0065733E">
        <w:rPr>
          <w:rFonts w:ascii="Times New Roman" w:hAnsi="Times New Roman"/>
          <w:sz w:val="24"/>
          <w:szCs w:val="24"/>
        </w:rPr>
        <w:t xml:space="preserve">Prepared for: </w:t>
      </w:r>
      <w:r w:rsidR="00EB6C36">
        <w:rPr>
          <w:rFonts w:ascii="Times New Roman" w:eastAsia="SimSun" w:hAnsi="Times New Roman"/>
          <w:bCs/>
          <w:color w:val="0000FF"/>
          <w:sz w:val="24"/>
          <w:szCs w:val="24"/>
          <w:lang w:eastAsia="zh-CN"/>
        </w:rPr>
        <w:t>[</w:t>
      </w:r>
      <w:r w:rsidR="00BB29BB" w:rsidRPr="0065733E">
        <w:rPr>
          <w:rFonts w:ascii="Times New Roman" w:eastAsia="SimSun" w:hAnsi="Times New Roman"/>
          <w:bCs/>
          <w:color w:val="0000FF"/>
          <w:sz w:val="24"/>
          <w:szCs w:val="24"/>
          <w:lang w:eastAsia="zh-CN"/>
        </w:rPr>
        <w:t>Administering</w:t>
      </w:r>
      <w:r w:rsidR="002D7128" w:rsidRPr="0065733E">
        <w:rPr>
          <w:rFonts w:ascii="Times New Roman" w:eastAsia="SimSun" w:hAnsi="Times New Roman"/>
          <w:bCs/>
          <w:color w:val="0000FF"/>
          <w:sz w:val="24"/>
          <w:szCs w:val="24"/>
          <w:lang w:eastAsia="zh-CN"/>
        </w:rPr>
        <w:t xml:space="preserve"> Entity</w:t>
      </w:r>
      <w:r w:rsidR="00EB6C36">
        <w:rPr>
          <w:rFonts w:ascii="Times New Roman" w:eastAsia="SimSun" w:hAnsi="Times New Roman"/>
          <w:bCs/>
          <w:color w:val="0000FF"/>
          <w:sz w:val="24"/>
          <w:szCs w:val="24"/>
          <w:lang w:eastAsia="zh-CN"/>
        </w:rPr>
        <w:t>]</w:t>
      </w:r>
    </w:p>
    <w:p w14:paraId="6AD2053E" w14:textId="77777777" w:rsidR="001D79E3" w:rsidRPr="005B027C" w:rsidRDefault="001D79E3" w:rsidP="001D79E3">
      <w:pPr>
        <w:tabs>
          <w:tab w:val="left" w:pos="1980"/>
        </w:tabs>
        <w:spacing w:before="240"/>
      </w:pPr>
      <w:r w:rsidRPr="005B027C">
        <w:t>Organization Name:</w:t>
      </w:r>
      <w:r w:rsidRPr="005B027C">
        <w:tab/>
      </w:r>
      <w:r w:rsidRPr="005B027C">
        <w:tab/>
      </w:r>
      <w:sdt>
        <w:sdtPr>
          <w:rPr>
            <w:color w:val="0000FF"/>
          </w:rPr>
          <w:alias w:val="Company/Organization"/>
          <w:tag w:val="company"/>
          <w:id w:val="316542330"/>
          <w:placeholder>
            <w:docPart w:val="B4D4447776864CABAF41A47ED4F9C980"/>
          </w:placeholder>
          <w:showingPlcHdr/>
          <w:text w:multiLine="1"/>
        </w:sdtPr>
        <w:sdtEndPr/>
        <w:sdtContent>
          <w:r w:rsidRPr="009D3E0A">
            <w:rPr>
              <w:rStyle w:val="PlaceholderText"/>
              <w:rFonts w:eastAsiaTheme="majorEastAsia"/>
              <w:color w:val="0000FF"/>
            </w:rPr>
            <w:t>[Enter Company/Organization]</w:t>
          </w:r>
        </w:sdtContent>
      </w:sdt>
    </w:p>
    <w:p w14:paraId="1620173C" w14:textId="77777777" w:rsidR="001D79E3" w:rsidRPr="005B027C" w:rsidRDefault="001D79E3" w:rsidP="001D79E3">
      <w:r w:rsidRPr="005B027C">
        <w:t>Street Address:</w:t>
      </w:r>
      <w:r w:rsidRPr="005B027C">
        <w:tab/>
      </w:r>
      <w:sdt>
        <w:sdtPr>
          <w:alias w:val="Street Address 1"/>
          <w:tag w:val="address1"/>
          <w:id w:val="1409042836"/>
          <w:placeholder>
            <w:docPart w:val="88065A5FEE0A4BBC80FECEF76D27CE57"/>
          </w:placeholder>
          <w:showingPlcHdr/>
        </w:sdtPr>
        <w:sdtEndPr/>
        <w:sdtContent>
          <w:r w:rsidRPr="005B027C">
            <w:rPr>
              <w:rStyle w:val="PlaceholderText"/>
              <w:color w:val="0000FF"/>
            </w:rPr>
            <w:t>[Enter Street Address]</w:t>
          </w:r>
        </w:sdtContent>
      </w:sdt>
    </w:p>
    <w:p w14:paraId="68280813" w14:textId="77777777" w:rsidR="001D79E3" w:rsidRPr="005B027C" w:rsidRDefault="001D79E3" w:rsidP="001D79E3">
      <w:pPr>
        <w:tabs>
          <w:tab w:val="left" w:pos="2340"/>
        </w:tabs>
      </w:pPr>
      <w:r w:rsidRPr="005B027C">
        <w:t>Suite/Room/Building:</w:t>
      </w:r>
      <w:r w:rsidRPr="005B027C">
        <w:tab/>
      </w:r>
      <w:sdt>
        <w:sdtPr>
          <w:alias w:val="Address 2"/>
          <w:tag w:val="address2"/>
          <w:id w:val="356164858"/>
          <w:placeholder>
            <w:docPart w:val="44CF5DB1F73D4C30A4C373BA3F051A03"/>
          </w:placeholder>
          <w:showingPlcHdr/>
        </w:sdtPr>
        <w:sdtEndPr/>
        <w:sdtContent>
          <w:r w:rsidRPr="005B027C">
            <w:rPr>
              <w:rStyle w:val="PlaceholderText"/>
              <w:color w:val="0000FF"/>
            </w:rPr>
            <w:t>[Enter Suite/Room/Building]</w:t>
          </w:r>
        </w:sdtContent>
      </w:sdt>
    </w:p>
    <w:p w14:paraId="62CAB258" w14:textId="77777777" w:rsidR="001D79E3" w:rsidRPr="005B027C" w:rsidRDefault="001D79E3" w:rsidP="001D79E3">
      <w:pPr>
        <w:tabs>
          <w:tab w:val="left" w:pos="2340"/>
        </w:tabs>
        <w:spacing w:after="600"/>
      </w:pPr>
      <w:r w:rsidRPr="005B027C">
        <w:t>City, State Zip:</w:t>
      </w:r>
      <w:r w:rsidRPr="005B027C">
        <w:tab/>
      </w:r>
      <w:sdt>
        <w:sdtPr>
          <w:alias w:val="Zip Code"/>
          <w:tag w:val="zip"/>
          <w:id w:val="1911027058"/>
          <w:placeholder>
            <w:docPart w:val="DB713B74FC524C09BECC1FB61B6AA3E4"/>
          </w:placeholder>
          <w:showingPlcHdr/>
        </w:sdtPr>
        <w:sdtEndPr>
          <w:rPr>
            <w:color w:val="0000FF"/>
          </w:rPr>
        </w:sdtEndPr>
        <w:sdtContent>
          <w:r w:rsidRPr="005B027C">
            <w:rPr>
              <w:rStyle w:val="PlaceholderText"/>
              <w:color w:val="0000FF"/>
            </w:rPr>
            <w:t>[Enter Zip Code]</w:t>
          </w:r>
        </w:sdtContent>
      </w:sdt>
    </w:p>
    <w:p w14:paraId="4DD4026C" w14:textId="669820AF" w:rsidR="002453D6" w:rsidRPr="000F7EB8" w:rsidRDefault="001D79E3" w:rsidP="001D79E3">
      <w:pPr>
        <w:pStyle w:val="FrontMatterHeader"/>
      </w:pPr>
      <w:r w:rsidRPr="000F7EB8">
        <w:t xml:space="preserve"> </w:t>
      </w:r>
      <w:r w:rsidR="007F462B" w:rsidRPr="000F7EB8">
        <w:t>Revision History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255"/>
        <w:gridCol w:w="4410"/>
        <w:gridCol w:w="1620"/>
        <w:gridCol w:w="1710"/>
      </w:tblGrid>
      <w:tr w:rsidR="002453D6" w:rsidRPr="000F7EB8" w14:paraId="4854E077" w14:textId="77777777" w:rsidTr="0002443D">
        <w:trPr>
          <w:cantSplit/>
          <w:trHeight w:val="432"/>
          <w:tblHeader/>
          <w:jc w:val="center"/>
        </w:trPr>
        <w:tc>
          <w:tcPr>
            <w:tcW w:w="125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96DBB34" w14:textId="77777777" w:rsidR="002453D6" w:rsidRPr="00181A9A" w:rsidRDefault="007F462B" w:rsidP="00181A9A">
            <w:pPr>
              <w:pStyle w:val="TableColumnHeading0"/>
              <w:spacing w:before="0" w:after="0"/>
              <w:rPr>
                <w:rFonts w:ascii="Times New Roman" w:hAnsi="Times New Roman"/>
                <w:szCs w:val="20"/>
              </w:rPr>
            </w:pPr>
            <w:r w:rsidRPr="00181A9A">
              <w:rPr>
                <w:rFonts w:ascii="Times New Roman" w:hAnsi="Times New Roman"/>
                <w:szCs w:val="20"/>
              </w:rPr>
              <w:t>Date</w:t>
            </w:r>
          </w:p>
        </w:tc>
        <w:tc>
          <w:tcPr>
            <w:tcW w:w="4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1B3AF27" w14:textId="77777777" w:rsidR="002453D6" w:rsidRPr="00181A9A" w:rsidRDefault="007F462B" w:rsidP="00181A9A">
            <w:pPr>
              <w:pStyle w:val="TableColumnHeading0"/>
              <w:spacing w:before="0" w:after="0"/>
              <w:rPr>
                <w:rFonts w:ascii="Times New Roman" w:hAnsi="Times New Roman"/>
                <w:szCs w:val="20"/>
              </w:rPr>
            </w:pPr>
            <w:r w:rsidRPr="00181A9A">
              <w:rPr>
                <w:rFonts w:ascii="Times New Roman" w:hAnsi="Times New Roman"/>
                <w:szCs w:val="20"/>
              </w:rPr>
              <w:t>Description</w:t>
            </w:r>
          </w:p>
        </w:tc>
        <w:tc>
          <w:tcPr>
            <w:tcW w:w="16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5534F46" w14:textId="5893FE05" w:rsidR="002453D6" w:rsidRPr="00181A9A" w:rsidRDefault="007F462B" w:rsidP="00181A9A">
            <w:pPr>
              <w:pStyle w:val="TableColumnHeading0"/>
              <w:spacing w:before="0" w:after="0"/>
              <w:rPr>
                <w:rFonts w:ascii="Times New Roman" w:hAnsi="Times New Roman"/>
                <w:szCs w:val="20"/>
              </w:rPr>
            </w:pPr>
            <w:r w:rsidRPr="00181A9A">
              <w:rPr>
                <w:rFonts w:ascii="Times New Roman" w:hAnsi="Times New Roman"/>
                <w:szCs w:val="20"/>
              </w:rPr>
              <w:t>Version of S</w:t>
            </w:r>
            <w:r w:rsidR="009C339B" w:rsidRPr="00181A9A">
              <w:rPr>
                <w:rFonts w:ascii="Times New Roman" w:hAnsi="Times New Roman"/>
                <w:szCs w:val="20"/>
              </w:rPr>
              <w:t>A</w:t>
            </w:r>
            <w:r w:rsidR="00FA664F" w:rsidRPr="00181A9A">
              <w:rPr>
                <w:rFonts w:ascii="Times New Roman" w:hAnsi="Times New Roman"/>
                <w:szCs w:val="20"/>
              </w:rPr>
              <w:t>R</w:t>
            </w:r>
          </w:p>
        </w:tc>
        <w:tc>
          <w:tcPr>
            <w:tcW w:w="17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814FDAF" w14:textId="77777777" w:rsidR="002453D6" w:rsidRPr="00181A9A" w:rsidRDefault="007F462B" w:rsidP="00181A9A">
            <w:pPr>
              <w:pStyle w:val="TableColumnHeading0"/>
              <w:spacing w:before="0" w:after="0"/>
              <w:rPr>
                <w:rFonts w:ascii="Times New Roman" w:hAnsi="Times New Roman"/>
                <w:szCs w:val="20"/>
              </w:rPr>
            </w:pPr>
            <w:r w:rsidRPr="00181A9A">
              <w:rPr>
                <w:rFonts w:ascii="Times New Roman" w:hAnsi="Times New Roman"/>
                <w:szCs w:val="20"/>
              </w:rPr>
              <w:t>Author</w:t>
            </w:r>
          </w:p>
        </w:tc>
      </w:tr>
      <w:tr w:rsidR="002453D6" w:rsidRPr="000F7EB8" w14:paraId="3A73FF09" w14:textId="77777777" w:rsidTr="00F42774">
        <w:trPr>
          <w:cantSplit/>
          <w:trHeight w:val="432"/>
          <w:jc w:val="center"/>
        </w:trPr>
        <w:sdt>
          <w:sdtPr>
            <w:rPr>
              <w:rFonts w:ascii="Times New Roman" w:hAnsi="Times New Roman"/>
            </w:rPr>
            <w:alias w:val="Revision Date"/>
            <w:tag w:val="revisiondate"/>
            <w:id w:val="-967892976"/>
            <w:placeholder>
              <w:docPart w:val="13BB546E70C940E69C7D07A2262B2FB5"/>
            </w:placeholder>
            <w:showingPlcHdr/>
            <w:date>
              <w:dateFormat w:val="M/d/yyyy"/>
              <w:lid w:val="en-US"/>
              <w:storeMappedDataAs w:val="dateTime"/>
              <w:calendar w:val="gregorian"/>
            </w:date>
          </w:sdtPr>
          <w:sdtEndPr/>
          <w:sdtContent>
            <w:tc>
              <w:tcPr>
                <w:tcW w:w="1255" w:type="dxa"/>
                <w:tcBorders>
                  <w:top w:val="single" w:sz="4" w:space="0" w:color="auto"/>
                  <w:left w:val="single" w:sz="4" w:space="0" w:color="auto"/>
                  <w:bottom w:val="single" w:sz="4" w:space="0" w:color="auto"/>
                  <w:right w:val="single" w:sz="4" w:space="0" w:color="auto"/>
                </w:tcBorders>
                <w:vAlign w:val="center"/>
                <w:hideMark/>
              </w:tcPr>
              <w:p w14:paraId="7B34106A" w14:textId="511CC230" w:rsidR="002453D6" w:rsidRPr="00181A9A" w:rsidRDefault="007F462B" w:rsidP="00181A9A">
                <w:pPr>
                  <w:pStyle w:val="TableText"/>
                  <w:spacing w:before="0" w:after="0"/>
                  <w:jc w:val="center"/>
                  <w:rPr>
                    <w:rFonts w:ascii="Times New Roman" w:hAnsi="Times New Roman"/>
                  </w:rPr>
                </w:pPr>
                <w:r w:rsidRPr="00181A9A">
                  <w:rPr>
                    <w:rStyle w:val="PlaceholderText"/>
                    <w:rFonts w:ascii="Times New Roman" w:hAnsi="Times New Roman"/>
                  </w:rPr>
                  <w:t>&lt;Date&gt;</w:t>
                </w:r>
              </w:p>
            </w:tc>
          </w:sdtContent>
        </w:sdt>
        <w:sdt>
          <w:sdtPr>
            <w:rPr>
              <w:rFonts w:ascii="Times New Roman" w:hAnsi="Times New Roman"/>
            </w:rPr>
            <w:alias w:val="Revision Description"/>
            <w:tag w:val="revisiondescription"/>
            <w:id w:val="-1431506817"/>
            <w:placeholder>
              <w:docPart w:val="F6FE54A907C948D7BA251249C76BE658"/>
            </w:placeholder>
            <w:showingPlcHdr/>
          </w:sdtPr>
          <w:sdtEndPr/>
          <w:sdtContent>
            <w:tc>
              <w:tcPr>
                <w:tcW w:w="4410" w:type="dxa"/>
                <w:tcBorders>
                  <w:top w:val="single" w:sz="4" w:space="0" w:color="auto"/>
                  <w:left w:val="single" w:sz="4" w:space="0" w:color="auto"/>
                  <w:bottom w:val="single" w:sz="4" w:space="0" w:color="auto"/>
                  <w:right w:val="single" w:sz="4" w:space="0" w:color="auto"/>
                </w:tcBorders>
                <w:vAlign w:val="center"/>
                <w:hideMark/>
              </w:tcPr>
              <w:p w14:paraId="1766B4E3" w14:textId="72395960" w:rsidR="002453D6" w:rsidRPr="00181A9A" w:rsidRDefault="007F462B" w:rsidP="00181A9A">
                <w:pPr>
                  <w:pStyle w:val="TableText"/>
                  <w:spacing w:before="0" w:after="0"/>
                  <w:rPr>
                    <w:rFonts w:ascii="Times New Roman" w:hAnsi="Times New Roman"/>
                  </w:rPr>
                </w:pPr>
                <w:r w:rsidRPr="00181A9A">
                  <w:rPr>
                    <w:rStyle w:val="PlaceholderText"/>
                    <w:rFonts w:ascii="Times New Roman" w:hAnsi="Times New Roman"/>
                  </w:rPr>
                  <w:t>&lt;Revision Description&gt;</w:t>
                </w:r>
              </w:p>
            </w:tc>
          </w:sdtContent>
        </w:sdt>
        <w:bookmarkStart w:id="2" w:name="_Hlk780837" w:displacedByCustomXml="next"/>
        <w:sdt>
          <w:sdtPr>
            <w:rPr>
              <w:rFonts w:ascii="Times New Roman" w:hAnsi="Times New Roman"/>
            </w:rPr>
            <w:alias w:val="Version Number"/>
            <w:tag w:val="version"/>
            <w:id w:val="-1245185772"/>
            <w:placeholder>
              <w:docPart w:val="A54C4D85F67944268D73DB65237DFBFD"/>
            </w:placeholder>
            <w:showingPlcHdr/>
          </w:sdtPr>
          <w:sdtEndPr/>
          <w:sdtContent>
            <w:tc>
              <w:tcPr>
                <w:tcW w:w="1620" w:type="dxa"/>
                <w:tcBorders>
                  <w:top w:val="single" w:sz="4" w:space="0" w:color="auto"/>
                  <w:left w:val="single" w:sz="4" w:space="0" w:color="auto"/>
                  <w:bottom w:val="single" w:sz="4" w:space="0" w:color="auto"/>
                  <w:right w:val="single" w:sz="4" w:space="0" w:color="auto"/>
                </w:tcBorders>
                <w:vAlign w:val="center"/>
                <w:hideMark/>
              </w:tcPr>
              <w:p w14:paraId="5A361E0A" w14:textId="2AB6FCAB" w:rsidR="002453D6" w:rsidRPr="00181A9A" w:rsidRDefault="007F462B" w:rsidP="00181A9A">
                <w:pPr>
                  <w:pStyle w:val="TableText"/>
                  <w:spacing w:before="0" w:after="0"/>
                  <w:rPr>
                    <w:rFonts w:ascii="Times New Roman" w:hAnsi="Times New Roman"/>
                  </w:rPr>
                </w:pPr>
                <w:r w:rsidRPr="00181A9A">
                  <w:rPr>
                    <w:rStyle w:val="PlaceholderText"/>
                    <w:rFonts w:ascii="Times New Roman" w:hAnsi="Times New Roman"/>
                  </w:rPr>
                  <w:t>&lt;Version&gt;</w:t>
                </w:r>
              </w:p>
            </w:tc>
          </w:sdtContent>
        </w:sdt>
        <w:bookmarkEnd w:id="2" w:displacedByCustomXml="prev"/>
        <w:sdt>
          <w:sdtPr>
            <w:rPr>
              <w:rFonts w:ascii="Times New Roman" w:hAnsi="Times New Roman"/>
            </w:rPr>
            <w:alias w:val="Author"/>
            <w:tag w:val="author"/>
            <w:id w:val="1700200604"/>
            <w:placeholder>
              <w:docPart w:val="CC42275742864F23AA62F9090C9784F5"/>
            </w:placeholder>
            <w:showingPlcHdr/>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692B3A99" w14:textId="2AEE75DE" w:rsidR="002453D6" w:rsidRPr="00181A9A" w:rsidRDefault="007F462B" w:rsidP="00181A9A">
                <w:pPr>
                  <w:pStyle w:val="TableText"/>
                  <w:spacing w:before="0" w:after="0"/>
                  <w:rPr>
                    <w:rFonts w:ascii="Times New Roman" w:hAnsi="Times New Roman"/>
                  </w:rPr>
                </w:pPr>
                <w:r w:rsidRPr="00181A9A">
                  <w:rPr>
                    <w:rStyle w:val="PlaceholderText"/>
                    <w:rFonts w:ascii="Times New Roman" w:hAnsi="Times New Roman"/>
                  </w:rPr>
                  <w:t>&lt;Author&gt;</w:t>
                </w:r>
              </w:p>
            </w:tc>
          </w:sdtContent>
        </w:sdt>
      </w:tr>
      <w:tr w:rsidR="002453D6" w:rsidRPr="000F7EB8" w14:paraId="3A36C106" w14:textId="77777777" w:rsidTr="00F42774">
        <w:trPr>
          <w:cantSplit/>
          <w:trHeight w:val="432"/>
          <w:jc w:val="center"/>
        </w:trPr>
        <w:sdt>
          <w:sdtPr>
            <w:rPr>
              <w:rFonts w:ascii="Times New Roman" w:hAnsi="Times New Roman"/>
            </w:rPr>
            <w:alias w:val="Revision Date"/>
            <w:tag w:val="revisiondate"/>
            <w:id w:val="-877622336"/>
            <w:placeholder>
              <w:docPart w:val="3D414F81B9414A58B5E43C62D9BB1DC5"/>
            </w:placeholder>
            <w:showingPlcHdr/>
            <w:date>
              <w:dateFormat w:val="M/d/yyyy"/>
              <w:lid w:val="en-US"/>
              <w:storeMappedDataAs w:val="dateTime"/>
              <w:calendar w:val="gregorian"/>
            </w:date>
          </w:sdtPr>
          <w:sdtEndPr/>
          <w:sdtContent>
            <w:tc>
              <w:tcPr>
                <w:tcW w:w="1255" w:type="dxa"/>
                <w:tcBorders>
                  <w:top w:val="single" w:sz="4" w:space="0" w:color="auto"/>
                  <w:left w:val="single" w:sz="4" w:space="0" w:color="auto"/>
                  <w:bottom w:val="single" w:sz="4" w:space="0" w:color="auto"/>
                  <w:right w:val="single" w:sz="4" w:space="0" w:color="auto"/>
                </w:tcBorders>
                <w:vAlign w:val="center"/>
                <w:hideMark/>
              </w:tcPr>
              <w:p w14:paraId="0F0BD4FD" w14:textId="65354844" w:rsidR="002453D6" w:rsidRPr="00181A9A" w:rsidRDefault="007F462B" w:rsidP="00181A9A">
                <w:pPr>
                  <w:pStyle w:val="TableText"/>
                  <w:spacing w:before="0" w:after="0"/>
                  <w:jc w:val="center"/>
                  <w:rPr>
                    <w:rFonts w:ascii="Times New Roman" w:hAnsi="Times New Roman"/>
                  </w:rPr>
                </w:pPr>
                <w:r w:rsidRPr="00181A9A">
                  <w:rPr>
                    <w:rStyle w:val="PlaceholderText"/>
                    <w:rFonts w:ascii="Times New Roman" w:hAnsi="Times New Roman"/>
                  </w:rPr>
                  <w:t>&lt;Date&gt;</w:t>
                </w:r>
              </w:p>
            </w:tc>
          </w:sdtContent>
        </w:sdt>
        <w:sdt>
          <w:sdtPr>
            <w:rPr>
              <w:rFonts w:ascii="Times New Roman" w:hAnsi="Times New Roman"/>
            </w:rPr>
            <w:id w:val="1157103539"/>
            <w:placeholder>
              <w:docPart w:val="C992665CB71F451F8AE399C413A12328"/>
            </w:placeholder>
          </w:sdtPr>
          <w:sdtEndPr/>
          <w:sdtContent>
            <w:sdt>
              <w:sdtPr>
                <w:rPr>
                  <w:rFonts w:ascii="Times New Roman" w:hAnsi="Times New Roman"/>
                </w:rPr>
                <w:id w:val="1065223544"/>
                <w:placeholder>
                  <w:docPart w:val="A99D4AC95A8A46F88F31F29348B2ED3C"/>
                </w:placeholder>
                <w:showingPlcHdr/>
              </w:sdtPr>
              <w:sdtEndPr/>
              <w:sdtContent>
                <w:tc>
                  <w:tcPr>
                    <w:tcW w:w="4410" w:type="dxa"/>
                    <w:tcBorders>
                      <w:top w:val="single" w:sz="4" w:space="0" w:color="auto"/>
                      <w:left w:val="single" w:sz="4" w:space="0" w:color="auto"/>
                      <w:bottom w:val="single" w:sz="4" w:space="0" w:color="auto"/>
                      <w:right w:val="single" w:sz="4" w:space="0" w:color="auto"/>
                    </w:tcBorders>
                    <w:vAlign w:val="center"/>
                    <w:hideMark/>
                  </w:tcPr>
                  <w:p w14:paraId="53F6A3C8" w14:textId="5A2BB331" w:rsidR="002453D6" w:rsidRPr="00181A9A" w:rsidRDefault="007F462B" w:rsidP="00181A9A">
                    <w:pPr>
                      <w:pStyle w:val="TableText"/>
                      <w:spacing w:before="0" w:after="0"/>
                      <w:rPr>
                        <w:rFonts w:ascii="Times New Roman" w:hAnsi="Times New Roman"/>
                      </w:rPr>
                    </w:pPr>
                    <w:r w:rsidRPr="00181A9A">
                      <w:rPr>
                        <w:rStyle w:val="PlaceholderText"/>
                        <w:rFonts w:ascii="Times New Roman" w:hAnsi="Times New Roman"/>
                      </w:rPr>
                      <w:t>&lt;Revision Description&gt;</w:t>
                    </w:r>
                  </w:p>
                </w:tc>
              </w:sdtContent>
            </w:sdt>
          </w:sdtContent>
        </w:sdt>
        <w:sdt>
          <w:sdtPr>
            <w:rPr>
              <w:rFonts w:ascii="Times New Roman" w:hAnsi="Times New Roman"/>
            </w:rPr>
            <w:alias w:val="Version Number"/>
            <w:tag w:val="version"/>
            <w:id w:val="2094510001"/>
            <w:placeholder>
              <w:docPart w:val="A1A197AF82624B22A865F119E0B8B350"/>
            </w:placeholder>
            <w:showingPlcHdr/>
          </w:sdtPr>
          <w:sdtEndPr/>
          <w:sdtContent>
            <w:tc>
              <w:tcPr>
                <w:tcW w:w="1620" w:type="dxa"/>
                <w:tcBorders>
                  <w:top w:val="single" w:sz="4" w:space="0" w:color="auto"/>
                  <w:left w:val="single" w:sz="4" w:space="0" w:color="auto"/>
                  <w:bottom w:val="single" w:sz="4" w:space="0" w:color="auto"/>
                  <w:right w:val="single" w:sz="4" w:space="0" w:color="auto"/>
                </w:tcBorders>
                <w:vAlign w:val="center"/>
                <w:hideMark/>
              </w:tcPr>
              <w:p w14:paraId="37F62080" w14:textId="495F6695" w:rsidR="002453D6" w:rsidRPr="00181A9A" w:rsidRDefault="007F462B" w:rsidP="00181A9A">
                <w:pPr>
                  <w:pStyle w:val="TableText"/>
                  <w:spacing w:before="0" w:after="0"/>
                  <w:rPr>
                    <w:rFonts w:ascii="Times New Roman" w:hAnsi="Times New Roman"/>
                  </w:rPr>
                </w:pPr>
                <w:r w:rsidRPr="00181A9A">
                  <w:rPr>
                    <w:rStyle w:val="PlaceholderText"/>
                    <w:rFonts w:ascii="Times New Roman" w:hAnsi="Times New Roman"/>
                  </w:rPr>
                  <w:t>&lt;Version&gt;</w:t>
                </w:r>
              </w:p>
            </w:tc>
          </w:sdtContent>
        </w:sdt>
        <w:sdt>
          <w:sdtPr>
            <w:rPr>
              <w:rFonts w:ascii="Times New Roman" w:hAnsi="Times New Roman"/>
            </w:rPr>
            <w:alias w:val="Author"/>
            <w:tag w:val="author"/>
            <w:id w:val="-1796672970"/>
            <w:placeholder>
              <w:docPart w:val="4963EB65B6BC43A59AD98F30CF64DF53"/>
            </w:placeholder>
            <w:showingPlcHdr/>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7849971A" w14:textId="47C7C785" w:rsidR="002453D6" w:rsidRPr="00181A9A" w:rsidRDefault="007F462B" w:rsidP="00181A9A">
                <w:pPr>
                  <w:pStyle w:val="TableText"/>
                  <w:spacing w:before="0" w:after="0"/>
                  <w:rPr>
                    <w:rFonts w:ascii="Times New Roman" w:hAnsi="Times New Roman"/>
                  </w:rPr>
                </w:pPr>
                <w:r w:rsidRPr="00181A9A">
                  <w:rPr>
                    <w:rStyle w:val="PlaceholderText"/>
                    <w:rFonts w:ascii="Times New Roman" w:hAnsi="Times New Roman"/>
                  </w:rPr>
                  <w:t>&lt;Author&gt;</w:t>
                </w:r>
              </w:p>
            </w:tc>
          </w:sdtContent>
        </w:sdt>
      </w:tr>
    </w:tbl>
    <w:p w14:paraId="6FB6BBBF" w14:textId="77777777" w:rsidR="004F0C90" w:rsidRDefault="004F0C90" w:rsidP="009D2F48">
      <w:pPr>
        <w:rPr>
          <w:rFonts w:eastAsia="Calibri"/>
          <w:lang w:eastAsia="zh-TW"/>
        </w:rPr>
      </w:pPr>
    </w:p>
    <w:p w14:paraId="504D6EE5" w14:textId="23B03654" w:rsidR="004F0C90" w:rsidRPr="004D3077" w:rsidRDefault="004F0C90" w:rsidP="004F0C90">
      <w:pPr>
        <w:pStyle w:val="FrontMatterHeader"/>
        <w:keepNext w:val="0"/>
        <w:rPr>
          <w:rFonts w:eastAsia="Calibri"/>
          <w:color w:val="0000FF"/>
          <w:szCs w:val="22"/>
        </w:rPr>
      </w:pPr>
      <w:r w:rsidRPr="005B027C">
        <w:rPr>
          <w:rFonts w:eastAsia="Calibri"/>
          <w:color w:val="0000FF"/>
          <w:kern w:val="24"/>
          <w:sz w:val="28"/>
          <w:szCs w:val="24"/>
          <w:lang w:eastAsia="zh-TW"/>
        </w:rPr>
        <w:t xml:space="preserve">[Record of Template Changes: </w:t>
      </w:r>
      <w:r w:rsidRPr="004D3077">
        <w:rPr>
          <w:rFonts w:eastAsia="Calibri"/>
          <w:b w:val="0"/>
          <w:bCs/>
          <w:color w:val="0000FF"/>
          <w:kern w:val="24"/>
          <w:sz w:val="24"/>
          <w:szCs w:val="22"/>
          <w:lang w:eastAsia="zh-TW"/>
        </w:rPr>
        <w:t>Delete table before use</w:t>
      </w:r>
      <w:r w:rsidR="00355178">
        <w:rPr>
          <w:rFonts w:eastAsia="Calibri"/>
          <w:color w:val="0000FF"/>
          <w:kern w:val="24"/>
          <w:sz w:val="24"/>
          <w:szCs w:val="22"/>
          <w:lang w:eastAsia="zh-TW"/>
        </w:rPr>
        <w:t>]</w:t>
      </w:r>
    </w:p>
    <w:tbl>
      <w:tblPr>
        <w:tblW w:w="9630" w:type="dxa"/>
        <w:tblInd w:w="-185" w:type="dxa"/>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115" w:type="dxa"/>
          <w:right w:w="115" w:type="dxa"/>
        </w:tblCellMar>
        <w:tblLook w:val="04A0" w:firstRow="1" w:lastRow="0" w:firstColumn="1" w:lastColumn="0" w:noHBand="0" w:noVBand="1"/>
      </w:tblPr>
      <w:tblGrid>
        <w:gridCol w:w="1530"/>
        <w:gridCol w:w="1350"/>
        <w:gridCol w:w="1350"/>
        <w:gridCol w:w="1260"/>
        <w:gridCol w:w="2790"/>
        <w:gridCol w:w="1350"/>
      </w:tblGrid>
      <w:tr w:rsidR="009D2F48" w:rsidRPr="009D2F48" w14:paraId="792024E8" w14:textId="77777777" w:rsidTr="607C4BC7">
        <w:trPr>
          <w:cantSplit/>
          <w:trHeight w:val="1052"/>
          <w:tblHeader/>
        </w:trPr>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45A41F3B" w14:textId="77777777" w:rsidR="004F0C90" w:rsidRPr="009D2F48" w:rsidRDefault="004F0C90" w:rsidP="00D61D51">
            <w:pPr>
              <w:spacing w:before="60" w:after="60"/>
              <w:jc w:val="center"/>
              <w:rPr>
                <w:b/>
                <w:color w:val="0000FF"/>
                <w:sz w:val="22"/>
                <w:szCs w:val="22"/>
              </w:rPr>
            </w:pPr>
            <w:r w:rsidRPr="009D2F48">
              <w:rPr>
                <w:b/>
                <w:color w:val="0000FF"/>
                <w:sz w:val="22"/>
                <w:szCs w:val="22"/>
              </w:rPr>
              <w:t>Version Number</w:t>
            </w:r>
          </w:p>
        </w:tc>
        <w:tc>
          <w:tcPr>
            <w:tcW w:w="1350" w:type="dxa"/>
            <w:tcBorders>
              <w:top w:val="single" w:sz="4" w:space="0" w:color="000000" w:themeColor="text1"/>
              <w:left w:val="single" w:sz="4" w:space="0" w:color="auto"/>
              <w:bottom w:val="single" w:sz="4" w:space="0" w:color="000000" w:themeColor="text1"/>
              <w:right w:val="single" w:sz="4" w:space="0" w:color="auto"/>
            </w:tcBorders>
            <w:shd w:val="clear" w:color="auto" w:fill="C6D9F1" w:themeFill="text2" w:themeFillTint="33"/>
            <w:vAlign w:val="center"/>
            <w:hideMark/>
          </w:tcPr>
          <w:p w14:paraId="444F04AF" w14:textId="77777777" w:rsidR="004F0C90" w:rsidRPr="009D2F48" w:rsidRDefault="004F0C90" w:rsidP="00D61D51">
            <w:pPr>
              <w:spacing w:before="60" w:after="60"/>
              <w:jc w:val="center"/>
              <w:rPr>
                <w:b/>
                <w:color w:val="0000FF"/>
                <w:sz w:val="22"/>
                <w:szCs w:val="22"/>
              </w:rPr>
            </w:pPr>
            <w:r w:rsidRPr="009D2F48">
              <w:rPr>
                <w:b/>
                <w:color w:val="0000FF"/>
                <w:sz w:val="22"/>
                <w:szCs w:val="22"/>
              </w:rPr>
              <w:t xml:space="preserve">Version Date </w:t>
            </w:r>
          </w:p>
        </w:tc>
        <w:tc>
          <w:tcPr>
            <w:tcW w:w="1350" w:type="dxa"/>
            <w:tcBorders>
              <w:top w:val="single" w:sz="4" w:space="0" w:color="000000" w:themeColor="text1"/>
              <w:left w:val="single" w:sz="4" w:space="0" w:color="auto"/>
              <w:bottom w:val="single" w:sz="4" w:space="0" w:color="000000" w:themeColor="text1"/>
              <w:right w:val="single" w:sz="4" w:space="0" w:color="auto"/>
            </w:tcBorders>
            <w:shd w:val="clear" w:color="auto" w:fill="C6D9F1" w:themeFill="text2" w:themeFillTint="33"/>
            <w:vAlign w:val="center"/>
            <w:hideMark/>
          </w:tcPr>
          <w:p w14:paraId="267376C8" w14:textId="77777777" w:rsidR="004F0C90" w:rsidRPr="009D2F48" w:rsidRDefault="004F0C90" w:rsidP="00D61D51">
            <w:pPr>
              <w:spacing w:before="60" w:after="60"/>
              <w:jc w:val="center"/>
              <w:rPr>
                <w:b/>
                <w:bCs/>
                <w:color w:val="0000FF"/>
                <w:sz w:val="22"/>
                <w:szCs w:val="22"/>
              </w:rPr>
            </w:pPr>
            <w:r w:rsidRPr="009D2F48">
              <w:rPr>
                <w:b/>
                <w:bCs/>
                <w:color w:val="0000FF"/>
                <w:sz w:val="22"/>
                <w:szCs w:val="22"/>
              </w:rPr>
              <w:t>Author/ Owner</w:t>
            </w:r>
          </w:p>
        </w:tc>
        <w:tc>
          <w:tcPr>
            <w:tcW w:w="1260" w:type="dxa"/>
            <w:tcBorders>
              <w:top w:val="single" w:sz="4" w:space="0" w:color="000000" w:themeColor="text1"/>
              <w:left w:val="single" w:sz="4" w:space="0" w:color="auto"/>
              <w:bottom w:val="single" w:sz="4" w:space="0" w:color="000000" w:themeColor="text1"/>
              <w:right w:val="single" w:sz="4" w:space="0" w:color="auto"/>
            </w:tcBorders>
            <w:shd w:val="clear" w:color="auto" w:fill="C6D9F1" w:themeFill="text2" w:themeFillTint="33"/>
            <w:vAlign w:val="center"/>
            <w:hideMark/>
          </w:tcPr>
          <w:p w14:paraId="30A57643" w14:textId="77777777" w:rsidR="00A73A15" w:rsidRPr="009D2F48" w:rsidRDefault="004F0C90" w:rsidP="00D61D51">
            <w:pPr>
              <w:spacing w:before="60" w:after="60"/>
              <w:jc w:val="center"/>
              <w:rPr>
                <w:b/>
                <w:color w:val="0000FF"/>
                <w:sz w:val="22"/>
                <w:szCs w:val="22"/>
              </w:rPr>
            </w:pPr>
            <w:r w:rsidRPr="009D2F48">
              <w:rPr>
                <w:b/>
                <w:color w:val="0000FF"/>
                <w:sz w:val="22"/>
                <w:szCs w:val="22"/>
              </w:rPr>
              <w:t>N</w:t>
            </w:r>
            <w:r w:rsidR="00A73A15" w:rsidRPr="009D2F48">
              <w:rPr>
                <w:b/>
                <w:color w:val="0000FF"/>
                <w:sz w:val="22"/>
                <w:szCs w:val="22"/>
              </w:rPr>
              <w:t>=New</w:t>
            </w:r>
          </w:p>
          <w:p w14:paraId="36A09BE4" w14:textId="1661581A" w:rsidR="004F0C90" w:rsidRPr="009D2F48" w:rsidRDefault="004F0C90" w:rsidP="00D61D51">
            <w:pPr>
              <w:spacing w:before="60" w:after="60"/>
              <w:jc w:val="center"/>
              <w:rPr>
                <w:b/>
                <w:color w:val="0000FF"/>
                <w:sz w:val="22"/>
                <w:szCs w:val="22"/>
              </w:rPr>
            </w:pPr>
            <w:r w:rsidRPr="009D2F48">
              <w:rPr>
                <w:b/>
                <w:color w:val="0000FF"/>
                <w:sz w:val="22"/>
                <w:szCs w:val="22"/>
              </w:rPr>
              <w:t>A=Add M=ModifyD=Delete</w:t>
            </w:r>
          </w:p>
        </w:tc>
        <w:tc>
          <w:tcPr>
            <w:tcW w:w="2790" w:type="dxa"/>
            <w:tcBorders>
              <w:top w:val="single" w:sz="4" w:space="0" w:color="000000" w:themeColor="text1"/>
              <w:left w:val="single" w:sz="4" w:space="0" w:color="auto"/>
              <w:bottom w:val="single" w:sz="4" w:space="0" w:color="000000" w:themeColor="text1"/>
              <w:right w:val="single" w:sz="4" w:space="0" w:color="auto"/>
            </w:tcBorders>
            <w:shd w:val="clear" w:color="auto" w:fill="C6D9F1" w:themeFill="text2" w:themeFillTint="33"/>
            <w:vAlign w:val="center"/>
            <w:hideMark/>
          </w:tcPr>
          <w:p w14:paraId="4A894D5F" w14:textId="77777777" w:rsidR="004F0C90" w:rsidRPr="009D2F48" w:rsidRDefault="004F0C90" w:rsidP="00D61D51">
            <w:pPr>
              <w:spacing w:before="60" w:after="60"/>
              <w:jc w:val="center"/>
              <w:rPr>
                <w:b/>
                <w:color w:val="0000FF"/>
                <w:sz w:val="22"/>
                <w:szCs w:val="22"/>
              </w:rPr>
            </w:pPr>
            <w:r w:rsidRPr="009D2F48">
              <w:rPr>
                <w:b/>
                <w:color w:val="0000FF"/>
                <w:sz w:val="22"/>
                <w:szCs w:val="22"/>
              </w:rPr>
              <w:t>Description of Change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106A23A9" w14:textId="77777777" w:rsidR="004F0C90" w:rsidRPr="009D2F48" w:rsidRDefault="004F0C90" w:rsidP="00D61D51">
            <w:pPr>
              <w:spacing w:before="60" w:after="60"/>
              <w:jc w:val="center"/>
              <w:rPr>
                <w:b/>
                <w:color w:val="0000FF"/>
                <w:sz w:val="22"/>
                <w:szCs w:val="22"/>
              </w:rPr>
            </w:pPr>
            <w:r w:rsidRPr="009D2F48">
              <w:rPr>
                <w:b/>
                <w:color w:val="0000FF"/>
                <w:sz w:val="22"/>
                <w:szCs w:val="22"/>
              </w:rPr>
              <w:t xml:space="preserve">Substantive Change </w:t>
            </w:r>
          </w:p>
          <w:p w14:paraId="52E6BE52" w14:textId="77777777" w:rsidR="004F0C90" w:rsidRPr="009D2F48" w:rsidRDefault="004F0C90" w:rsidP="00D61D51">
            <w:pPr>
              <w:spacing w:before="60" w:after="60"/>
              <w:jc w:val="center"/>
              <w:rPr>
                <w:b/>
                <w:color w:val="0000FF"/>
                <w:sz w:val="22"/>
                <w:szCs w:val="22"/>
              </w:rPr>
            </w:pPr>
            <w:r w:rsidRPr="009D2F48">
              <w:rPr>
                <w:b/>
                <w:color w:val="0000FF"/>
                <w:sz w:val="22"/>
                <w:szCs w:val="22"/>
              </w:rPr>
              <w:t>[Y/N]</w:t>
            </w:r>
          </w:p>
        </w:tc>
      </w:tr>
      <w:tr w:rsidR="009D2F48" w:rsidRPr="009D2F48" w14:paraId="1F76FB71" w14:textId="77777777" w:rsidTr="607C4BC7">
        <w:trPr>
          <w:cantSplit/>
          <w:trHeight w:val="710"/>
          <w:tblHeader/>
        </w:trPr>
        <w:tc>
          <w:tcPr>
            <w:tcW w:w="1530" w:type="dxa"/>
            <w:tcBorders>
              <w:top w:val="single" w:sz="4" w:space="0" w:color="000000" w:themeColor="text1"/>
              <w:left w:val="single" w:sz="4" w:space="0" w:color="000000" w:themeColor="text1"/>
              <w:bottom w:val="single" w:sz="4" w:space="0" w:color="auto"/>
              <w:right w:val="single" w:sz="4" w:space="0" w:color="auto"/>
            </w:tcBorders>
            <w:vAlign w:val="center"/>
          </w:tcPr>
          <w:p w14:paraId="6134BF4E" w14:textId="77777777" w:rsidR="004F0C90" w:rsidRPr="009D2F48" w:rsidRDefault="004F0C90" w:rsidP="00D61D51">
            <w:pPr>
              <w:spacing w:before="60" w:after="60"/>
              <w:jc w:val="center"/>
              <w:rPr>
                <w:bCs/>
                <w:color w:val="0000FF"/>
                <w:sz w:val="18"/>
                <w:szCs w:val="18"/>
              </w:rPr>
            </w:pPr>
            <w:r w:rsidRPr="009D2F48">
              <w:rPr>
                <w:bCs/>
                <w:color w:val="0000FF"/>
                <w:sz w:val="18"/>
                <w:szCs w:val="18"/>
              </w:rPr>
              <w:t>[1.0</w:t>
            </w:r>
          </w:p>
        </w:tc>
        <w:tc>
          <w:tcPr>
            <w:tcW w:w="1350" w:type="dxa"/>
            <w:tcBorders>
              <w:top w:val="single" w:sz="4" w:space="0" w:color="000000" w:themeColor="text1"/>
              <w:left w:val="single" w:sz="4" w:space="0" w:color="auto"/>
              <w:bottom w:val="single" w:sz="4" w:space="0" w:color="auto"/>
              <w:right w:val="single" w:sz="4" w:space="0" w:color="auto"/>
            </w:tcBorders>
            <w:vAlign w:val="center"/>
          </w:tcPr>
          <w:p w14:paraId="3F9C0A3F" w14:textId="03D39897" w:rsidR="004F0C90" w:rsidRPr="009D2F48" w:rsidRDefault="004F0C90" w:rsidP="00D61D51">
            <w:pPr>
              <w:spacing w:before="60" w:after="60"/>
              <w:jc w:val="center"/>
              <w:rPr>
                <w:bCs/>
                <w:color w:val="0000FF"/>
                <w:sz w:val="18"/>
                <w:szCs w:val="18"/>
              </w:rPr>
            </w:pPr>
            <w:r w:rsidRPr="009D2F48">
              <w:rPr>
                <w:bCs/>
                <w:color w:val="0000FF"/>
                <w:sz w:val="18"/>
                <w:szCs w:val="18"/>
              </w:rPr>
              <w:t>02/13/2019</w:t>
            </w:r>
          </w:p>
        </w:tc>
        <w:tc>
          <w:tcPr>
            <w:tcW w:w="1350" w:type="dxa"/>
            <w:tcBorders>
              <w:top w:val="single" w:sz="4" w:space="0" w:color="000000" w:themeColor="text1"/>
              <w:left w:val="single" w:sz="4" w:space="0" w:color="auto"/>
              <w:bottom w:val="single" w:sz="4" w:space="0" w:color="auto"/>
              <w:right w:val="single" w:sz="4" w:space="0" w:color="auto"/>
            </w:tcBorders>
            <w:vAlign w:val="center"/>
          </w:tcPr>
          <w:p w14:paraId="6041F6D7" w14:textId="77777777" w:rsidR="004F0C90" w:rsidRPr="009D2F48" w:rsidRDefault="004F0C90" w:rsidP="00D61D51">
            <w:pPr>
              <w:spacing w:before="60" w:after="60"/>
              <w:jc w:val="center"/>
              <w:rPr>
                <w:bCs/>
                <w:color w:val="0000FF"/>
                <w:sz w:val="18"/>
                <w:szCs w:val="18"/>
              </w:rPr>
            </w:pPr>
            <w:r w:rsidRPr="009D2F48">
              <w:rPr>
                <w:bCs/>
                <w:color w:val="0000FF"/>
                <w:sz w:val="18"/>
                <w:szCs w:val="18"/>
              </w:rPr>
              <w:t>LL</w:t>
            </w:r>
          </w:p>
        </w:tc>
        <w:tc>
          <w:tcPr>
            <w:tcW w:w="1260" w:type="dxa"/>
            <w:tcBorders>
              <w:top w:val="single" w:sz="4" w:space="0" w:color="000000" w:themeColor="text1"/>
              <w:left w:val="single" w:sz="4" w:space="0" w:color="auto"/>
              <w:bottom w:val="single" w:sz="4" w:space="0" w:color="auto"/>
              <w:right w:val="single" w:sz="4" w:space="0" w:color="auto"/>
            </w:tcBorders>
            <w:vAlign w:val="center"/>
          </w:tcPr>
          <w:p w14:paraId="5DA77BC8" w14:textId="01F9D3FA" w:rsidR="004F0C90" w:rsidRPr="009D2F48" w:rsidRDefault="00A73A15" w:rsidP="00D61D51">
            <w:pPr>
              <w:spacing w:before="60" w:after="60"/>
              <w:jc w:val="center"/>
              <w:rPr>
                <w:bCs/>
                <w:color w:val="0000FF"/>
                <w:sz w:val="18"/>
                <w:szCs w:val="18"/>
              </w:rPr>
            </w:pPr>
            <w:r w:rsidRPr="009D2F48">
              <w:rPr>
                <w:bCs/>
                <w:color w:val="0000FF"/>
                <w:sz w:val="18"/>
                <w:szCs w:val="18"/>
              </w:rPr>
              <w:t>N</w:t>
            </w:r>
          </w:p>
        </w:tc>
        <w:tc>
          <w:tcPr>
            <w:tcW w:w="2790" w:type="dxa"/>
            <w:tcBorders>
              <w:top w:val="single" w:sz="4" w:space="0" w:color="000000" w:themeColor="text1"/>
              <w:left w:val="single" w:sz="4" w:space="0" w:color="auto"/>
              <w:bottom w:val="single" w:sz="4" w:space="0" w:color="auto"/>
              <w:right w:val="single" w:sz="4" w:space="0" w:color="auto"/>
            </w:tcBorders>
            <w:vAlign w:val="center"/>
          </w:tcPr>
          <w:p w14:paraId="7D449426" w14:textId="77777777" w:rsidR="004F0C90" w:rsidRPr="009D2F48" w:rsidRDefault="004F0C90" w:rsidP="00D61D51">
            <w:pPr>
              <w:spacing w:before="60" w:after="60"/>
              <w:rPr>
                <w:bCs/>
                <w:color w:val="0000FF"/>
                <w:sz w:val="18"/>
                <w:szCs w:val="18"/>
              </w:rPr>
            </w:pPr>
            <w:r w:rsidRPr="009D2F48">
              <w:rPr>
                <w:bCs/>
                <w:color w:val="0000FF"/>
                <w:sz w:val="18"/>
                <w:szCs w:val="18"/>
              </w:rPr>
              <w:t>Document creation.</w:t>
            </w:r>
          </w:p>
        </w:tc>
        <w:tc>
          <w:tcPr>
            <w:tcW w:w="1350" w:type="dxa"/>
            <w:tcBorders>
              <w:top w:val="single" w:sz="4" w:space="0" w:color="000000" w:themeColor="text1"/>
              <w:left w:val="single" w:sz="4" w:space="0" w:color="auto"/>
              <w:bottom w:val="single" w:sz="4" w:space="0" w:color="auto"/>
              <w:right w:val="single" w:sz="4" w:space="0" w:color="000000" w:themeColor="text1"/>
            </w:tcBorders>
            <w:vAlign w:val="center"/>
          </w:tcPr>
          <w:p w14:paraId="4AF4769B" w14:textId="77777777" w:rsidR="004F0C90" w:rsidRPr="009D2F48" w:rsidRDefault="004F0C90" w:rsidP="00D61D51">
            <w:pPr>
              <w:spacing w:before="60" w:after="60"/>
              <w:jc w:val="center"/>
              <w:rPr>
                <w:bCs/>
                <w:noProof/>
                <w:color w:val="0000FF"/>
                <w:sz w:val="18"/>
                <w:szCs w:val="18"/>
              </w:rPr>
            </w:pPr>
            <w:r w:rsidRPr="009D2F48">
              <w:rPr>
                <w:bCs/>
                <w:noProof/>
                <w:color w:val="0000FF"/>
                <w:sz w:val="18"/>
                <w:szCs w:val="18"/>
              </w:rPr>
              <w:t>--]</w:t>
            </w:r>
          </w:p>
        </w:tc>
      </w:tr>
      <w:tr w:rsidR="009D2F48" w:rsidRPr="009D2F48" w14:paraId="430B9306" w14:textId="77777777" w:rsidTr="607C4BC7">
        <w:trPr>
          <w:cantSplit/>
          <w:trHeight w:val="710"/>
          <w:tblHeader/>
        </w:trPr>
        <w:tc>
          <w:tcPr>
            <w:tcW w:w="1530" w:type="dxa"/>
            <w:tcBorders>
              <w:top w:val="single" w:sz="4" w:space="0" w:color="000000" w:themeColor="text1"/>
              <w:left w:val="single" w:sz="4" w:space="0" w:color="000000" w:themeColor="text1"/>
              <w:bottom w:val="single" w:sz="4" w:space="0" w:color="auto"/>
              <w:right w:val="single" w:sz="4" w:space="0" w:color="auto"/>
            </w:tcBorders>
            <w:vAlign w:val="center"/>
          </w:tcPr>
          <w:p w14:paraId="3D9734D0" w14:textId="18BD962D" w:rsidR="63CAF996" w:rsidRPr="009D2F48" w:rsidRDefault="63CAF996" w:rsidP="607C4BC7">
            <w:pPr>
              <w:spacing w:before="60" w:after="60"/>
              <w:jc w:val="center"/>
              <w:rPr>
                <w:color w:val="0000FF"/>
                <w:sz w:val="18"/>
                <w:szCs w:val="18"/>
              </w:rPr>
            </w:pPr>
            <w:r w:rsidRPr="009D2F48">
              <w:rPr>
                <w:color w:val="0000FF"/>
                <w:sz w:val="18"/>
                <w:szCs w:val="18"/>
              </w:rPr>
              <w:t>[</w:t>
            </w:r>
            <w:r w:rsidR="607C4BC7" w:rsidRPr="009D2F48">
              <w:rPr>
                <w:color w:val="0000FF"/>
                <w:sz w:val="18"/>
                <w:szCs w:val="18"/>
              </w:rPr>
              <w:t>1.</w:t>
            </w:r>
            <w:r w:rsidR="6E3089E4" w:rsidRPr="009D2F48">
              <w:rPr>
                <w:color w:val="0000FF"/>
                <w:sz w:val="18"/>
                <w:szCs w:val="18"/>
              </w:rPr>
              <w:t>1</w:t>
            </w:r>
          </w:p>
        </w:tc>
        <w:tc>
          <w:tcPr>
            <w:tcW w:w="1350" w:type="dxa"/>
            <w:tcBorders>
              <w:top w:val="single" w:sz="4" w:space="0" w:color="000000" w:themeColor="text1"/>
              <w:left w:val="single" w:sz="4" w:space="0" w:color="auto"/>
              <w:bottom w:val="single" w:sz="4" w:space="0" w:color="auto"/>
              <w:right w:val="single" w:sz="4" w:space="0" w:color="auto"/>
            </w:tcBorders>
            <w:vAlign w:val="center"/>
          </w:tcPr>
          <w:p w14:paraId="0CCBD29D" w14:textId="0400A510" w:rsidR="607C4BC7" w:rsidRPr="009D2F48" w:rsidRDefault="607C4BC7" w:rsidP="607C4BC7">
            <w:pPr>
              <w:spacing w:before="60" w:after="60"/>
              <w:jc w:val="center"/>
              <w:rPr>
                <w:color w:val="0000FF"/>
                <w:sz w:val="18"/>
                <w:szCs w:val="18"/>
              </w:rPr>
            </w:pPr>
            <w:r w:rsidRPr="009D2F48">
              <w:rPr>
                <w:color w:val="0000FF"/>
                <w:sz w:val="18"/>
                <w:szCs w:val="18"/>
              </w:rPr>
              <w:t>0</w:t>
            </w:r>
            <w:r w:rsidR="041A6974" w:rsidRPr="009D2F48">
              <w:rPr>
                <w:color w:val="0000FF"/>
                <w:sz w:val="18"/>
                <w:szCs w:val="18"/>
              </w:rPr>
              <w:t>4</w:t>
            </w:r>
            <w:r w:rsidRPr="009D2F48">
              <w:rPr>
                <w:color w:val="0000FF"/>
                <w:sz w:val="18"/>
                <w:szCs w:val="18"/>
              </w:rPr>
              <w:t>/</w:t>
            </w:r>
            <w:r w:rsidR="35354C29" w:rsidRPr="009D2F48">
              <w:rPr>
                <w:color w:val="0000FF"/>
                <w:sz w:val="18"/>
                <w:szCs w:val="18"/>
              </w:rPr>
              <w:t>06</w:t>
            </w:r>
            <w:r w:rsidRPr="009D2F48">
              <w:rPr>
                <w:color w:val="0000FF"/>
                <w:sz w:val="18"/>
                <w:szCs w:val="18"/>
              </w:rPr>
              <w:t>/20</w:t>
            </w:r>
            <w:r w:rsidR="15BDB601" w:rsidRPr="009D2F48">
              <w:rPr>
                <w:color w:val="0000FF"/>
                <w:sz w:val="18"/>
                <w:szCs w:val="18"/>
              </w:rPr>
              <w:t>20</w:t>
            </w:r>
          </w:p>
        </w:tc>
        <w:tc>
          <w:tcPr>
            <w:tcW w:w="1350" w:type="dxa"/>
            <w:tcBorders>
              <w:top w:val="single" w:sz="4" w:space="0" w:color="000000" w:themeColor="text1"/>
              <w:left w:val="single" w:sz="4" w:space="0" w:color="auto"/>
              <w:bottom w:val="single" w:sz="4" w:space="0" w:color="auto"/>
              <w:right w:val="single" w:sz="4" w:space="0" w:color="auto"/>
            </w:tcBorders>
            <w:vAlign w:val="center"/>
          </w:tcPr>
          <w:p w14:paraId="5BBF40EB" w14:textId="77777777" w:rsidR="607C4BC7" w:rsidRPr="009D2F48" w:rsidRDefault="607C4BC7" w:rsidP="607C4BC7">
            <w:pPr>
              <w:spacing w:before="60" w:after="60"/>
              <w:jc w:val="center"/>
              <w:rPr>
                <w:color w:val="0000FF"/>
                <w:sz w:val="18"/>
                <w:szCs w:val="18"/>
              </w:rPr>
            </w:pPr>
            <w:r w:rsidRPr="009D2F48">
              <w:rPr>
                <w:color w:val="0000FF"/>
                <w:sz w:val="18"/>
                <w:szCs w:val="18"/>
              </w:rPr>
              <w:t>LL</w:t>
            </w:r>
          </w:p>
        </w:tc>
        <w:tc>
          <w:tcPr>
            <w:tcW w:w="1260" w:type="dxa"/>
            <w:tcBorders>
              <w:top w:val="single" w:sz="4" w:space="0" w:color="000000" w:themeColor="text1"/>
              <w:left w:val="single" w:sz="4" w:space="0" w:color="auto"/>
              <w:bottom w:val="single" w:sz="4" w:space="0" w:color="auto"/>
              <w:right w:val="single" w:sz="4" w:space="0" w:color="auto"/>
            </w:tcBorders>
            <w:vAlign w:val="center"/>
          </w:tcPr>
          <w:p w14:paraId="1BF27840" w14:textId="1881B418" w:rsidR="32A51A01" w:rsidRPr="009D2F48" w:rsidRDefault="32A51A01" w:rsidP="607C4BC7">
            <w:pPr>
              <w:spacing w:before="60" w:after="60" w:line="259" w:lineRule="auto"/>
              <w:jc w:val="center"/>
              <w:rPr>
                <w:color w:val="0000FF"/>
              </w:rPr>
            </w:pPr>
            <w:r w:rsidRPr="009D2F48">
              <w:rPr>
                <w:color w:val="0000FF"/>
                <w:sz w:val="18"/>
                <w:szCs w:val="18"/>
              </w:rPr>
              <w:t>M</w:t>
            </w:r>
          </w:p>
        </w:tc>
        <w:tc>
          <w:tcPr>
            <w:tcW w:w="2790" w:type="dxa"/>
            <w:tcBorders>
              <w:top w:val="single" w:sz="4" w:space="0" w:color="000000" w:themeColor="text1"/>
              <w:left w:val="single" w:sz="4" w:space="0" w:color="auto"/>
              <w:bottom w:val="single" w:sz="4" w:space="0" w:color="auto"/>
              <w:right w:val="single" w:sz="4" w:space="0" w:color="auto"/>
            </w:tcBorders>
            <w:vAlign w:val="center"/>
          </w:tcPr>
          <w:p w14:paraId="11F432AE" w14:textId="0082A598" w:rsidR="5BC834F0" w:rsidRPr="009D2F48" w:rsidRDefault="009D2F48" w:rsidP="607C4BC7">
            <w:pPr>
              <w:spacing w:before="60" w:after="60"/>
              <w:rPr>
                <w:color w:val="0000FF"/>
                <w:sz w:val="18"/>
                <w:szCs w:val="18"/>
              </w:rPr>
            </w:pPr>
            <w:r w:rsidRPr="009D2F48">
              <w:rPr>
                <w:bCs/>
                <w:color w:val="0000FF"/>
                <w:sz w:val="20"/>
              </w:rPr>
              <w:t>Change</w:t>
            </w:r>
            <w:r w:rsidR="00A05C45">
              <w:rPr>
                <w:bCs/>
                <w:color w:val="0000FF"/>
                <w:sz w:val="20"/>
              </w:rPr>
              <w:t>d</w:t>
            </w:r>
            <w:r w:rsidRPr="009D2F48">
              <w:rPr>
                <w:bCs/>
                <w:color w:val="0000FF"/>
                <w:sz w:val="20"/>
              </w:rPr>
              <w:t xml:space="preserve"> Assessment worksheet name. Updated Appendix A. Minor grammar corrections and formatting changes.</w:t>
            </w:r>
          </w:p>
        </w:tc>
        <w:tc>
          <w:tcPr>
            <w:tcW w:w="1350" w:type="dxa"/>
            <w:tcBorders>
              <w:top w:val="single" w:sz="4" w:space="0" w:color="000000" w:themeColor="text1"/>
              <w:left w:val="single" w:sz="4" w:space="0" w:color="auto"/>
              <w:bottom w:val="single" w:sz="4" w:space="0" w:color="auto"/>
              <w:right w:val="single" w:sz="4" w:space="0" w:color="000000" w:themeColor="text1"/>
            </w:tcBorders>
            <w:vAlign w:val="center"/>
          </w:tcPr>
          <w:p w14:paraId="5A5E6721" w14:textId="20BA2A4A" w:rsidR="2E57749D" w:rsidRPr="009D2F48" w:rsidRDefault="2E57749D" w:rsidP="607C4BC7">
            <w:pPr>
              <w:spacing w:before="60" w:after="60"/>
              <w:jc w:val="center"/>
              <w:rPr>
                <w:noProof/>
                <w:color w:val="0000FF"/>
                <w:sz w:val="18"/>
                <w:szCs w:val="18"/>
              </w:rPr>
            </w:pPr>
            <w:r w:rsidRPr="009D2F48">
              <w:rPr>
                <w:noProof/>
                <w:color w:val="0000FF"/>
                <w:sz w:val="18"/>
                <w:szCs w:val="18"/>
              </w:rPr>
              <w:t>N</w:t>
            </w:r>
            <w:r w:rsidR="607C4BC7" w:rsidRPr="009D2F48">
              <w:rPr>
                <w:noProof/>
                <w:color w:val="0000FF"/>
                <w:sz w:val="18"/>
                <w:szCs w:val="18"/>
              </w:rPr>
              <w:t>]</w:t>
            </w:r>
          </w:p>
        </w:tc>
      </w:tr>
    </w:tbl>
    <w:p w14:paraId="38F51F54" w14:textId="77777777" w:rsidR="00F737F2" w:rsidRDefault="00F737F2">
      <w:pPr>
        <w:pStyle w:val="LineSpacer"/>
      </w:pPr>
    </w:p>
    <w:p w14:paraId="61103FDB" w14:textId="43E0FD3C" w:rsidR="002453D6" w:rsidRDefault="002453D6" w:rsidP="004E2F3F">
      <w:pPr>
        <w:tabs>
          <w:tab w:val="left" w:pos="3005"/>
        </w:tabs>
        <w:sectPr w:rsidR="002453D6" w:rsidSect="00D50771">
          <w:headerReference w:type="first" r:id="rId15"/>
          <w:footerReference w:type="first" r:id="rId16"/>
          <w:pgSz w:w="12240" w:h="15840" w:code="1"/>
          <w:pgMar w:top="1440" w:right="1440" w:bottom="1440" w:left="1440" w:header="504" w:footer="504" w:gutter="0"/>
          <w:pgNumType w:fmt="lowerRoman" w:start="1"/>
          <w:cols w:space="720"/>
          <w:docGrid w:linePitch="326"/>
        </w:sectPr>
      </w:pPr>
    </w:p>
    <w:bookmarkEnd w:id="1"/>
    <w:p w14:paraId="423B62FA" w14:textId="130FD145" w:rsidR="00F737F2" w:rsidRPr="005B027C" w:rsidRDefault="00F737F2" w:rsidP="00F737F2">
      <w:pPr>
        <w:pStyle w:val="Instruction"/>
        <w:keepLines w:val="0"/>
        <w:spacing w:after="240"/>
        <w:jc w:val="center"/>
        <w:rPr>
          <w:rFonts w:eastAsia="Calibri"/>
          <w:b/>
          <w:color w:val="0000FF"/>
          <w:sz w:val="28"/>
        </w:rPr>
      </w:pPr>
      <w:r w:rsidRPr="00803019">
        <w:rPr>
          <w:rFonts w:eastAsia="Calibri"/>
          <w:bCs/>
          <w:color w:val="0000FF"/>
          <w:sz w:val="28"/>
        </w:rPr>
        <w:lastRenderedPageBreak/>
        <w:t>[</w:t>
      </w:r>
      <w:r w:rsidR="0068276F">
        <w:rPr>
          <w:rFonts w:eastAsia="Calibri"/>
          <w:b/>
          <w:color w:val="0000FF"/>
          <w:sz w:val="28"/>
        </w:rPr>
        <w:t xml:space="preserve">General </w:t>
      </w:r>
      <w:r w:rsidRPr="005B027C">
        <w:rPr>
          <w:rFonts w:eastAsia="Calibri"/>
          <w:b/>
          <w:color w:val="0000FF"/>
          <w:sz w:val="28"/>
        </w:rPr>
        <w:t xml:space="preserve">Instructions for Completing </w:t>
      </w:r>
      <w:r>
        <w:rPr>
          <w:rFonts w:eastAsia="Calibri"/>
          <w:b/>
          <w:color w:val="0000FF"/>
          <w:sz w:val="28"/>
        </w:rPr>
        <w:t>t</w:t>
      </w:r>
      <w:r w:rsidRPr="005B027C">
        <w:rPr>
          <w:rFonts w:eastAsia="Calibri"/>
          <w:b/>
          <w:color w:val="0000FF"/>
          <w:sz w:val="28"/>
        </w:rPr>
        <w:t xml:space="preserve">his </w:t>
      </w:r>
      <w:r w:rsidR="009D2F48">
        <w:rPr>
          <w:rFonts w:eastAsia="Calibri"/>
          <w:b/>
          <w:color w:val="0000FF"/>
          <w:sz w:val="28"/>
        </w:rPr>
        <w:t>Report</w:t>
      </w:r>
      <w:r w:rsidRPr="005B027C">
        <w:rPr>
          <w:rFonts w:eastAsia="Calibri"/>
          <w:b/>
          <w:color w:val="0000FF"/>
          <w:sz w:val="28"/>
        </w:rPr>
        <w:t>:</w:t>
      </w:r>
    </w:p>
    <w:p w14:paraId="7B50DCF2" w14:textId="43D376C3" w:rsidR="00F737F2" w:rsidRPr="00803019" w:rsidRDefault="00F737F2" w:rsidP="00803019">
      <w:pPr>
        <w:pStyle w:val="Instruction"/>
        <w:keepLines w:val="0"/>
        <w:rPr>
          <w:color w:val="0000FF"/>
        </w:rPr>
      </w:pPr>
      <w:r w:rsidRPr="00803019">
        <w:rPr>
          <w:b/>
          <w:bCs/>
          <w:color w:val="0000FF"/>
        </w:rPr>
        <w:t>IMPORTANT:</w:t>
      </w:r>
      <w:r w:rsidRPr="005B027C">
        <w:rPr>
          <w:color w:val="0000FF"/>
        </w:rPr>
        <w:t xml:space="preserve"> </w:t>
      </w:r>
      <w:r w:rsidRPr="00803019">
        <w:rPr>
          <w:color w:val="0000FF"/>
        </w:rPr>
        <w:t xml:space="preserve">The </w:t>
      </w:r>
      <w:r w:rsidRPr="005B027C">
        <w:rPr>
          <w:color w:val="0000FF"/>
        </w:rPr>
        <w:t>State Administering Entity (AE)</w:t>
      </w:r>
      <w:r>
        <w:rPr>
          <w:color w:val="0000FF"/>
        </w:rPr>
        <w:t xml:space="preserve"> </w:t>
      </w:r>
      <w:r w:rsidRPr="00803019">
        <w:rPr>
          <w:color w:val="0000FF"/>
        </w:rPr>
        <w:t xml:space="preserve">filling out the </w:t>
      </w:r>
      <w:r w:rsidR="009D2F48" w:rsidRPr="00803019">
        <w:rPr>
          <w:color w:val="0000FF"/>
        </w:rPr>
        <w:t>report</w:t>
      </w:r>
      <w:r w:rsidRPr="005B027C">
        <w:rPr>
          <w:color w:val="0000FF"/>
        </w:rPr>
        <w:t xml:space="preserve"> </w:t>
      </w:r>
      <w:r w:rsidRPr="00803019">
        <w:rPr>
          <w:color w:val="0000FF"/>
        </w:rPr>
        <w:t>should delete all bracketed instructions prior to either hardcopy or electronic distribution of the completed draft or final copy of the SAR.</w:t>
      </w:r>
    </w:p>
    <w:p w14:paraId="68391EBB" w14:textId="77777777" w:rsidR="00F737F2" w:rsidRPr="00803019" w:rsidRDefault="00F737F2" w:rsidP="00F737F2">
      <w:pPr>
        <w:pStyle w:val="Instruction"/>
        <w:keepLines w:val="0"/>
        <w:rPr>
          <w:color w:val="0000FF"/>
        </w:rPr>
      </w:pPr>
      <w:r>
        <w:rPr>
          <w:color w:val="0000FF"/>
        </w:rPr>
        <w:t xml:space="preserve">Additionally, the </w:t>
      </w:r>
      <w:r w:rsidRPr="005B027C">
        <w:rPr>
          <w:color w:val="0000FF"/>
        </w:rPr>
        <w:t xml:space="preserve">AE </w:t>
      </w:r>
      <w:r w:rsidRPr="00803019">
        <w:rPr>
          <w:color w:val="0000FF"/>
        </w:rPr>
        <w:t>should replace all bracketed text with the requested information and turn all blue text black.</w:t>
      </w:r>
    </w:p>
    <w:p w14:paraId="725CDEA5" w14:textId="37037F15" w:rsidR="00F737F2" w:rsidRPr="00803019" w:rsidRDefault="00F737F2" w:rsidP="00803019">
      <w:pPr>
        <w:pStyle w:val="Instruction"/>
        <w:keepLines w:val="0"/>
        <w:rPr>
          <w:color w:val="0000FF"/>
        </w:rPr>
      </w:pPr>
      <w:r w:rsidRPr="00803019">
        <w:rPr>
          <w:color w:val="0000FF"/>
        </w:rPr>
        <w:t>Instructions for AEs are provided within the brackets [</w:t>
      </w:r>
      <w:r w:rsidR="00AE20EB" w:rsidRPr="00803019">
        <w:rPr>
          <w:color w:val="0000FF"/>
        </w:rPr>
        <w:t>.</w:t>
      </w:r>
      <w:r w:rsidRPr="00803019">
        <w:rPr>
          <w:color w:val="0000FF"/>
        </w:rPr>
        <w:t>…] in various locations throughout the document. Provide the required information, delete any remaining instructions and brackets, and normalize the font with the surrounding text before final submission.</w:t>
      </w:r>
    </w:p>
    <w:p w14:paraId="6FD663AA" w14:textId="14759362" w:rsidR="00F737F2" w:rsidRPr="00803019" w:rsidRDefault="00F737F2" w:rsidP="00803019">
      <w:pPr>
        <w:pStyle w:val="Instruction"/>
        <w:keepLines w:val="0"/>
        <w:rPr>
          <w:color w:val="0000FF"/>
        </w:rPr>
      </w:pPr>
      <w:r w:rsidRPr="00803019">
        <w:rPr>
          <w:color w:val="0000FF"/>
        </w:rPr>
        <w:t xml:space="preserve">Although the blank template is subject to no limitations on use or disclosure from </w:t>
      </w:r>
      <w:r w:rsidR="00AE20EB" w:rsidRPr="00803019">
        <w:rPr>
          <w:color w:val="0000FF"/>
        </w:rPr>
        <w:t>CMS</w:t>
      </w:r>
      <w:r w:rsidRPr="00803019">
        <w:rPr>
          <w:color w:val="0000FF"/>
        </w:rPr>
        <w:t>’ perspective, the completed template will contain sensitive proprietary information, and may only be disclosed as described under the terms of this SAR.]</w:t>
      </w:r>
    </w:p>
    <w:p w14:paraId="33A02A06" w14:textId="77777777" w:rsidR="00F737F2" w:rsidRDefault="00F737F2" w:rsidP="00F737F2">
      <w:pPr>
        <w:sectPr w:rsidR="00F737F2" w:rsidSect="008B3D25">
          <w:headerReference w:type="first" r:id="rId17"/>
          <w:footerReference w:type="first" r:id="rId18"/>
          <w:pgSz w:w="12240" w:h="15840" w:code="1"/>
          <w:pgMar w:top="1440" w:right="1440" w:bottom="1440" w:left="1440" w:header="504" w:footer="504" w:gutter="0"/>
          <w:pgNumType w:fmt="lowerRoman"/>
          <w:cols w:space="720"/>
          <w:docGrid w:linePitch="326"/>
        </w:sectPr>
      </w:pPr>
    </w:p>
    <w:p w14:paraId="476E9511" w14:textId="7576F91E" w:rsidR="002453D6" w:rsidRPr="000F7EB8" w:rsidRDefault="007F462B" w:rsidP="000F7EB8">
      <w:pPr>
        <w:pStyle w:val="FrontMatterHeader"/>
      </w:pPr>
      <w:r w:rsidRPr="000F7EB8">
        <w:lastRenderedPageBreak/>
        <w:t>Table of Contents</w:t>
      </w:r>
    </w:p>
    <w:p w14:paraId="3A156BBE" w14:textId="673E678F" w:rsidR="00AF7D28" w:rsidRDefault="007F462B">
      <w:pPr>
        <w:pStyle w:val="TOC1"/>
        <w:rPr>
          <w:rFonts w:asciiTheme="minorHAnsi" w:eastAsiaTheme="minorEastAsia" w:hAnsiTheme="minorHAnsi" w:cstheme="minorBidi"/>
          <w:b w:val="0"/>
          <w:sz w:val="22"/>
          <w:szCs w:val="22"/>
        </w:rPr>
      </w:pPr>
      <w:r>
        <w:rPr>
          <w:rFonts w:ascii="Times New Roman Bold" w:eastAsiaTheme="minorEastAsia" w:hAnsi="Times New Roman Bold"/>
          <w:szCs w:val="24"/>
        </w:rPr>
        <w:fldChar w:fldCharType="begin"/>
      </w:r>
      <w:r>
        <w:instrText xml:space="preserve"> TOC \h \z \t "Heading 1,1,Heading 2,2,Heading 3,3,AppHeading 1,1,AppHeading 2,2,AppHeading 3,3,Back Matter Heading,1" </w:instrText>
      </w:r>
      <w:r>
        <w:rPr>
          <w:rFonts w:ascii="Times New Roman Bold" w:eastAsiaTheme="minorEastAsia" w:hAnsi="Times New Roman Bold"/>
          <w:szCs w:val="24"/>
        </w:rPr>
        <w:fldChar w:fldCharType="separate"/>
      </w:r>
      <w:hyperlink w:anchor="_Toc37094581" w:history="1">
        <w:r w:rsidR="00AF7D28" w:rsidRPr="00444333">
          <w:rPr>
            <w:rStyle w:val="Hyperlink"/>
          </w:rPr>
          <w:t>1.</w:t>
        </w:r>
        <w:r w:rsidR="00AF7D28">
          <w:rPr>
            <w:rFonts w:asciiTheme="minorHAnsi" w:eastAsiaTheme="minorEastAsia" w:hAnsiTheme="minorHAnsi" w:cstheme="minorBidi"/>
            <w:b w:val="0"/>
            <w:sz w:val="22"/>
            <w:szCs w:val="22"/>
          </w:rPr>
          <w:tab/>
        </w:r>
        <w:r w:rsidR="00AF7D28" w:rsidRPr="00444333">
          <w:rPr>
            <w:rStyle w:val="Hyperlink"/>
          </w:rPr>
          <w:t>Executive Summary</w:t>
        </w:r>
        <w:r w:rsidR="00AF7D28">
          <w:rPr>
            <w:webHidden/>
          </w:rPr>
          <w:tab/>
        </w:r>
        <w:r w:rsidR="00AF7D28">
          <w:rPr>
            <w:webHidden/>
          </w:rPr>
          <w:fldChar w:fldCharType="begin"/>
        </w:r>
        <w:r w:rsidR="00AF7D28">
          <w:rPr>
            <w:webHidden/>
          </w:rPr>
          <w:instrText xml:space="preserve"> PAGEREF _Toc37094581 \h </w:instrText>
        </w:r>
        <w:r w:rsidR="00AF7D28">
          <w:rPr>
            <w:webHidden/>
          </w:rPr>
        </w:r>
        <w:r w:rsidR="00AF7D28">
          <w:rPr>
            <w:webHidden/>
          </w:rPr>
          <w:fldChar w:fldCharType="separate"/>
        </w:r>
        <w:r w:rsidR="00AF7D28">
          <w:rPr>
            <w:webHidden/>
          </w:rPr>
          <w:t>5</w:t>
        </w:r>
        <w:r w:rsidR="00AF7D28">
          <w:rPr>
            <w:webHidden/>
          </w:rPr>
          <w:fldChar w:fldCharType="end"/>
        </w:r>
      </w:hyperlink>
    </w:p>
    <w:p w14:paraId="62D33CCD" w14:textId="41213817" w:rsidR="00AF7D28" w:rsidRDefault="008C62FC">
      <w:pPr>
        <w:pStyle w:val="TOC1"/>
        <w:rPr>
          <w:rFonts w:asciiTheme="minorHAnsi" w:eastAsiaTheme="minorEastAsia" w:hAnsiTheme="minorHAnsi" w:cstheme="minorBidi"/>
          <w:b w:val="0"/>
          <w:sz w:val="22"/>
          <w:szCs w:val="22"/>
        </w:rPr>
      </w:pPr>
      <w:hyperlink w:anchor="_Toc37094582" w:history="1">
        <w:r w:rsidR="00AF7D28" w:rsidRPr="00444333">
          <w:rPr>
            <w:rStyle w:val="Hyperlink"/>
          </w:rPr>
          <w:t>2.</w:t>
        </w:r>
        <w:r w:rsidR="00AF7D28">
          <w:rPr>
            <w:rFonts w:asciiTheme="minorHAnsi" w:eastAsiaTheme="minorEastAsia" w:hAnsiTheme="minorHAnsi" w:cstheme="minorBidi"/>
            <w:b w:val="0"/>
            <w:sz w:val="22"/>
            <w:szCs w:val="22"/>
          </w:rPr>
          <w:tab/>
        </w:r>
        <w:r w:rsidR="00AF7D28" w:rsidRPr="00444333">
          <w:rPr>
            <w:rStyle w:val="Hyperlink"/>
          </w:rPr>
          <w:t>Introduction and Purpose</w:t>
        </w:r>
        <w:r w:rsidR="00AF7D28">
          <w:rPr>
            <w:webHidden/>
          </w:rPr>
          <w:tab/>
        </w:r>
        <w:r w:rsidR="00AF7D28">
          <w:rPr>
            <w:webHidden/>
          </w:rPr>
          <w:fldChar w:fldCharType="begin"/>
        </w:r>
        <w:r w:rsidR="00AF7D28">
          <w:rPr>
            <w:webHidden/>
          </w:rPr>
          <w:instrText xml:space="preserve"> PAGEREF _Toc37094582 \h </w:instrText>
        </w:r>
        <w:r w:rsidR="00AF7D28">
          <w:rPr>
            <w:webHidden/>
          </w:rPr>
        </w:r>
        <w:r w:rsidR="00AF7D28">
          <w:rPr>
            <w:webHidden/>
          </w:rPr>
          <w:fldChar w:fldCharType="separate"/>
        </w:r>
        <w:r w:rsidR="00AF7D28">
          <w:rPr>
            <w:webHidden/>
          </w:rPr>
          <w:t>5</w:t>
        </w:r>
        <w:r w:rsidR="00AF7D28">
          <w:rPr>
            <w:webHidden/>
          </w:rPr>
          <w:fldChar w:fldCharType="end"/>
        </w:r>
      </w:hyperlink>
    </w:p>
    <w:p w14:paraId="5CD06A13" w14:textId="1735C333" w:rsidR="00AF7D28" w:rsidRDefault="008C62FC">
      <w:pPr>
        <w:pStyle w:val="TOC2"/>
        <w:rPr>
          <w:rFonts w:asciiTheme="minorHAnsi" w:eastAsiaTheme="minorEastAsia" w:hAnsiTheme="minorHAnsi" w:cstheme="minorBidi"/>
          <w:sz w:val="22"/>
          <w:szCs w:val="22"/>
        </w:rPr>
      </w:pPr>
      <w:hyperlink w:anchor="_Toc37094583" w:history="1">
        <w:r w:rsidR="00AF7D28" w:rsidRPr="00444333">
          <w:rPr>
            <w:rStyle w:val="Hyperlink"/>
          </w:rPr>
          <w:t>2.1</w:t>
        </w:r>
        <w:r w:rsidR="00AF7D28">
          <w:rPr>
            <w:rFonts w:asciiTheme="minorHAnsi" w:eastAsiaTheme="minorEastAsia" w:hAnsiTheme="minorHAnsi" w:cstheme="minorBidi"/>
            <w:sz w:val="22"/>
            <w:szCs w:val="22"/>
          </w:rPr>
          <w:tab/>
        </w:r>
        <w:r w:rsidR="00AF7D28" w:rsidRPr="00444333">
          <w:rPr>
            <w:rStyle w:val="Hyperlink"/>
          </w:rPr>
          <w:t>Applicable Laws, Regulations, and Standards</w:t>
        </w:r>
        <w:r w:rsidR="00AF7D28">
          <w:rPr>
            <w:webHidden/>
          </w:rPr>
          <w:tab/>
        </w:r>
        <w:r w:rsidR="00AF7D28">
          <w:rPr>
            <w:webHidden/>
          </w:rPr>
          <w:fldChar w:fldCharType="begin"/>
        </w:r>
        <w:r w:rsidR="00AF7D28">
          <w:rPr>
            <w:webHidden/>
          </w:rPr>
          <w:instrText xml:space="preserve"> PAGEREF _Toc37094583 \h </w:instrText>
        </w:r>
        <w:r w:rsidR="00AF7D28">
          <w:rPr>
            <w:webHidden/>
          </w:rPr>
        </w:r>
        <w:r w:rsidR="00AF7D28">
          <w:rPr>
            <w:webHidden/>
          </w:rPr>
          <w:fldChar w:fldCharType="separate"/>
        </w:r>
        <w:r w:rsidR="00AF7D28">
          <w:rPr>
            <w:webHidden/>
          </w:rPr>
          <w:t>5</w:t>
        </w:r>
        <w:r w:rsidR="00AF7D28">
          <w:rPr>
            <w:webHidden/>
          </w:rPr>
          <w:fldChar w:fldCharType="end"/>
        </w:r>
      </w:hyperlink>
    </w:p>
    <w:p w14:paraId="4282406E" w14:textId="0EC6E5E5" w:rsidR="00AF7D28" w:rsidRDefault="008C62FC">
      <w:pPr>
        <w:pStyle w:val="TOC2"/>
        <w:rPr>
          <w:rFonts w:asciiTheme="minorHAnsi" w:eastAsiaTheme="minorEastAsia" w:hAnsiTheme="minorHAnsi" w:cstheme="minorBidi"/>
          <w:sz w:val="22"/>
          <w:szCs w:val="22"/>
        </w:rPr>
      </w:pPr>
      <w:hyperlink w:anchor="_Toc37094584" w:history="1">
        <w:r w:rsidR="00AF7D28" w:rsidRPr="00444333">
          <w:rPr>
            <w:rStyle w:val="Hyperlink"/>
          </w:rPr>
          <w:t>2.2</w:t>
        </w:r>
        <w:r w:rsidR="00AF7D28">
          <w:rPr>
            <w:rFonts w:asciiTheme="minorHAnsi" w:eastAsiaTheme="minorEastAsia" w:hAnsiTheme="minorHAnsi" w:cstheme="minorBidi"/>
            <w:sz w:val="22"/>
            <w:szCs w:val="22"/>
          </w:rPr>
          <w:tab/>
        </w:r>
        <w:r w:rsidR="00AF7D28" w:rsidRPr="00444333">
          <w:rPr>
            <w:rStyle w:val="Hyperlink"/>
          </w:rPr>
          <w:t>Scope</w:t>
        </w:r>
        <w:r w:rsidR="00AF7D28">
          <w:rPr>
            <w:webHidden/>
          </w:rPr>
          <w:tab/>
        </w:r>
        <w:r w:rsidR="00AF7D28">
          <w:rPr>
            <w:webHidden/>
          </w:rPr>
          <w:fldChar w:fldCharType="begin"/>
        </w:r>
        <w:r w:rsidR="00AF7D28">
          <w:rPr>
            <w:webHidden/>
          </w:rPr>
          <w:instrText xml:space="preserve"> PAGEREF _Toc37094584 \h </w:instrText>
        </w:r>
        <w:r w:rsidR="00AF7D28">
          <w:rPr>
            <w:webHidden/>
          </w:rPr>
        </w:r>
        <w:r w:rsidR="00AF7D28">
          <w:rPr>
            <w:webHidden/>
          </w:rPr>
          <w:fldChar w:fldCharType="separate"/>
        </w:r>
        <w:r w:rsidR="00AF7D28">
          <w:rPr>
            <w:webHidden/>
          </w:rPr>
          <w:t>6</w:t>
        </w:r>
        <w:r w:rsidR="00AF7D28">
          <w:rPr>
            <w:webHidden/>
          </w:rPr>
          <w:fldChar w:fldCharType="end"/>
        </w:r>
      </w:hyperlink>
    </w:p>
    <w:p w14:paraId="19EE9A86" w14:textId="15184E83" w:rsidR="00AF7D28" w:rsidRDefault="008C62FC">
      <w:pPr>
        <w:pStyle w:val="TOC1"/>
        <w:rPr>
          <w:rFonts w:asciiTheme="minorHAnsi" w:eastAsiaTheme="minorEastAsia" w:hAnsiTheme="minorHAnsi" w:cstheme="minorBidi"/>
          <w:b w:val="0"/>
          <w:sz w:val="22"/>
          <w:szCs w:val="22"/>
        </w:rPr>
      </w:pPr>
      <w:hyperlink w:anchor="_Toc37094585" w:history="1">
        <w:r w:rsidR="00AF7D28" w:rsidRPr="00444333">
          <w:rPr>
            <w:rStyle w:val="Hyperlink"/>
          </w:rPr>
          <w:t>3.</w:t>
        </w:r>
        <w:r w:rsidR="00AF7D28">
          <w:rPr>
            <w:rFonts w:asciiTheme="minorHAnsi" w:eastAsiaTheme="minorEastAsia" w:hAnsiTheme="minorHAnsi" w:cstheme="minorBidi"/>
            <w:b w:val="0"/>
            <w:sz w:val="22"/>
            <w:szCs w:val="22"/>
          </w:rPr>
          <w:tab/>
        </w:r>
        <w:r w:rsidR="00AF7D28" w:rsidRPr="00444333">
          <w:rPr>
            <w:rStyle w:val="Hyperlink"/>
          </w:rPr>
          <w:t>System Overview</w:t>
        </w:r>
        <w:r w:rsidR="00AF7D28">
          <w:rPr>
            <w:webHidden/>
          </w:rPr>
          <w:tab/>
        </w:r>
        <w:r w:rsidR="00AF7D28">
          <w:rPr>
            <w:webHidden/>
          </w:rPr>
          <w:fldChar w:fldCharType="begin"/>
        </w:r>
        <w:r w:rsidR="00AF7D28">
          <w:rPr>
            <w:webHidden/>
          </w:rPr>
          <w:instrText xml:space="preserve"> PAGEREF _Toc37094585 \h </w:instrText>
        </w:r>
        <w:r w:rsidR="00AF7D28">
          <w:rPr>
            <w:webHidden/>
          </w:rPr>
        </w:r>
        <w:r w:rsidR="00AF7D28">
          <w:rPr>
            <w:webHidden/>
          </w:rPr>
          <w:fldChar w:fldCharType="separate"/>
        </w:r>
        <w:r w:rsidR="00AF7D28">
          <w:rPr>
            <w:webHidden/>
          </w:rPr>
          <w:t>9</w:t>
        </w:r>
        <w:r w:rsidR="00AF7D28">
          <w:rPr>
            <w:webHidden/>
          </w:rPr>
          <w:fldChar w:fldCharType="end"/>
        </w:r>
      </w:hyperlink>
    </w:p>
    <w:p w14:paraId="71AAC2FF" w14:textId="5E6DC335" w:rsidR="00AF7D28" w:rsidRDefault="008C62FC">
      <w:pPr>
        <w:pStyle w:val="TOC2"/>
        <w:rPr>
          <w:rFonts w:asciiTheme="minorHAnsi" w:eastAsiaTheme="minorEastAsia" w:hAnsiTheme="minorHAnsi" w:cstheme="minorBidi"/>
          <w:sz w:val="22"/>
          <w:szCs w:val="22"/>
        </w:rPr>
      </w:pPr>
      <w:hyperlink w:anchor="_Toc37094586" w:history="1">
        <w:r w:rsidR="00AF7D28" w:rsidRPr="00444333">
          <w:rPr>
            <w:rStyle w:val="Hyperlink"/>
          </w:rPr>
          <w:t>3.1</w:t>
        </w:r>
        <w:r w:rsidR="00AF7D28">
          <w:rPr>
            <w:rFonts w:asciiTheme="minorHAnsi" w:eastAsiaTheme="minorEastAsia" w:hAnsiTheme="minorHAnsi" w:cstheme="minorBidi"/>
            <w:sz w:val="22"/>
            <w:szCs w:val="22"/>
          </w:rPr>
          <w:tab/>
        </w:r>
        <w:r w:rsidR="00AF7D28" w:rsidRPr="00444333">
          <w:rPr>
            <w:rStyle w:val="Hyperlink"/>
          </w:rPr>
          <w:t>System Description</w:t>
        </w:r>
        <w:r w:rsidR="00AF7D28">
          <w:rPr>
            <w:webHidden/>
          </w:rPr>
          <w:tab/>
        </w:r>
        <w:r w:rsidR="00AF7D28">
          <w:rPr>
            <w:webHidden/>
          </w:rPr>
          <w:fldChar w:fldCharType="begin"/>
        </w:r>
        <w:r w:rsidR="00AF7D28">
          <w:rPr>
            <w:webHidden/>
          </w:rPr>
          <w:instrText xml:space="preserve"> PAGEREF _Toc37094586 \h </w:instrText>
        </w:r>
        <w:r w:rsidR="00AF7D28">
          <w:rPr>
            <w:webHidden/>
          </w:rPr>
        </w:r>
        <w:r w:rsidR="00AF7D28">
          <w:rPr>
            <w:webHidden/>
          </w:rPr>
          <w:fldChar w:fldCharType="separate"/>
        </w:r>
        <w:r w:rsidR="00AF7D28">
          <w:rPr>
            <w:webHidden/>
          </w:rPr>
          <w:t>9</w:t>
        </w:r>
        <w:r w:rsidR="00AF7D28">
          <w:rPr>
            <w:webHidden/>
          </w:rPr>
          <w:fldChar w:fldCharType="end"/>
        </w:r>
      </w:hyperlink>
    </w:p>
    <w:p w14:paraId="3F0792F1" w14:textId="5AB7E318" w:rsidR="00AF7D28" w:rsidRDefault="008C62FC">
      <w:pPr>
        <w:pStyle w:val="TOC2"/>
        <w:rPr>
          <w:rFonts w:asciiTheme="minorHAnsi" w:eastAsiaTheme="minorEastAsia" w:hAnsiTheme="minorHAnsi" w:cstheme="minorBidi"/>
          <w:sz w:val="22"/>
          <w:szCs w:val="22"/>
        </w:rPr>
      </w:pPr>
      <w:hyperlink w:anchor="_Toc37094587" w:history="1">
        <w:r w:rsidR="00AF7D28" w:rsidRPr="00444333">
          <w:rPr>
            <w:rStyle w:val="Hyperlink"/>
          </w:rPr>
          <w:t>3.2</w:t>
        </w:r>
        <w:r w:rsidR="00AF7D28">
          <w:rPr>
            <w:rFonts w:asciiTheme="minorHAnsi" w:eastAsiaTheme="minorEastAsia" w:hAnsiTheme="minorHAnsi" w:cstheme="minorBidi"/>
            <w:sz w:val="22"/>
            <w:szCs w:val="22"/>
          </w:rPr>
          <w:tab/>
        </w:r>
        <w:r w:rsidR="00AF7D28" w:rsidRPr="00444333">
          <w:rPr>
            <w:rStyle w:val="Hyperlink"/>
          </w:rPr>
          <w:t>Purpose of System</w:t>
        </w:r>
        <w:r w:rsidR="00AF7D28">
          <w:rPr>
            <w:webHidden/>
          </w:rPr>
          <w:tab/>
        </w:r>
        <w:r w:rsidR="00AF7D28">
          <w:rPr>
            <w:webHidden/>
          </w:rPr>
          <w:fldChar w:fldCharType="begin"/>
        </w:r>
        <w:r w:rsidR="00AF7D28">
          <w:rPr>
            <w:webHidden/>
          </w:rPr>
          <w:instrText xml:space="preserve"> PAGEREF _Toc37094587 \h </w:instrText>
        </w:r>
        <w:r w:rsidR="00AF7D28">
          <w:rPr>
            <w:webHidden/>
          </w:rPr>
        </w:r>
        <w:r w:rsidR="00AF7D28">
          <w:rPr>
            <w:webHidden/>
          </w:rPr>
          <w:fldChar w:fldCharType="separate"/>
        </w:r>
        <w:r w:rsidR="00AF7D28">
          <w:rPr>
            <w:webHidden/>
          </w:rPr>
          <w:t>9</w:t>
        </w:r>
        <w:r w:rsidR="00AF7D28">
          <w:rPr>
            <w:webHidden/>
          </w:rPr>
          <w:fldChar w:fldCharType="end"/>
        </w:r>
      </w:hyperlink>
    </w:p>
    <w:p w14:paraId="209D0D61" w14:textId="169A618C" w:rsidR="00AF7D28" w:rsidRDefault="008C62FC">
      <w:pPr>
        <w:pStyle w:val="TOC1"/>
        <w:rPr>
          <w:rFonts w:asciiTheme="minorHAnsi" w:eastAsiaTheme="minorEastAsia" w:hAnsiTheme="minorHAnsi" w:cstheme="minorBidi"/>
          <w:b w:val="0"/>
          <w:sz w:val="22"/>
          <w:szCs w:val="22"/>
        </w:rPr>
      </w:pPr>
      <w:hyperlink w:anchor="_Toc37094588" w:history="1">
        <w:r w:rsidR="00AF7D28" w:rsidRPr="00444333">
          <w:rPr>
            <w:rStyle w:val="Hyperlink"/>
          </w:rPr>
          <w:t>4.</w:t>
        </w:r>
        <w:r w:rsidR="00AF7D28">
          <w:rPr>
            <w:rFonts w:asciiTheme="minorHAnsi" w:eastAsiaTheme="minorEastAsia" w:hAnsiTheme="minorHAnsi" w:cstheme="minorBidi"/>
            <w:b w:val="0"/>
            <w:sz w:val="22"/>
            <w:szCs w:val="22"/>
          </w:rPr>
          <w:tab/>
        </w:r>
        <w:r w:rsidR="00AF7D28" w:rsidRPr="00444333">
          <w:rPr>
            <w:rStyle w:val="Hyperlink"/>
          </w:rPr>
          <w:t>Summary Report</w:t>
        </w:r>
        <w:r w:rsidR="00AF7D28">
          <w:rPr>
            <w:webHidden/>
          </w:rPr>
          <w:tab/>
        </w:r>
        <w:r w:rsidR="00AF7D28">
          <w:rPr>
            <w:webHidden/>
          </w:rPr>
          <w:fldChar w:fldCharType="begin"/>
        </w:r>
        <w:r w:rsidR="00AF7D28">
          <w:rPr>
            <w:webHidden/>
          </w:rPr>
          <w:instrText xml:space="preserve"> PAGEREF _Toc37094588 \h </w:instrText>
        </w:r>
        <w:r w:rsidR="00AF7D28">
          <w:rPr>
            <w:webHidden/>
          </w:rPr>
        </w:r>
        <w:r w:rsidR="00AF7D28">
          <w:rPr>
            <w:webHidden/>
          </w:rPr>
          <w:fldChar w:fldCharType="separate"/>
        </w:r>
        <w:r w:rsidR="00AF7D28">
          <w:rPr>
            <w:webHidden/>
          </w:rPr>
          <w:t>9</w:t>
        </w:r>
        <w:r w:rsidR="00AF7D28">
          <w:rPr>
            <w:webHidden/>
          </w:rPr>
          <w:fldChar w:fldCharType="end"/>
        </w:r>
      </w:hyperlink>
    </w:p>
    <w:p w14:paraId="4417164F" w14:textId="62888B88" w:rsidR="00AF7D28" w:rsidRDefault="008C62FC">
      <w:pPr>
        <w:pStyle w:val="TOC2"/>
        <w:rPr>
          <w:rFonts w:asciiTheme="minorHAnsi" w:eastAsiaTheme="minorEastAsia" w:hAnsiTheme="minorHAnsi" w:cstheme="minorBidi"/>
          <w:sz w:val="22"/>
          <w:szCs w:val="22"/>
        </w:rPr>
      </w:pPr>
      <w:hyperlink w:anchor="_Toc37094589" w:history="1">
        <w:r w:rsidR="00AF7D28" w:rsidRPr="00444333">
          <w:rPr>
            <w:rStyle w:val="Hyperlink"/>
          </w:rPr>
          <w:t>4.1</w:t>
        </w:r>
        <w:r w:rsidR="00AF7D28">
          <w:rPr>
            <w:rFonts w:asciiTheme="minorHAnsi" w:eastAsiaTheme="minorEastAsia" w:hAnsiTheme="minorHAnsi" w:cstheme="minorBidi"/>
            <w:sz w:val="22"/>
            <w:szCs w:val="22"/>
          </w:rPr>
          <w:tab/>
        </w:r>
        <w:r w:rsidR="00AF7D28" w:rsidRPr="00444333">
          <w:rPr>
            <w:rStyle w:val="Hyperlink"/>
          </w:rPr>
          <w:t>Summary of Findings</w:t>
        </w:r>
        <w:r w:rsidR="00AF7D28">
          <w:rPr>
            <w:webHidden/>
          </w:rPr>
          <w:tab/>
        </w:r>
        <w:r w:rsidR="00AF7D28">
          <w:rPr>
            <w:webHidden/>
          </w:rPr>
          <w:fldChar w:fldCharType="begin"/>
        </w:r>
        <w:r w:rsidR="00AF7D28">
          <w:rPr>
            <w:webHidden/>
          </w:rPr>
          <w:instrText xml:space="preserve"> PAGEREF _Toc37094589 \h </w:instrText>
        </w:r>
        <w:r w:rsidR="00AF7D28">
          <w:rPr>
            <w:webHidden/>
          </w:rPr>
        </w:r>
        <w:r w:rsidR="00AF7D28">
          <w:rPr>
            <w:webHidden/>
          </w:rPr>
          <w:fldChar w:fldCharType="separate"/>
        </w:r>
        <w:r w:rsidR="00AF7D28">
          <w:rPr>
            <w:webHidden/>
          </w:rPr>
          <w:t>10</w:t>
        </w:r>
        <w:r w:rsidR="00AF7D28">
          <w:rPr>
            <w:webHidden/>
          </w:rPr>
          <w:fldChar w:fldCharType="end"/>
        </w:r>
      </w:hyperlink>
    </w:p>
    <w:p w14:paraId="44BFA6E5" w14:textId="275F3C3A" w:rsidR="00AF7D28" w:rsidRDefault="008C62FC">
      <w:pPr>
        <w:pStyle w:val="TOC2"/>
        <w:rPr>
          <w:rFonts w:asciiTheme="minorHAnsi" w:eastAsiaTheme="minorEastAsia" w:hAnsiTheme="minorHAnsi" w:cstheme="minorBidi"/>
          <w:sz w:val="22"/>
          <w:szCs w:val="22"/>
        </w:rPr>
      </w:pPr>
      <w:hyperlink w:anchor="_Toc37094590" w:history="1">
        <w:r w:rsidR="00AF7D28" w:rsidRPr="00444333">
          <w:rPr>
            <w:rStyle w:val="Hyperlink"/>
          </w:rPr>
          <w:t>4.2</w:t>
        </w:r>
        <w:r w:rsidR="00AF7D28">
          <w:rPr>
            <w:rFonts w:asciiTheme="minorHAnsi" w:eastAsiaTheme="minorEastAsia" w:hAnsiTheme="minorHAnsi" w:cstheme="minorBidi"/>
            <w:sz w:val="22"/>
            <w:szCs w:val="22"/>
          </w:rPr>
          <w:tab/>
        </w:r>
        <w:r w:rsidR="00AF7D28" w:rsidRPr="00444333">
          <w:rPr>
            <w:rStyle w:val="Hyperlink"/>
          </w:rPr>
          <w:t>Summary of Recommendations</w:t>
        </w:r>
        <w:r w:rsidR="00AF7D28">
          <w:rPr>
            <w:webHidden/>
          </w:rPr>
          <w:tab/>
        </w:r>
        <w:r w:rsidR="00AF7D28">
          <w:rPr>
            <w:webHidden/>
          </w:rPr>
          <w:fldChar w:fldCharType="begin"/>
        </w:r>
        <w:r w:rsidR="00AF7D28">
          <w:rPr>
            <w:webHidden/>
          </w:rPr>
          <w:instrText xml:space="preserve"> PAGEREF _Toc37094590 \h </w:instrText>
        </w:r>
        <w:r w:rsidR="00AF7D28">
          <w:rPr>
            <w:webHidden/>
          </w:rPr>
        </w:r>
        <w:r w:rsidR="00AF7D28">
          <w:rPr>
            <w:webHidden/>
          </w:rPr>
          <w:fldChar w:fldCharType="separate"/>
        </w:r>
        <w:r w:rsidR="00AF7D28">
          <w:rPr>
            <w:webHidden/>
          </w:rPr>
          <w:t>12</w:t>
        </w:r>
        <w:r w:rsidR="00AF7D28">
          <w:rPr>
            <w:webHidden/>
          </w:rPr>
          <w:fldChar w:fldCharType="end"/>
        </w:r>
      </w:hyperlink>
    </w:p>
    <w:p w14:paraId="07728300" w14:textId="705D5AAA" w:rsidR="00AF7D28" w:rsidRDefault="008C62FC">
      <w:pPr>
        <w:pStyle w:val="TOC1"/>
        <w:rPr>
          <w:rFonts w:asciiTheme="minorHAnsi" w:eastAsiaTheme="minorEastAsia" w:hAnsiTheme="minorHAnsi" w:cstheme="minorBidi"/>
          <w:b w:val="0"/>
          <w:sz w:val="22"/>
          <w:szCs w:val="22"/>
        </w:rPr>
      </w:pPr>
      <w:hyperlink w:anchor="_Toc37094591" w:history="1">
        <w:r w:rsidR="00AF7D28" w:rsidRPr="00444333">
          <w:rPr>
            <w:rStyle w:val="Hyperlink"/>
          </w:rPr>
          <w:t>5.</w:t>
        </w:r>
        <w:r w:rsidR="00AF7D28">
          <w:rPr>
            <w:rFonts w:asciiTheme="minorHAnsi" w:eastAsiaTheme="minorEastAsia" w:hAnsiTheme="minorHAnsi" w:cstheme="minorBidi"/>
            <w:b w:val="0"/>
            <w:sz w:val="22"/>
            <w:szCs w:val="22"/>
          </w:rPr>
          <w:tab/>
        </w:r>
        <w:r w:rsidR="00AF7D28" w:rsidRPr="00444333">
          <w:rPr>
            <w:rStyle w:val="Hyperlink"/>
          </w:rPr>
          <w:t>Detailed Findings Report</w:t>
        </w:r>
        <w:r w:rsidR="00AF7D28">
          <w:rPr>
            <w:webHidden/>
          </w:rPr>
          <w:tab/>
        </w:r>
        <w:r w:rsidR="00AF7D28">
          <w:rPr>
            <w:webHidden/>
          </w:rPr>
          <w:fldChar w:fldCharType="begin"/>
        </w:r>
        <w:r w:rsidR="00AF7D28">
          <w:rPr>
            <w:webHidden/>
          </w:rPr>
          <w:instrText xml:space="preserve"> PAGEREF _Toc37094591 \h </w:instrText>
        </w:r>
        <w:r w:rsidR="00AF7D28">
          <w:rPr>
            <w:webHidden/>
          </w:rPr>
        </w:r>
        <w:r w:rsidR="00AF7D28">
          <w:rPr>
            <w:webHidden/>
          </w:rPr>
          <w:fldChar w:fldCharType="separate"/>
        </w:r>
        <w:r w:rsidR="00AF7D28">
          <w:rPr>
            <w:webHidden/>
          </w:rPr>
          <w:t>12</w:t>
        </w:r>
        <w:r w:rsidR="00AF7D28">
          <w:rPr>
            <w:webHidden/>
          </w:rPr>
          <w:fldChar w:fldCharType="end"/>
        </w:r>
      </w:hyperlink>
    </w:p>
    <w:p w14:paraId="4F184861" w14:textId="2F4AAD1A" w:rsidR="00AF7D28" w:rsidRDefault="008C62FC">
      <w:pPr>
        <w:pStyle w:val="TOC2"/>
        <w:rPr>
          <w:rFonts w:asciiTheme="minorHAnsi" w:eastAsiaTheme="minorEastAsia" w:hAnsiTheme="minorHAnsi" w:cstheme="minorBidi"/>
          <w:sz w:val="22"/>
          <w:szCs w:val="22"/>
        </w:rPr>
      </w:pPr>
      <w:hyperlink w:anchor="_Toc37094592" w:history="1">
        <w:r w:rsidR="00AF7D28" w:rsidRPr="00444333">
          <w:rPr>
            <w:rStyle w:val="Hyperlink"/>
          </w:rPr>
          <w:t>5.1</w:t>
        </w:r>
        <w:r w:rsidR="00AF7D28">
          <w:rPr>
            <w:rFonts w:asciiTheme="minorHAnsi" w:eastAsiaTheme="minorEastAsia" w:hAnsiTheme="minorHAnsi" w:cstheme="minorBidi"/>
            <w:sz w:val="22"/>
            <w:szCs w:val="22"/>
          </w:rPr>
          <w:tab/>
        </w:r>
        <w:r w:rsidR="00AF7D28" w:rsidRPr="00444333">
          <w:rPr>
            <w:rStyle w:val="Hyperlink"/>
          </w:rPr>
          <w:t>Detailed Findings Table</w:t>
        </w:r>
        <w:r w:rsidR="00AF7D28">
          <w:rPr>
            <w:webHidden/>
          </w:rPr>
          <w:tab/>
        </w:r>
        <w:r w:rsidR="00AF7D28">
          <w:rPr>
            <w:webHidden/>
          </w:rPr>
          <w:fldChar w:fldCharType="begin"/>
        </w:r>
        <w:r w:rsidR="00AF7D28">
          <w:rPr>
            <w:webHidden/>
          </w:rPr>
          <w:instrText xml:space="preserve"> PAGEREF _Toc37094592 \h </w:instrText>
        </w:r>
        <w:r w:rsidR="00AF7D28">
          <w:rPr>
            <w:webHidden/>
          </w:rPr>
        </w:r>
        <w:r w:rsidR="00AF7D28">
          <w:rPr>
            <w:webHidden/>
          </w:rPr>
          <w:fldChar w:fldCharType="separate"/>
        </w:r>
        <w:r w:rsidR="00AF7D28">
          <w:rPr>
            <w:webHidden/>
          </w:rPr>
          <w:t>14</w:t>
        </w:r>
        <w:r w:rsidR="00AF7D28">
          <w:rPr>
            <w:webHidden/>
          </w:rPr>
          <w:fldChar w:fldCharType="end"/>
        </w:r>
      </w:hyperlink>
    </w:p>
    <w:p w14:paraId="719D7F9C" w14:textId="35E5491A" w:rsidR="00AF7D28" w:rsidRDefault="008C62FC">
      <w:pPr>
        <w:pStyle w:val="TOC1"/>
        <w:rPr>
          <w:rFonts w:asciiTheme="minorHAnsi" w:eastAsiaTheme="minorEastAsia" w:hAnsiTheme="minorHAnsi" w:cstheme="minorBidi"/>
          <w:b w:val="0"/>
          <w:sz w:val="22"/>
          <w:szCs w:val="22"/>
        </w:rPr>
      </w:pPr>
      <w:hyperlink w:anchor="_Toc37094593" w:history="1">
        <w:r w:rsidR="00AF7D28" w:rsidRPr="00444333">
          <w:rPr>
            <w:rStyle w:val="Hyperlink"/>
          </w:rPr>
          <w:t>Appendix A. Security and Privacy Assessment Worksheet</w:t>
        </w:r>
        <w:r w:rsidR="00AF7D28">
          <w:rPr>
            <w:webHidden/>
          </w:rPr>
          <w:tab/>
        </w:r>
        <w:r w:rsidR="00AF7D28">
          <w:rPr>
            <w:webHidden/>
          </w:rPr>
          <w:fldChar w:fldCharType="begin"/>
        </w:r>
        <w:r w:rsidR="00AF7D28">
          <w:rPr>
            <w:webHidden/>
          </w:rPr>
          <w:instrText xml:space="preserve"> PAGEREF _Toc37094593 \h </w:instrText>
        </w:r>
        <w:r w:rsidR="00AF7D28">
          <w:rPr>
            <w:webHidden/>
          </w:rPr>
        </w:r>
        <w:r w:rsidR="00AF7D28">
          <w:rPr>
            <w:webHidden/>
          </w:rPr>
          <w:fldChar w:fldCharType="separate"/>
        </w:r>
        <w:r w:rsidR="00AF7D28">
          <w:rPr>
            <w:webHidden/>
          </w:rPr>
          <w:t>18</w:t>
        </w:r>
        <w:r w:rsidR="00AF7D28">
          <w:rPr>
            <w:webHidden/>
          </w:rPr>
          <w:fldChar w:fldCharType="end"/>
        </w:r>
      </w:hyperlink>
    </w:p>
    <w:p w14:paraId="423583B9" w14:textId="5EFC9D78" w:rsidR="00AF7D28" w:rsidRDefault="008C62FC">
      <w:pPr>
        <w:pStyle w:val="TOC1"/>
        <w:rPr>
          <w:rFonts w:asciiTheme="minorHAnsi" w:eastAsiaTheme="minorEastAsia" w:hAnsiTheme="minorHAnsi" w:cstheme="minorBidi"/>
          <w:b w:val="0"/>
          <w:sz w:val="22"/>
          <w:szCs w:val="22"/>
        </w:rPr>
      </w:pPr>
      <w:hyperlink w:anchor="_Toc37094594" w:history="1">
        <w:r w:rsidR="00AF7D28" w:rsidRPr="00444333">
          <w:rPr>
            <w:rStyle w:val="Hyperlink"/>
          </w:rPr>
          <w:t>Appendix B. Infrastructure Scan Results</w:t>
        </w:r>
        <w:r w:rsidR="00AF7D28">
          <w:rPr>
            <w:webHidden/>
          </w:rPr>
          <w:tab/>
        </w:r>
        <w:r w:rsidR="00AF7D28">
          <w:rPr>
            <w:webHidden/>
          </w:rPr>
          <w:fldChar w:fldCharType="begin"/>
        </w:r>
        <w:r w:rsidR="00AF7D28">
          <w:rPr>
            <w:webHidden/>
          </w:rPr>
          <w:instrText xml:space="preserve"> PAGEREF _Toc37094594 \h </w:instrText>
        </w:r>
        <w:r w:rsidR="00AF7D28">
          <w:rPr>
            <w:webHidden/>
          </w:rPr>
        </w:r>
        <w:r w:rsidR="00AF7D28">
          <w:rPr>
            <w:webHidden/>
          </w:rPr>
          <w:fldChar w:fldCharType="separate"/>
        </w:r>
        <w:r w:rsidR="00AF7D28">
          <w:rPr>
            <w:webHidden/>
          </w:rPr>
          <w:t>19</w:t>
        </w:r>
        <w:r w:rsidR="00AF7D28">
          <w:rPr>
            <w:webHidden/>
          </w:rPr>
          <w:fldChar w:fldCharType="end"/>
        </w:r>
      </w:hyperlink>
    </w:p>
    <w:p w14:paraId="1A0B3A62" w14:textId="56043C4D" w:rsidR="00AF7D28" w:rsidRDefault="008C62FC">
      <w:pPr>
        <w:pStyle w:val="TOC2"/>
        <w:rPr>
          <w:rFonts w:asciiTheme="minorHAnsi" w:eastAsiaTheme="minorEastAsia" w:hAnsiTheme="minorHAnsi" w:cstheme="minorBidi"/>
          <w:sz w:val="22"/>
          <w:szCs w:val="22"/>
        </w:rPr>
      </w:pPr>
      <w:hyperlink w:anchor="_Toc37094595" w:history="1">
        <w:r w:rsidR="00AF7D28" w:rsidRPr="00444333">
          <w:rPr>
            <w:rStyle w:val="Hyperlink"/>
          </w:rPr>
          <w:t>B.1</w:t>
        </w:r>
        <w:r w:rsidR="00AF7D28">
          <w:rPr>
            <w:rFonts w:asciiTheme="minorHAnsi" w:eastAsiaTheme="minorEastAsia" w:hAnsiTheme="minorHAnsi" w:cstheme="minorBidi"/>
            <w:sz w:val="22"/>
            <w:szCs w:val="22"/>
          </w:rPr>
          <w:tab/>
        </w:r>
        <w:r w:rsidR="00AF7D28" w:rsidRPr="00444333">
          <w:rPr>
            <w:rStyle w:val="Hyperlink"/>
          </w:rPr>
          <w:t>Infrastructure Scans: Raw Scan Results</w:t>
        </w:r>
        <w:r w:rsidR="00AF7D28">
          <w:rPr>
            <w:webHidden/>
          </w:rPr>
          <w:tab/>
        </w:r>
        <w:r w:rsidR="00AF7D28">
          <w:rPr>
            <w:webHidden/>
          </w:rPr>
          <w:fldChar w:fldCharType="begin"/>
        </w:r>
        <w:r w:rsidR="00AF7D28">
          <w:rPr>
            <w:webHidden/>
          </w:rPr>
          <w:instrText xml:space="preserve"> PAGEREF _Toc37094595 \h </w:instrText>
        </w:r>
        <w:r w:rsidR="00AF7D28">
          <w:rPr>
            <w:webHidden/>
          </w:rPr>
        </w:r>
        <w:r w:rsidR="00AF7D28">
          <w:rPr>
            <w:webHidden/>
          </w:rPr>
          <w:fldChar w:fldCharType="separate"/>
        </w:r>
        <w:r w:rsidR="00AF7D28">
          <w:rPr>
            <w:webHidden/>
          </w:rPr>
          <w:t>19</w:t>
        </w:r>
        <w:r w:rsidR="00AF7D28">
          <w:rPr>
            <w:webHidden/>
          </w:rPr>
          <w:fldChar w:fldCharType="end"/>
        </w:r>
      </w:hyperlink>
    </w:p>
    <w:p w14:paraId="3BCB83D7" w14:textId="2651B0DF" w:rsidR="00AF7D28" w:rsidRDefault="008C62FC">
      <w:pPr>
        <w:pStyle w:val="TOC2"/>
        <w:rPr>
          <w:rFonts w:asciiTheme="minorHAnsi" w:eastAsiaTheme="minorEastAsia" w:hAnsiTheme="minorHAnsi" w:cstheme="minorBidi"/>
          <w:sz w:val="22"/>
          <w:szCs w:val="22"/>
        </w:rPr>
      </w:pPr>
      <w:hyperlink w:anchor="_Toc37094596" w:history="1">
        <w:r w:rsidR="00AF7D28" w:rsidRPr="00444333">
          <w:rPr>
            <w:rStyle w:val="Hyperlink"/>
            <w:lang w:val="fr-FR"/>
          </w:rPr>
          <w:t>B.2</w:t>
        </w:r>
        <w:r w:rsidR="00AF7D28">
          <w:rPr>
            <w:rFonts w:asciiTheme="minorHAnsi" w:eastAsiaTheme="minorEastAsia" w:hAnsiTheme="minorHAnsi" w:cstheme="minorBidi"/>
            <w:sz w:val="22"/>
            <w:szCs w:val="22"/>
          </w:rPr>
          <w:tab/>
        </w:r>
        <w:r w:rsidR="00AF7D28" w:rsidRPr="00444333">
          <w:rPr>
            <w:rStyle w:val="Hyperlink"/>
            <w:lang w:val="fr-FR"/>
          </w:rPr>
          <w:t>Infrastructure Scans: False Positive Reports</w:t>
        </w:r>
        <w:r w:rsidR="00AF7D28">
          <w:rPr>
            <w:webHidden/>
          </w:rPr>
          <w:tab/>
        </w:r>
        <w:r w:rsidR="00AF7D28">
          <w:rPr>
            <w:webHidden/>
          </w:rPr>
          <w:fldChar w:fldCharType="begin"/>
        </w:r>
        <w:r w:rsidR="00AF7D28">
          <w:rPr>
            <w:webHidden/>
          </w:rPr>
          <w:instrText xml:space="preserve"> PAGEREF _Toc37094596 \h </w:instrText>
        </w:r>
        <w:r w:rsidR="00AF7D28">
          <w:rPr>
            <w:webHidden/>
          </w:rPr>
        </w:r>
        <w:r w:rsidR="00AF7D28">
          <w:rPr>
            <w:webHidden/>
          </w:rPr>
          <w:fldChar w:fldCharType="separate"/>
        </w:r>
        <w:r w:rsidR="00AF7D28">
          <w:rPr>
            <w:webHidden/>
          </w:rPr>
          <w:t>19</w:t>
        </w:r>
        <w:r w:rsidR="00AF7D28">
          <w:rPr>
            <w:webHidden/>
          </w:rPr>
          <w:fldChar w:fldCharType="end"/>
        </w:r>
      </w:hyperlink>
    </w:p>
    <w:p w14:paraId="098D9877" w14:textId="7DEE2AAC" w:rsidR="00AF7D28" w:rsidRDefault="008C62FC">
      <w:pPr>
        <w:pStyle w:val="TOC1"/>
        <w:rPr>
          <w:rFonts w:asciiTheme="minorHAnsi" w:eastAsiaTheme="minorEastAsia" w:hAnsiTheme="minorHAnsi" w:cstheme="minorBidi"/>
          <w:b w:val="0"/>
          <w:sz w:val="22"/>
          <w:szCs w:val="22"/>
        </w:rPr>
      </w:pPr>
      <w:hyperlink w:anchor="_Toc37094597" w:history="1">
        <w:r w:rsidR="00AF7D28" w:rsidRPr="00444333">
          <w:rPr>
            <w:rStyle w:val="Hyperlink"/>
          </w:rPr>
          <w:t>Appendix C. Database Scan Results</w:t>
        </w:r>
        <w:r w:rsidR="00AF7D28">
          <w:rPr>
            <w:webHidden/>
          </w:rPr>
          <w:tab/>
        </w:r>
        <w:r w:rsidR="00AF7D28">
          <w:rPr>
            <w:webHidden/>
          </w:rPr>
          <w:fldChar w:fldCharType="begin"/>
        </w:r>
        <w:r w:rsidR="00AF7D28">
          <w:rPr>
            <w:webHidden/>
          </w:rPr>
          <w:instrText xml:space="preserve"> PAGEREF _Toc37094597 \h </w:instrText>
        </w:r>
        <w:r w:rsidR="00AF7D28">
          <w:rPr>
            <w:webHidden/>
          </w:rPr>
        </w:r>
        <w:r w:rsidR="00AF7D28">
          <w:rPr>
            <w:webHidden/>
          </w:rPr>
          <w:fldChar w:fldCharType="separate"/>
        </w:r>
        <w:r w:rsidR="00AF7D28">
          <w:rPr>
            <w:webHidden/>
          </w:rPr>
          <w:t>21</w:t>
        </w:r>
        <w:r w:rsidR="00AF7D28">
          <w:rPr>
            <w:webHidden/>
          </w:rPr>
          <w:fldChar w:fldCharType="end"/>
        </w:r>
      </w:hyperlink>
    </w:p>
    <w:p w14:paraId="181EBA0A" w14:textId="579F3387" w:rsidR="00AF7D28" w:rsidRDefault="008C62FC">
      <w:pPr>
        <w:pStyle w:val="TOC2"/>
        <w:rPr>
          <w:rFonts w:asciiTheme="minorHAnsi" w:eastAsiaTheme="minorEastAsia" w:hAnsiTheme="minorHAnsi" w:cstheme="minorBidi"/>
          <w:sz w:val="22"/>
          <w:szCs w:val="22"/>
        </w:rPr>
      </w:pPr>
      <w:hyperlink w:anchor="_Toc37094598" w:history="1">
        <w:r w:rsidR="00AF7D28" w:rsidRPr="00444333">
          <w:rPr>
            <w:rStyle w:val="Hyperlink"/>
          </w:rPr>
          <w:t>C.1</w:t>
        </w:r>
        <w:r w:rsidR="00AF7D28">
          <w:rPr>
            <w:rFonts w:asciiTheme="minorHAnsi" w:eastAsiaTheme="minorEastAsia" w:hAnsiTheme="minorHAnsi" w:cstheme="minorBidi"/>
            <w:sz w:val="22"/>
            <w:szCs w:val="22"/>
          </w:rPr>
          <w:tab/>
        </w:r>
        <w:r w:rsidR="00AF7D28" w:rsidRPr="00444333">
          <w:rPr>
            <w:rStyle w:val="Hyperlink"/>
          </w:rPr>
          <w:t>Database Scans: Inventory of Databases Scanned</w:t>
        </w:r>
        <w:r w:rsidR="00AF7D28">
          <w:rPr>
            <w:webHidden/>
          </w:rPr>
          <w:tab/>
        </w:r>
        <w:r w:rsidR="00AF7D28">
          <w:rPr>
            <w:webHidden/>
          </w:rPr>
          <w:fldChar w:fldCharType="begin"/>
        </w:r>
        <w:r w:rsidR="00AF7D28">
          <w:rPr>
            <w:webHidden/>
          </w:rPr>
          <w:instrText xml:space="preserve"> PAGEREF _Toc37094598 \h </w:instrText>
        </w:r>
        <w:r w:rsidR="00AF7D28">
          <w:rPr>
            <w:webHidden/>
          </w:rPr>
        </w:r>
        <w:r w:rsidR="00AF7D28">
          <w:rPr>
            <w:webHidden/>
          </w:rPr>
          <w:fldChar w:fldCharType="separate"/>
        </w:r>
        <w:r w:rsidR="00AF7D28">
          <w:rPr>
            <w:webHidden/>
          </w:rPr>
          <w:t>21</w:t>
        </w:r>
        <w:r w:rsidR="00AF7D28">
          <w:rPr>
            <w:webHidden/>
          </w:rPr>
          <w:fldChar w:fldCharType="end"/>
        </w:r>
      </w:hyperlink>
    </w:p>
    <w:p w14:paraId="6DD3DCEF" w14:textId="23061A43" w:rsidR="00AF7D28" w:rsidRDefault="008C62FC">
      <w:pPr>
        <w:pStyle w:val="TOC2"/>
        <w:rPr>
          <w:rFonts w:asciiTheme="minorHAnsi" w:eastAsiaTheme="minorEastAsia" w:hAnsiTheme="minorHAnsi" w:cstheme="minorBidi"/>
          <w:sz w:val="22"/>
          <w:szCs w:val="22"/>
        </w:rPr>
      </w:pPr>
      <w:hyperlink w:anchor="_Toc37094599" w:history="1">
        <w:r w:rsidR="00AF7D28" w:rsidRPr="00444333">
          <w:rPr>
            <w:rStyle w:val="Hyperlink"/>
          </w:rPr>
          <w:t>C.2</w:t>
        </w:r>
        <w:r w:rsidR="00AF7D28">
          <w:rPr>
            <w:rFonts w:asciiTheme="minorHAnsi" w:eastAsiaTheme="minorEastAsia" w:hAnsiTheme="minorHAnsi" w:cstheme="minorBidi"/>
            <w:sz w:val="22"/>
            <w:szCs w:val="22"/>
          </w:rPr>
          <w:tab/>
        </w:r>
        <w:r w:rsidR="00AF7D28" w:rsidRPr="00444333">
          <w:rPr>
            <w:rStyle w:val="Hyperlink"/>
          </w:rPr>
          <w:t>Database Scans: Raw Scan Results</w:t>
        </w:r>
        <w:r w:rsidR="00AF7D28">
          <w:rPr>
            <w:webHidden/>
          </w:rPr>
          <w:tab/>
        </w:r>
        <w:r w:rsidR="00AF7D28">
          <w:rPr>
            <w:webHidden/>
          </w:rPr>
          <w:fldChar w:fldCharType="begin"/>
        </w:r>
        <w:r w:rsidR="00AF7D28">
          <w:rPr>
            <w:webHidden/>
          </w:rPr>
          <w:instrText xml:space="preserve"> PAGEREF _Toc37094599 \h </w:instrText>
        </w:r>
        <w:r w:rsidR="00AF7D28">
          <w:rPr>
            <w:webHidden/>
          </w:rPr>
        </w:r>
        <w:r w:rsidR="00AF7D28">
          <w:rPr>
            <w:webHidden/>
          </w:rPr>
          <w:fldChar w:fldCharType="separate"/>
        </w:r>
        <w:r w:rsidR="00AF7D28">
          <w:rPr>
            <w:webHidden/>
          </w:rPr>
          <w:t>21</w:t>
        </w:r>
        <w:r w:rsidR="00AF7D28">
          <w:rPr>
            <w:webHidden/>
          </w:rPr>
          <w:fldChar w:fldCharType="end"/>
        </w:r>
      </w:hyperlink>
    </w:p>
    <w:p w14:paraId="73CFABB7" w14:textId="6599264A" w:rsidR="00AF7D28" w:rsidRDefault="008C62FC">
      <w:pPr>
        <w:pStyle w:val="TOC2"/>
        <w:rPr>
          <w:rFonts w:asciiTheme="minorHAnsi" w:eastAsiaTheme="minorEastAsia" w:hAnsiTheme="minorHAnsi" w:cstheme="minorBidi"/>
          <w:sz w:val="22"/>
          <w:szCs w:val="22"/>
        </w:rPr>
      </w:pPr>
      <w:hyperlink w:anchor="_Toc37094600" w:history="1">
        <w:r w:rsidR="00AF7D28" w:rsidRPr="00444333">
          <w:rPr>
            <w:rStyle w:val="Hyperlink"/>
          </w:rPr>
          <w:t>C.3</w:t>
        </w:r>
        <w:r w:rsidR="00AF7D28">
          <w:rPr>
            <w:rFonts w:asciiTheme="minorHAnsi" w:eastAsiaTheme="minorEastAsia" w:hAnsiTheme="minorHAnsi" w:cstheme="minorBidi"/>
            <w:sz w:val="22"/>
            <w:szCs w:val="22"/>
          </w:rPr>
          <w:tab/>
        </w:r>
        <w:r w:rsidR="00AF7D28" w:rsidRPr="00444333">
          <w:rPr>
            <w:rStyle w:val="Hyperlink"/>
          </w:rPr>
          <w:t>Database Scans: False Positive Reports</w:t>
        </w:r>
        <w:r w:rsidR="00AF7D28">
          <w:rPr>
            <w:webHidden/>
          </w:rPr>
          <w:tab/>
        </w:r>
        <w:r w:rsidR="00AF7D28">
          <w:rPr>
            <w:webHidden/>
          </w:rPr>
          <w:fldChar w:fldCharType="begin"/>
        </w:r>
        <w:r w:rsidR="00AF7D28">
          <w:rPr>
            <w:webHidden/>
          </w:rPr>
          <w:instrText xml:space="preserve"> PAGEREF _Toc37094600 \h </w:instrText>
        </w:r>
        <w:r w:rsidR="00AF7D28">
          <w:rPr>
            <w:webHidden/>
          </w:rPr>
        </w:r>
        <w:r w:rsidR="00AF7D28">
          <w:rPr>
            <w:webHidden/>
          </w:rPr>
          <w:fldChar w:fldCharType="separate"/>
        </w:r>
        <w:r w:rsidR="00AF7D28">
          <w:rPr>
            <w:webHidden/>
          </w:rPr>
          <w:t>22</w:t>
        </w:r>
        <w:r w:rsidR="00AF7D28">
          <w:rPr>
            <w:webHidden/>
          </w:rPr>
          <w:fldChar w:fldCharType="end"/>
        </w:r>
      </w:hyperlink>
    </w:p>
    <w:p w14:paraId="00FB8518" w14:textId="57055690" w:rsidR="00AF7D28" w:rsidRDefault="008C62FC">
      <w:pPr>
        <w:pStyle w:val="TOC1"/>
        <w:rPr>
          <w:rFonts w:asciiTheme="minorHAnsi" w:eastAsiaTheme="minorEastAsia" w:hAnsiTheme="minorHAnsi" w:cstheme="minorBidi"/>
          <w:b w:val="0"/>
          <w:sz w:val="22"/>
          <w:szCs w:val="22"/>
        </w:rPr>
      </w:pPr>
      <w:hyperlink w:anchor="_Toc37094601" w:history="1">
        <w:r w:rsidR="00AF7D28" w:rsidRPr="00444333">
          <w:rPr>
            <w:rStyle w:val="Hyperlink"/>
          </w:rPr>
          <w:t>Appendix D. Web Application Scan Results</w:t>
        </w:r>
        <w:r w:rsidR="00AF7D28">
          <w:rPr>
            <w:webHidden/>
          </w:rPr>
          <w:tab/>
        </w:r>
        <w:r w:rsidR="00AF7D28">
          <w:rPr>
            <w:webHidden/>
          </w:rPr>
          <w:fldChar w:fldCharType="begin"/>
        </w:r>
        <w:r w:rsidR="00AF7D28">
          <w:rPr>
            <w:webHidden/>
          </w:rPr>
          <w:instrText xml:space="preserve"> PAGEREF _Toc37094601 \h </w:instrText>
        </w:r>
        <w:r w:rsidR="00AF7D28">
          <w:rPr>
            <w:webHidden/>
          </w:rPr>
        </w:r>
        <w:r w:rsidR="00AF7D28">
          <w:rPr>
            <w:webHidden/>
          </w:rPr>
          <w:fldChar w:fldCharType="separate"/>
        </w:r>
        <w:r w:rsidR="00AF7D28">
          <w:rPr>
            <w:webHidden/>
          </w:rPr>
          <w:t>23</w:t>
        </w:r>
        <w:r w:rsidR="00AF7D28">
          <w:rPr>
            <w:webHidden/>
          </w:rPr>
          <w:fldChar w:fldCharType="end"/>
        </w:r>
      </w:hyperlink>
    </w:p>
    <w:p w14:paraId="4C2D95B4" w14:textId="1FDE751E" w:rsidR="00AF7D28" w:rsidRDefault="008C62FC">
      <w:pPr>
        <w:pStyle w:val="TOC2"/>
        <w:rPr>
          <w:rFonts w:asciiTheme="minorHAnsi" w:eastAsiaTheme="minorEastAsia" w:hAnsiTheme="minorHAnsi" w:cstheme="minorBidi"/>
          <w:sz w:val="22"/>
          <w:szCs w:val="22"/>
        </w:rPr>
      </w:pPr>
      <w:hyperlink w:anchor="_Toc37094602" w:history="1">
        <w:r w:rsidR="00AF7D28" w:rsidRPr="00444333">
          <w:rPr>
            <w:rStyle w:val="Hyperlink"/>
          </w:rPr>
          <w:t>D.1</w:t>
        </w:r>
        <w:r w:rsidR="00AF7D28">
          <w:rPr>
            <w:rFonts w:asciiTheme="minorHAnsi" w:eastAsiaTheme="minorEastAsia" w:hAnsiTheme="minorHAnsi" w:cstheme="minorBidi"/>
            <w:sz w:val="22"/>
            <w:szCs w:val="22"/>
          </w:rPr>
          <w:tab/>
        </w:r>
        <w:r w:rsidR="00AF7D28" w:rsidRPr="00444333">
          <w:rPr>
            <w:rStyle w:val="Hyperlink"/>
          </w:rPr>
          <w:t>Web Applications Scans: Inventory of Web Applications Scanned</w:t>
        </w:r>
        <w:r w:rsidR="00AF7D28">
          <w:rPr>
            <w:webHidden/>
          </w:rPr>
          <w:tab/>
        </w:r>
        <w:r w:rsidR="00AF7D28">
          <w:rPr>
            <w:webHidden/>
          </w:rPr>
          <w:fldChar w:fldCharType="begin"/>
        </w:r>
        <w:r w:rsidR="00AF7D28">
          <w:rPr>
            <w:webHidden/>
          </w:rPr>
          <w:instrText xml:space="preserve"> PAGEREF _Toc37094602 \h </w:instrText>
        </w:r>
        <w:r w:rsidR="00AF7D28">
          <w:rPr>
            <w:webHidden/>
          </w:rPr>
        </w:r>
        <w:r w:rsidR="00AF7D28">
          <w:rPr>
            <w:webHidden/>
          </w:rPr>
          <w:fldChar w:fldCharType="separate"/>
        </w:r>
        <w:r w:rsidR="00AF7D28">
          <w:rPr>
            <w:webHidden/>
          </w:rPr>
          <w:t>23</w:t>
        </w:r>
        <w:r w:rsidR="00AF7D28">
          <w:rPr>
            <w:webHidden/>
          </w:rPr>
          <w:fldChar w:fldCharType="end"/>
        </w:r>
      </w:hyperlink>
    </w:p>
    <w:p w14:paraId="0BD4E5C6" w14:textId="599C4BE1" w:rsidR="00AF7D28" w:rsidRDefault="008C62FC">
      <w:pPr>
        <w:pStyle w:val="TOC2"/>
        <w:rPr>
          <w:rFonts w:asciiTheme="minorHAnsi" w:eastAsiaTheme="minorEastAsia" w:hAnsiTheme="minorHAnsi" w:cstheme="minorBidi"/>
          <w:sz w:val="22"/>
          <w:szCs w:val="22"/>
        </w:rPr>
      </w:pPr>
      <w:hyperlink w:anchor="_Toc37094603" w:history="1">
        <w:r w:rsidR="00AF7D28" w:rsidRPr="00444333">
          <w:rPr>
            <w:rStyle w:val="Hyperlink"/>
          </w:rPr>
          <w:t>D.2</w:t>
        </w:r>
        <w:r w:rsidR="00AF7D28">
          <w:rPr>
            <w:rFonts w:asciiTheme="minorHAnsi" w:eastAsiaTheme="minorEastAsia" w:hAnsiTheme="minorHAnsi" w:cstheme="minorBidi"/>
            <w:sz w:val="22"/>
            <w:szCs w:val="22"/>
          </w:rPr>
          <w:tab/>
        </w:r>
        <w:r w:rsidR="00AF7D28" w:rsidRPr="00444333">
          <w:rPr>
            <w:rStyle w:val="Hyperlink"/>
          </w:rPr>
          <w:t>Web Applications Scans: Raw Scan Results</w:t>
        </w:r>
        <w:r w:rsidR="00AF7D28">
          <w:rPr>
            <w:webHidden/>
          </w:rPr>
          <w:tab/>
        </w:r>
        <w:r w:rsidR="00AF7D28">
          <w:rPr>
            <w:webHidden/>
          </w:rPr>
          <w:fldChar w:fldCharType="begin"/>
        </w:r>
        <w:r w:rsidR="00AF7D28">
          <w:rPr>
            <w:webHidden/>
          </w:rPr>
          <w:instrText xml:space="preserve"> PAGEREF _Toc37094603 \h </w:instrText>
        </w:r>
        <w:r w:rsidR="00AF7D28">
          <w:rPr>
            <w:webHidden/>
          </w:rPr>
        </w:r>
        <w:r w:rsidR="00AF7D28">
          <w:rPr>
            <w:webHidden/>
          </w:rPr>
          <w:fldChar w:fldCharType="separate"/>
        </w:r>
        <w:r w:rsidR="00AF7D28">
          <w:rPr>
            <w:webHidden/>
          </w:rPr>
          <w:t>23</w:t>
        </w:r>
        <w:r w:rsidR="00AF7D28">
          <w:rPr>
            <w:webHidden/>
          </w:rPr>
          <w:fldChar w:fldCharType="end"/>
        </w:r>
      </w:hyperlink>
    </w:p>
    <w:p w14:paraId="017F9189" w14:textId="1C5379C4" w:rsidR="00AF7D28" w:rsidRDefault="008C62FC">
      <w:pPr>
        <w:pStyle w:val="TOC2"/>
        <w:rPr>
          <w:rFonts w:asciiTheme="minorHAnsi" w:eastAsiaTheme="minorEastAsia" w:hAnsiTheme="minorHAnsi" w:cstheme="minorBidi"/>
          <w:sz w:val="22"/>
          <w:szCs w:val="22"/>
        </w:rPr>
      </w:pPr>
      <w:hyperlink w:anchor="_Toc37094604" w:history="1">
        <w:r w:rsidR="00AF7D28" w:rsidRPr="00444333">
          <w:rPr>
            <w:rStyle w:val="Hyperlink"/>
          </w:rPr>
          <w:t>D.3</w:t>
        </w:r>
        <w:r w:rsidR="00AF7D28">
          <w:rPr>
            <w:rFonts w:asciiTheme="minorHAnsi" w:eastAsiaTheme="minorEastAsia" w:hAnsiTheme="minorHAnsi" w:cstheme="minorBidi"/>
            <w:sz w:val="22"/>
            <w:szCs w:val="22"/>
          </w:rPr>
          <w:tab/>
        </w:r>
        <w:r w:rsidR="00AF7D28" w:rsidRPr="00444333">
          <w:rPr>
            <w:rStyle w:val="Hyperlink"/>
          </w:rPr>
          <w:t>Web Applications Scans: False Positive Reports</w:t>
        </w:r>
        <w:r w:rsidR="00AF7D28">
          <w:rPr>
            <w:webHidden/>
          </w:rPr>
          <w:tab/>
        </w:r>
        <w:r w:rsidR="00AF7D28">
          <w:rPr>
            <w:webHidden/>
          </w:rPr>
          <w:fldChar w:fldCharType="begin"/>
        </w:r>
        <w:r w:rsidR="00AF7D28">
          <w:rPr>
            <w:webHidden/>
          </w:rPr>
          <w:instrText xml:space="preserve"> PAGEREF _Toc37094604 \h </w:instrText>
        </w:r>
        <w:r w:rsidR="00AF7D28">
          <w:rPr>
            <w:webHidden/>
          </w:rPr>
        </w:r>
        <w:r w:rsidR="00AF7D28">
          <w:rPr>
            <w:webHidden/>
          </w:rPr>
          <w:fldChar w:fldCharType="separate"/>
        </w:r>
        <w:r w:rsidR="00AF7D28">
          <w:rPr>
            <w:webHidden/>
          </w:rPr>
          <w:t>24</w:t>
        </w:r>
        <w:r w:rsidR="00AF7D28">
          <w:rPr>
            <w:webHidden/>
          </w:rPr>
          <w:fldChar w:fldCharType="end"/>
        </w:r>
      </w:hyperlink>
    </w:p>
    <w:p w14:paraId="15FED584" w14:textId="7E488EE8" w:rsidR="00AF7D28" w:rsidRDefault="008C62FC">
      <w:pPr>
        <w:pStyle w:val="TOC1"/>
        <w:rPr>
          <w:rFonts w:asciiTheme="minorHAnsi" w:eastAsiaTheme="minorEastAsia" w:hAnsiTheme="minorHAnsi" w:cstheme="minorBidi"/>
          <w:b w:val="0"/>
          <w:sz w:val="22"/>
          <w:szCs w:val="22"/>
        </w:rPr>
      </w:pPr>
      <w:hyperlink w:anchor="_Toc37094605" w:history="1">
        <w:r w:rsidR="00AF7D28" w:rsidRPr="00444333">
          <w:rPr>
            <w:rStyle w:val="Hyperlink"/>
          </w:rPr>
          <w:t>Appendix E. Penetration Test Report</w:t>
        </w:r>
        <w:r w:rsidR="00AF7D28">
          <w:rPr>
            <w:webHidden/>
          </w:rPr>
          <w:tab/>
        </w:r>
        <w:r w:rsidR="00AF7D28">
          <w:rPr>
            <w:webHidden/>
          </w:rPr>
          <w:fldChar w:fldCharType="begin"/>
        </w:r>
        <w:r w:rsidR="00AF7D28">
          <w:rPr>
            <w:webHidden/>
          </w:rPr>
          <w:instrText xml:space="preserve"> PAGEREF _Toc37094605 \h </w:instrText>
        </w:r>
        <w:r w:rsidR="00AF7D28">
          <w:rPr>
            <w:webHidden/>
          </w:rPr>
        </w:r>
        <w:r w:rsidR="00AF7D28">
          <w:rPr>
            <w:webHidden/>
          </w:rPr>
          <w:fldChar w:fldCharType="separate"/>
        </w:r>
        <w:r w:rsidR="00AF7D28">
          <w:rPr>
            <w:webHidden/>
          </w:rPr>
          <w:t>25</w:t>
        </w:r>
        <w:r w:rsidR="00AF7D28">
          <w:rPr>
            <w:webHidden/>
          </w:rPr>
          <w:fldChar w:fldCharType="end"/>
        </w:r>
      </w:hyperlink>
    </w:p>
    <w:p w14:paraId="6C51EAE4" w14:textId="63352CB9" w:rsidR="00AF7D28" w:rsidRDefault="008C62FC">
      <w:pPr>
        <w:pStyle w:val="TOC1"/>
        <w:rPr>
          <w:rFonts w:asciiTheme="minorHAnsi" w:eastAsiaTheme="minorEastAsia" w:hAnsiTheme="minorHAnsi" w:cstheme="minorBidi"/>
          <w:b w:val="0"/>
          <w:sz w:val="22"/>
          <w:szCs w:val="22"/>
        </w:rPr>
      </w:pPr>
      <w:hyperlink w:anchor="_Toc37094606" w:history="1">
        <w:r w:rsidR="00AF7D28" w:rsidRPr="00444333">
          <w:rPr>
            <w:rStyle w:val="Hyperlink"/>
          </w:rPr>
          <w:t>Appendix F. Penetration Test and Scan Results Summary</w:t>
        </w:r>
        <w:r w:rsidR="00AF7D28">
          <w:rPr>
            <w:webHidden/>
          </w:rPr>
          <w:tab/>
        </w:r>
        <w:r w:rsidR="00AF7D28">
          <w:rPr>
            <w:webHidden/>
          </w:rPr>
          <w:fldChar w:fldCharType="begin"/>
        </w:r>
        <w:r w:rsidR="00AF7D28">
          <w:rPr>
            <w:webHidden/>
          </w:rPr>
          <w:instrText xml:space="preserve"> PAGEREF _Toc37094606 \h </w:instrText>
        </w:r>
        <w:r w:rsidR="00AF7D28">
          <w:rPr>
            <w:webHidden/>
          </w:rPr>
        </w:r>
        <w:r w:rsidR="00AF7D28">
          <w:rPr>
            <w:webHidden/>
          </w:rPr>
          <w:fldChar w:fldCharType="separate"/>
        </w:r>
        <w:r w:rsidR="00AF7D28">
          <w:rPr>
            <w:webHidden/>
          </w:rPr>
          <w:t>26</w:t>
        </w:r>
        <w:r w:rsidR="00AF7D28">
          <w:rPr>
            <w:webHidden/>
          </w:rPr>
          <w:fldChar w:fldCharType="end"/>
        </w:r>
      </w:hyperlink>
    </w:p>
    <w:p w14:paraId="4FCFB061" w14:textId="1DAD0C2D" w:rsidR="00346AEA" w:rsidRDefault="007F462B">
      <w:pPr>
        <w:spacing w:after="720"/>
        <w:rPr>
          <w:b/>
          <w:noProof/>
          <w:sz w:val="26"/>
        </w:rPr>
        <w:sectPr w:rsidR="00346AEA" w:rsidSect="008B3D25">
          <w:pgSz w:w="12240" w:h="15840" w:code="1"/>
          <w:pgMar w:top="1440" w:right="1440" w:bottom="1440" w:left="1440" w:header="504" w:footer="504" w:gutter="0"/>
          <w:pgNumType w:fmt="lowerRoman"/>
          <w:cols w:space="720"/>
          <w:docGrid w:linePitch="326"/>
        </w:sectPr>
      </w:pPr>
      <w:r>
        <w:rPr>
          <w:b/>
          <w:noProof/>
          <w:sz w:val="26"/>
        </w:rPr>
        <w:fldChar w:fldCharType="end"/>
      </w:r>
    </w:p>
    <w:p w14:paraId="7166CD0C" w14:textId="77777777" w:rsidR="002453D6" w:rsidRPr="000F7EB8" w:rsidRDefault="007F462B" w:rsidP="00181A9A">
      <w:pPr>
        <w:pStyle w:val="FrontMatterHeader"/>
      </w:pPr>
      <w:bookmarkStart w:id="3" w:name="_Toc497634056"/>
      <w:bookmarkStart w:id="4" w:name="_Toc498235584"/>
      <w:bookmarkStart w:id="5" w:name="_Toc498325024"/>
      <w:bookmarkStart w:id="6" w:name="_Toc499106663"/>
      <w:r w:rsidRPr="000F7EB8">
        <w:lastRenderedPageBreak/>
        <w:t>List of Tables</w:t>
      </w:r>
    </w:p>
    <w:p w14:paraId="4C919CB1" w14:textId="49A6612F" w:rsidR="00AF7D28" w:rsidRDefault="007F462B">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\t "TableCaption,tc" \c </w:instrText>
      </w:r>
      <w:r>
        <w:fldChar w:fldCharType="separate"/>
      </w:r>
      <w:hyperlink w:anchor="_Toc37094561" w:history="1">
        <w:r w:rsidR="00AF7D28" w:rsidRPr="00841DB7">
          <w:rPr>
            <w:rStyle w:val="Hyperlink"/>
            <w:noProof/>
          </w:rPr>
          <w:t>Table 1. Executive Summary of Risks</w:t>
        </w:r>
        <w:r w:rsidR="00AF7D28">
          <w:rPr>
            <w:noProof/>
            <w:webHidden/>
          </w:rPr>
          <w:tab/>
        </w:r>
        <w:r w:rsidR="00AF7D28">
          <w:rPr>
            <w:noProof/>
            <w:webHidden/>
          </w:rPr>
          <w:fldChar w:fldCharType="begin"/>
        </w:r>
        <w:r w:rsidR="00AF7D28">
          <w:rPr>
            <w:noProof/>
            <w:webHidden/>
          </w:rPr>
          <w:instrText xml:space="preserve"> PAGEREF _Toc37094561 \h </w:instrText>
        </w:r>
        <w:r w:rsidR="00AF7D28">
          <w:rPr>
            <w:noProof/>
            <w:webHidden/>
          </w:rPr>
        </w:r>
        <w:r w:rsidR="00AF7D28">
          <w:rPr>
            <w:noProof/>
            <w:webHidden/>
          </w:rPr>
          <w:fldChar w:fldCharType="separate"/>
        </w:r>
        <w:r w:rsidR="00AF7D28">
          <w:rPr>
            <w:noProof/>
            <w:webHidden/>
          </w:rPr>
          <w:t>5</w:t>
        </w:r>
        <w:r w:rsidR="00AF7D28">
          <w:rPr>
            <w:noProof/>
            <w:webHidden/>
          </w:rPr>
          <w:fldChar w:fldCharType="end"/>
        </w:r>
      </w:hyperlink>
    </w:p>
    <w:p w14:paraId="0935022E" w14:textId="61585C94" w:rsidR="00AF7D28" w:rsidRDefault="008C62FC">
      <w:pPr>
        <w:pStyle w:val="TableofFigures"/>
        <w:tabs>
          <w:tab w:val="right" w:leader="dot" w:pos="9350"/>
        </w:tabs>
        <w:rPr>
          <w:rFonts w:asciiTheme="minorHAnsi" w:eastAsiaTheme="minorEastAsia" w:hAnsiTheme="minorHAnsi" w:cstheme="minorBidi"/>
          <w:noProof/>
          <w:sz w:val="22"/>
          <w:szCs w:val="22"/>
        </w:rPr>
      </w:pPr>
      <w:hyperlink w:anchor="_Toc37094562" w:history="1">
        <w:r w:rsidR="00AF7D28" w:rsidRPr="00841DB7">
          <w:rPr>
            <w:rStyle w:val="Hyperlink"/>
            <w:noProof/>
          </w:rPr>
          <w:t>Table 2. Personnel Interviews</w:t>
        </w:r>
        <w:r w:rsidR="00AF7D28">
          <w:rPr>
            <w:noProof/>
            <w:webHidden/>
          </w:rPr>
          <w:tab/>
        </w:r>
        <w:r w:rsidR="00AF7D28">
          <w:rPr>
            <w:noProof/>
            <w:webHidden/>
          </w:rPr>
          <w:fldChar w:fldCharType="begin"/>
        </w:r>
        <w:r w:rsidR="00AF7D28">
          <w:rPr>
            <w:noProof/>
            <w:webHidden/>
          </w:rPr>
          <w:instrText xml:space="preserve"> PAGEREF _Toc37094562 \h </w:instrText>
        </w:r>
        <w:r w:rsidR="00AF7D28">
          <w:rPr>
            <w:noProof/>
            <w:webHidden/>
          </w:rPr>
        </w:r>
        <w:r w:rsidR="00AF7D28">
          <w:rPr>
            <w:noProof/>
            <w:webHidden/>
          </w:rPr>
          <w:fldChar w:fldCharType="separate"/>
        </w:r>
        <w:r w:rsidR="00AF7D28">
          <w:rPr>
            <w:noProof/>
            <w:webHidden/>
          </w:rPr>
          <w:t>8</w:t>
        </w:r>
        <w:r w:rsidR="00AF7D28">
          <w:rPr>
            <w:noProof/>
            <w:webHidden/>
          </w:rPr>
          <w:fldChar w:fldCharType="end"/>
        </w:r>
      </w:hyperlink>
    </w:p>
    <w:p w14:paraId="51A143F3" w14:textId="098BD1EF" w:rsidR="00AF7D28" w:rsidRDefault="008C62FC">
      <w:pPr>
        <w:pStyle w:val="TableofFigures"/>
        <w:tabs>
          <w:tab w:val="right" w:leader="dot" w:pos="9350"/>
        </w:tabs>
        <w:rPr>
          <w:rFonts w:asciiTheme="minorHAnsi" w:eastAsiaTheme="minorEastAsia" w:hAnsiTheme="minorHAnsi" w:cstheme="minorBidi"/>
          <w:noProof/>
          <w:sz w:val="22"/>
          <w:szCs w:val="22"/>
        </w:rPr>
      </w:pPr>
      <w:hyperlink w:anchor="_Toc37094563" w:history="1">
        <w:r w:rsidR="00AF7D28" w:rsidRPr="00841DB7">
          <w:rPr>
            <w:rStyle w:val="Hyperlink"/>
            <w:noProof/>
          </w:rPr>
          <w:t>Table 3. Summary of Findings</w:t>
        </w:r>
        <w:r w:rsidR="00AF7D28">
          <w:rPr>
            <w:noProof/>
            <w:webHidden/>
          </w:rPr>
          <w:tab/>
        </w:r>
        <w:r w:rsidR="00AF7D28">
          <w:rPr>
            <w:noProof/>
            <w:webHidden/>
          </w:rPr>
          <w:fldChar w:fldCharType="begin"/>
        </w:r>
        <w:r w:rsidR="00AF7D28">
          <w:rPr>
            <w:noProof/>
            <w:webHidden/>
          </w:rPr>
          <w:instrText xml:space="preserve"> PAGEREF _Toc37094563 \h </w:instrText>
        </w:r>
        <w:r w:rsidR="00AF7D28">
          <w:rPr>
            <w:noProof/>
            <w:webHidden/>
          </w:rPr>
        </w:r>
        <w:r w:rsidR="00AF7D28">
          <w:rPr>
            <w:noProof/>
            <w:webHidden/>
          </w:rPr>
          <w:fldChar w:fldCharType="separate"/>
        </w:r>
        <w:r w:rsidR="00AF7D28">
          <w:rPr>
            <w:noProof/>
            <w:webHidden/>
          </w:rPr>
          <w:t>12</w:t>
        </w:r>
        <w:r w:rsidR="00AF7D28">
          <w:rPr>
            <w:noProof/>
            <w:webHidden/>
          </w:rPr>
          <w:fldChar w:fldCharType="end"/>
        </w:r>
      </w:hyperlink>
    </w:p>
    <w:p w14:paraId="32B8A5AF" w14:textId="55056F55" w:rsidR="00AF7D28" w:rsidRDefault="008C62FC">
      <w:pPr>
        <w:pStyle w:val="TableofFigures"/>
        <w:tabs>
          <w:tab w:val="right" w:leader="dot" w:pos="9350"/>
        </w:tabs>
        <w:rPr>
          <w:rFonts w:asciiTheme="minorHAnsi" w:eastAsiaTheme="minorEastAsia" w:hAnsiTheme="minorHAnsi" w:cstheme="minorBidi"/>
          <w:noProof/>
          <w:sz w:val="22"/>
          <w:szCs w:val="22"/>
        </w:rPr>
      </w:pPr>
      <w:hyperlink w:anchor="_Toc37094564" w:history="1">
        <w:r w:rsidR="00AF7D28" w:rsidRPr="00841DB7">
          <w:rPr>
            <w:rStyle w:val="Hyperlink"/>
            <w:noProof/>
          </w:rPr>
          <w:t>Table 4. Assessment Results</w:t>
        </w:r>
        <w:r w:rsidR="00AF7D28">
          <w:rPr>
            <w:noProof/>
            <w:webHidden/>
          </w:rPr>
          <w:tab/>
        </w:r>
        <w:r w:rsidR="00AF7D28">
          <w:rPr>
            <w:noProof/>
            <w:webHidden/>
          </w:rPr>
          <w:fldChar w:fldCharType="begin"/>
        </w:r>
        <w:r w:rsidR="00AF7D28">
          <w:rPr>
            <w:noProof/>
            <w:webHidden/>
          </w:rPr>
          <w:instrText xml:space="preserve"> PAGEREF _Toc37094564 \h </w:instrText>
        </w:r>
        <w:r w:rsidR="00AF7D28">
          <w:rPr>
            <w:noProof/>
            <w:webHidden/>
          </w:rPr>
        </w:r>
        <w:r w:rsidR="00AF7D28">
          <w:rPr>
            <w:noProof/>
            <w:webHidden/>
          </w:rPr>
          <w:fldChar w:fldCharType="separate"/>
        </w:r>
        <w:r w:rsidR="00AF7D28">
          <w:rPr>
            <w:noProof/>
            <w:webHidden/>
          </w:rPr>
          <w:t>13</w:t>
        </w:r>
        <w:r w:rsidR="00AF7D28">
          <w:rPr>
            <w:noProof/>
            <w:webHidden/>
          </w:rPr>
          <w:fldChar w:fldCharType="end"/>
        </w:r>
      </w:hyperlink>
    </w:p>
    <w:p w14:paraId="70B8ED55" w14:textId="59220A7D" w:rsidR="00AF7D28" w:rsidRDefault="008C62FC">
      <w:pPr>
        <w:pStyle w:val="TableofFigures"/>
        <w:tabs>
          <w:tab w:val="right" w:leader="dot" w:pos="9350"/>
        </w:tabs>
        <w:rPr>
          <w:rFonts w:asciiTheme="minorHAnsi" w:eastAsiaTheme="minorEastAsia" w:hAnsiTheme="minorHAnsi" w:cstheme="minorBidi"/>
          <w:noProof/>
          <w:sz w:val="22"/>
          <w:szCs w:val="22"/>
        </w:rPr>
      </w:pPr>
      <w:hyperlink w:anchor="_Toc37094565" w:history="1">
        <w:r w:rsidR="00AF7D28" w:rsidRPr="00841DB7">
          <w:rPr>
            <w:rStyle w:val="Hyperlink"/>
            <w:noProof/>
          </w:rPr>
          <w:t>Table 5. Summary of Assessment Results</w:t>
        </w:r>
        <w:r w:rsidR="00AF7D28">
          <w:rPr>
            <w:noProof/>
            <w:webHidden/>
          </w:rPr>
          <w:tab/>
        </w:r>
        <w:r w:rsidR="00AF7D28">
          <w:rPr>
            <w:noProof/>
            <w:webHidden/>
          </w:rPr>
          <w:fldChar w:fldCharType="begin"/>
        </w:r>
        <w:r w:rsidR="00AF7D28">
          <w:rPr>
            <w:noProof/>
            <w:webHidden/>
          </w:rPr>
          <w:instrText xml:space="preserve"> PAGEREF _Toc37094565 \h </w:instrText>
        </w:r>
        <w:r w:rsidR="00AF7D28">
          <w:rPr>
            <w:noProof/>
            <w:webHidden/>
          </w:rPr>
        </w:r>
        <w:r w:rsidR="00AF7D28">
          <w:rPr>
            <w:noProof/>
            <w:webHidden/>
          </w:rPr>
          <w:fldChar w:fldCharType="separate"/>
        </w:r>
        <w:r w:rsidR="00AF7D28">
          <w:rPr>
            <w:noProof/>
            <w:webHidden/>
          </w:rPr>
          <w:t>14</w:t>
        </w:r>
        <w:r w:rsidR="00AF7D28">
          <w:rPr>
            <w:noProof/>
            <w:webHidden/>
          </w:rPr>
          <w:fldChar w:fldCharType="end"/>
        </w:r>
      </w:hyperlink>
    </w:p>
    <w:p w14:paraId="0175D004" w14:textId="6ECB1FEF" w:rsidR="00AF7D28" w:rsidRDefault="008C62FC">
      <w:pPr>
        <w:pStyle w:val="TableofFigures"/>
        <w:tabs>
          <w:tab w:val="right" w:leader="dot" w:pos="9350"/>
        </w:tabs>
        <w:rPr>
          <w:rFonts w:asciiTheme="minorHAnsi" w:eastAsiaTheme="minorEastAsia" w:hAnsiTheme="minorHAnsi" w:cstheme="minorBidi"/>
          <w:noProof/>
          <w:sz w:val="22"/>
          <w:szCs w:val="22"/>
        </w:rPr>
      </w:pPr>
      <w:hyperlink w:anchor="_Toc37094566" w:history="1">
        <w:r w:rsidR="00AF7D28" w:rsidRPr="00841DB7">
          <w:rPr>
            <w:rStyle w:val="Hyperlink"/>
            <w:noProof/>
          </w:rPr>
          <w:t>Table 6. Definition of Risk Levels</w:t>
        </w:r>
        <w:r w:rsidR="00AF7D28">
          <w:rPr>
            <w:noProof/>
            <w:webHidden/>
          </w:rPr>
          <w:tab/>
        </w:r>
        <w:r w:rsidR="00AF7D28">
          <w:rPr>
            <w:noProof/>
            <w:webHidden/>
          </w:rPr>
          <w:fldChar w:fldCharType="begin"/>
        </w:r>
        <w:r w:rsidR="00AF7D28">
          <w:rPr>
            <w:noProof/>
            <w:webHidden/>
          </w:rPr>
          <w:instrText xml:space="preserve"> PAGEREF _Toc37094566 \h </w:instrText>
        </w:r>
        <w:r w:rsidR="00AF7D28">
          <w:rPr>
            <w:noProof/>
            <w:webHidden/>
          </w:rPr>
        </w:r>
        <w:r w:rsidR="00AF7D28">
          <w:rPr>
            <w:noProof/>
            <w:webHidden/>
          </w:rPr>
          <w:fldChar w:fldCharType="separate"/>
        </w:r>
        <w:r w:rsidR="00AF7D28">
          <w:rPr>
            <w:noProof/>
            <w:webHidden/>
          </w:rPr>
          <w:t>15</w:t>
        </w:r>
        <w:r w:rsidR="00AF7D28">
          <w:rPr>
            <w:noProof/>
            <w:webHidden/>
          </w:rPr>
          <w:fldChar w:fldCharType="end"/>
        </w:r>
      </w:hyperlink>
    </w:p>
    <w:p w14:paraId="1FB9DFEE" w14:textId="57910682" w:rsidR="00AF7D28" w:rsidRDefault="008C62FC">
      <w:pPr>
        <w:pStyle w:val="TableofFigures"/>
        <w:tabs>
          <w:tab w:val="right" w:leader="dot" w:pos="9350"/>
        </w:tabs>
        <w:rPr>
          <w:rFonts w:asciiTheme="minorHAnsi" w:eastAsiaTheme="minorEastAsia" w:hAnsiTheme="minorHAnsi" w:cstheme="minorBidi"/>
          <w:noProof/>
          <w:sz w:val="22"/>
          <w:szCs w:val="22"/>
        </w:rPr>
      </w:pPr>
      <w:hyperlink w:anchor="_Toc37094567" w:history="1">
        <w:r w:rsidR="00AF7D28" w:rsidRPr="00841DB7">
          <w:rPr>
            <w:rStyle w:val="Hyperlink"/>
            <w:noProof/>
          </w:rPr>
          <w:t>Table 7. Detailed Findings</w:t>
        </w:r>
        <w:r w:rsidR="00AF7D28">
          <w:rPr>
            <w:noProof/>
            <w:webHidden/>
          </w:rPr>
          <w:tab/>
        </w:r>
        <w:r w:rsidR="00AF7D28">
          <w:rPr>
            <w:noProof/>
            <w:webHidden/>
          </w:rPr>
          <w:fldChar w:fldCharType="begin"/>
        </w:r>
        <w:r w:rsidR="00AF7D28">
          <w:rPr>
            <w:noProof/>
            <w:webHidden/>
          </w:rPr>
          <w:instrText xml:space="preserve"> PAGEREF _Toc37094567 \h </w:instrText>
        </w:r>
        <w:r w:rsidR="00AF7D28">
          <w:rPr>
            <w:noProof/>
            <w:webHidden/>
          </w:rPr>
        </w:r>
        <w:r w:rsidR="00AF7D28">
          <w:rPr>
            <w:noProof/>
            <w:webHidden/>
          </w:rPr>
          <w:fldChar w:fldCharType="separate"/>
        </w:r>
        <w:r w:rsidR="00AF7D28">
          <w:rPr>
            <w:noProof/>
            <w:webHidden/>
          </w:rPr>
          <w:t>17</w:t>
        </w:r>
        <w:r w:rsidR="00AF7D28">
          <w:rPr>
            <w:noProof/>
            <w:webHidden/>
          </w:rPr>
          <w:fldChar w:fldCharType="end"/>
        </w:r>
      </w:hyperlink>
    </w:p>
    <w:p w14:paraId="38D062F6" w14:textId="5E5733C7" w:rsidR="00AF7D28" w:rsidRDefault="008C62FC">
      <w:pPr>
        <w:pStyle w:val="TableofFigures"/>
        <w:tabs>
          <w:tab w:val="right" w:leader="dot" w:pos="9350"/>
        </w:tabs>
        <w:rPr>
          <w:rFonts w:asciiTheme="minorHAnsi" w:eastAsiaTheme="minorEastAsia" w:hAnsiTheme="minorHAnsi" w:cstheme="minorBidi"/>
          <w:noProof/>
          <w:sz w:val="22"/>
          <w:szCs w:val="22"/>
        </w:rPr>
      </w:pPr>
      <w:hyperlink w:anchor="_Toc37094568" w:history="1">
        <w:r w:rsidR="00AF7D28" w:rsidRPr="00841DB7">
          <w:rPr>
            <w:rStyle w:val="Hyperlink"/>
            <w:noProof/>
          </w:rPr>
          <w:t>Table 8. Summary of CIS Top 20 Controls</w:t>
        </w:r>
        <w:r w:rsidR="00AF7D28">
          <w:rPr>
            <w:noProof/>
            <w:webHidden/>
          </w:rPr>
          <w:tab/>
        </w:r>
        <w:r w:rsidR="00AF7D28">
          <w:rPr>
            <w:noProof/>
            <w:webHidden/>
          </w:rPr>
          <w:fldChar w:fldCharType="begin"/>
        </w:r>
        <w:r w:rsidR="00AF7D28">
          <w:rPr>
            <w:noProof/>
            <w:webHidden/>
          </w:rPr>
          <w:instrText xml:space="preserve"> PAGEREF _Toc37094568 \h </w:instrText>
        </w:r>
        <w:r w:rsidR="00AF7D28">
          <w:rPr>
            <w:noProof/>
            <w:webHidden/>
          </w:rPr>
        </w:r>
        <w:r w:rsidR="00AF7D28">
          <w:rPr>
            <w:noProof/>
            <w:webHidden/>
          </w:rPr>
          <w:fldChar w:fldCharType="separate"/>
        </w:r>
        <w:r w:rsidR="00AF7D28">
          <w:rPr>
            <w:noProof/>
            <w:webHidden/>
          </w:rPr>
          <w:t>17</w:t>
        </w:r>
        <w:r w:rsidR="00AF7D28">
          <w:rPr>
            <w:noProof/>
            <w:webHidden/>
          </w:rPr>
          <w:fldChar w:fldCharType="end"/>
        </w:r>
      </w:hyperlink>
    </w:p>
    <w:p w14:paraId="2D7150DF" w14:textId="2A375601" w:rsidR="00AF7D28" w:rsidRDefault="008C62FC">
      <w:pPr>
        <w:pStyle w:val="TableofFigures"/>
        <w:tabs>
          <w:tab w:val="right" w:leader="dot" w:pos="9350"/>
        </w:tabs>
        <w:rPr>
          <w:rFonts w:asciiTheme="minorHAnsi" w:eastAsiaTheme="minorEastAsia" w:hAnsiTheme="minorHAnsi" w:cstheme="minorBidi"/>
          <w:noProof/>
          <w:sz w:val="22"/>
          <w:szCs w:val="22"/>
        </w:rPr>
      </w:pPr>
      <w:hyperlink w:anchor="_Toc37094569" w:history="1">
        <w:r w:rsidR="00AF7D28" w:rsidRPr="00841DB7">
          <w:rPr>
            <w:rStyle w:val="Hyperlink"/>
            <w:noProof/>
          </w:rPr>
          <w:t>Table 9. Summary of OWASP Top 10</w:t>
        </w:r>
        <w:r w:rsidR="00AF7D28">
          <w:rPr>
            <w:noProof/>
            <w:webHidden/>
          </w:rPr>
          <w:tab/>
        </w:r>
        <w:r w:rsidR="00AF7D28">
          <w:rPr>
            <w:noProof/>
            <w:webHidden/>
          </w:rPr>
          <w:fldChar w:fldCharType="begin"/>
        </w:r>
        <w:r w:rsidR="00AF7D28">
          <w:rPr>
            <w:noProof/>
            <w:webHidden/>
          </w:rPr>
          <w:instrText xml:space="preserve"> PAGEREF _Toc37094569 \h </w:instrText>
        </w:r>
        <w:r w:rsidR="00AF7D28">
          <w:rPr>
            <w:noProof/>
            <w:webHidden/>
          </w:rPr>
        </w:r>
        <w:r w:rsidR="00AF7D28">
          <w:rPr>
            <w:noProof/>
            <w:webHidden/>
          </w:rPr>
          <w:fldChar w:fldCharType="separate"/>
        </w:r>
        <w:r w:rsidR="00AF7D28">
          <w:rPr>
            <w:noProof/>
            <w:webHidden/>
          </w:rPr>
          <w:t>17</w:t>
        </w:r>
        <w:r w:rsidR="00AF7D28">
          <w:rPr>
            <w:noProof/>
            <w:webHidden/>
          </w:rPr>
          <w:fldChar w:fldCharType="end"/>
        </w:r>
      </w:hyperlink>
    </w:p>
    <w:p w14:paraId="6F38408B" w14:textId="5B7CBB71" w:rsidR="00AF7D28" w:rsidRDefault="008C62FC">
      <w:pPr>
        <w:pStyle w:val="TableofFigures"/>
        <w:tabs>
          <w:tab w:val="right" w:leader="dot" w:pos="9350"/>
        </w:tabs>
        <w:rPr>
          <w:rFonts w:asciiTheme="minorHAnsi" w:eastAsiaTheme="minorEastAsia" w:hAnsiTheme="minorHAnsi" w:cstheme="minorBidi"/>
          <w:noProof/>
          <w:sz w:val="22"/>
          <w:szCs w:val="22"/>
        </w:rPr>
      </w:pPr>
      <w:hyperlink w:anchor="_Toc37094570" w:history="1">
        <w:r w:rsidR="00AF7D28" w:rsidRPr="00841DB7">
          <w:rPr>
            <w:rStyle w:val="Hyperlink"/>
            <w:noProof/>
          </w:rPr>
          <w:t>Table 10. Infrastructure Raw Scan Results</w:t>
        </w:r>
        <w:r w:rsidR="00AF7D28">
          <w:rPr>
            <w:noProof/>
            <w:webHidden/>
          </w:rPr>
          <w:tab/>
        </w:r>
        <w:r w:rsidR="00AF7D28">
          <w:rPr>
            <w:noProof/>
            <w:webHidden/>
          </w:rPr>
          <w:fldChar w:fldCharType="begin"/>
        </w:r>
        <w:r w:rsidR="00AF7D28">
          <w:rPr>
            <w:noProof/>
            <w:webHidden/>
          </w:rPr>
          <w:instrText xml:space="preserve"> PAGEREF _Toc37094570 \h </w:instrText>
        </w:r>
        <w:r w:rsidR="00AF7D28">
          <w:rPr>
            <w:noProof/>
            <w:webHidden/>
          </w:rPr>
        </w:r>
        <w:r w:rsidR="00AF7D28">
          <w:rPr>
            <w:noProof/>
            <w:webHidden/>
          </w:rPr>
          <w:fldChar w:fldCharType="separate"/>
        </w:r>
        <w:r w:rsidR="00AF7D28">
          <w:rPr>
            <w:noProof/>
            <w:webHidden/>
          </w:rPr>
          <w:t>19</w:t>
        </w:r>
        <w:r w:rsidR="00AF7D28">
          <w:rPr>
            <w:noProof/>
            <w:webHidden/>
          </w:rPr>
          <w:fldChar w:fldCharType="end"/>
        </w:r>
      </w:hyperlink>
    </w:p>
    <w:p w14:paraId="5C1103EA" w14:textId="6A85DC0E" w:rsidR="00AF7D28" w:rsidRDefault="008C62FC">
      <w:pPr>
        <w:pStyle w:val="TableofFigures"/>
        <w:tabs>
          <w:tab w:val="right" w:leader="dot" w:pos="9350"/>
        </w:tabs>
        <w:rPr>
          <w:rFonts w:asciiTheme="minorHAnsi" w:eastAsiaTheme="minorEastAsia" w:hAnsiTheme="minorHAnsi" w:cstheme="minorBidi"/>
          <w:noProof/>
          <w:sz w:val="22"/>
          <w:szCs w:val="22"/>
        </w:rPr>
      </w:pPr>
      <w:hyperlink w:anchor="_Toc37094571" w:history="1">
        <w:r w:rsidR="00AF7D28" w:rsidRPr="00841DB7">
          <w:rPr>
            <w:rStyle w:val="Hyperlink"/>
            <w:noProof/>
          </w:rPr>
          <w:t>Table 11. False Positive Reports by Infrastructure Scanner</w:t>
        </w:r>
        <w:r w:rsidR="00AF7D28">
          <w:rPr>
            <w:noProof/>
            <w:webHidden/>
          </w:rPr>
          <w:tab/>
        </w:r>
        <w:r w:rsidR="00AF7D28">
          <w:rPr>
            <w:noProof/>
            <w:webHidden/>
          </w:rPr>
          <w:fldChar w:fldCharType="begin"/>
        </w:r>
        <w:r w:rsidR="00AF7D28">
          <w:rPr>
            <w:noProof/>
            <w:webHidden/>
          </w:rPr>
          <w:instrText xml:space="preserve"> PAGEREF _Toc37094571 \h </w:instrText>
        </w:r>
        <w:r w:rsidR="00AF7D28">
          <w:rPr>
            <w:noProof/>
            <w:webHidden/>
          </w:rPr>
        </w:r>
        <w:r w:rsidR="00AF7D28">
          <w:rPr>
            <w:noProof/>
            <w:webHidden/>
          </w:rPr>
          <w:fldChar w:fldCharType="separate"/>
        </w:r>
        <w:r w:rsidR="00AF7D28">
          <w:rPr>
            <w:noProof/>
            <w:webHidden/>
          </w:rPr>
          <w:t>19</w:t>
        </w:r>
        <w:r w:rsidR="00AF7D28">
          <w:rPr>
            <w:noProof/>
            <w:webHidden/>
          </w:rPr>
          <w:fldChar w:fldCharType="end"/>
        </w:r>
      </w:hyperlink>
    </w:p>
    <w:p w14:paraId="13D005BF" w14:textId="1174FEB4" w:rsidR="00AF7D28" w:rsidRDefault="008C62FC">
      <w:pPr>
        <w:pStyle w:val="TableofFigures"/>
        <w:tabs>
          <w:tab w:val="right" w:leader="dot" w:pos="9350"/>
        </w:tabs>
        <w:rPr>
          <w:rFonts w:asciiTheme="minorHAnsi" w:eastAsiaTheme="minorEastAsia" w:hAnsiTheme="minorHAnsi" w:cstheme="minorBidi"/>
          <w:noProof/>
          <w:sz w:val="22"/>
          <w:szCs w:val="22"/>
        </w:rPr>
      </w:pPr>
      <w:hyperlink w:anchor="_Toc37094572" w:history="1">
        <w:r w:rsidR="00AF7D28" w:rsidRPr="00841DB7">
          <w:rPr>
            <w:rStyle w:val="Hyperlink"/>
            <w:noProof/>
          </w:rPr>
          <w:t>Table 12. Database Inventory Scan Results</w:t>
        </w:r>
        <w:r w:rsidR="00AF7D28">
          <w:rPr>
            <w:noProof/>
            <w:webHidden/>
          </w:rPr>
          <w:tab/>
        </w:r>
        <w:r w:rsidR="00AF7D28">
          <w:rPr>
            <w:noProof/>
            <w:webHidden/>
          </w:rPr>
          <w:fldChar w:fldCharType="begin"/>
        </w:r>
        <w:r w:rsidR="00AF7D28">
          <w:rPr>
            <w:noProof/>
            <w:webHidden/>
          </w:rPr>
          <w:instrText xml:space="preserve"> PAGEREF _Toc37094572 \h </w:instrText>
        </w:r>
        <w:r w:rsidR="00AF7D28">
          <w:rPr>
            <w:noProof/>
            <w:webHidden/>
          </w:rPr>
        </w:r>
        <w:r w:rsidR="00AF7D28">
          <w:rPr>
            <w:noProof/>
            <w:webHidden/>
          </w:rPr>
          <w:fldChar w:fldCharType="separate"/>
        </w:r>
        <w:r w:rsidR="00AF7D28">
          <w:rPr>
            <w:noProof/>
            <w:webHidden/>
          </w:rPr>
          <w:t>21</w:t>
        </w:r>
        <w:r w:rsidR="00AF7D28">
          <w:rPr>
            <w:noProof/>
            <w:webHidden/>
          </w:rPr>
          <w:fldChar w:fldCharType="end"/>
        </w:r>
      </w:hyperlink>
    </w:p>
    <w:p w14:paraId="2E792CC8" w14:textId="4590F4F4" w:rsidR="00AF7D28" w:rsidRDefault="008C62FC">
      <w:pPr>
        <w:pStyle w:val="TableofFigures"/>
        <w:tabs>
          <w:tab w:val="right" w:leader="dot" w:pos="9350"/>
        </w:tabs>
        <w:rPr>
          <w:rFonts w:asciiTheme="minorHAnsi" w:eastAsiaTheme="minorEastAsia" w:hAnsiTheme="minorHAnsi" w:cstheme="minorBidi"/>
          <w:noProof/>
          <w:sz w:val="22"/>
          <w:szCs w:val="22"/>
        </w:rPr>
      </w:pPr>
      <w:hyperlink w:anchor="_Toc37094573" w:history="1">
        <w:r w:rsidR="00AF7D28" w:rsidRPr="00841DB7">
          <w:rPr>
            <w:rStyle w:val="Hyperlink"/>
            <w:noProof/>
          </w:rPr>
          <w:t>Table 13. Database Raw Scan Results</w:t>
        </w:r>
        <w:r w:rsidR="00AF7D28">
          <w:rPr>
            <w:noProof/>
            <w:webHidden/>
          </w:rPr>
          <w:tab/>
        </w:r>
        <w:r w:rsidR="00AF7D28">
          <w:rPr>
            <w:noProof/>
            <w:webHidden/>
          </w:rPr>
          <w:fldChar w:fldCharType="begin"/>
        </w:r>
        <w:r w:rsidR="00AF7D28">
          <w:rPr>
            <w:noProof/>
            <w:webHidden/>
          </w:rPr>
          <w:instrText xml:space="preserve"> PAGEREF _Toc37094573 \h </w:instrText>
        </w:r>
        <w:r w:rsidR="00AF7D28">
          <w:rPr>
            <w:noProof/>
            <w:webHidden/>
          </w:rPr>
        </w:r>
        <w:r w:rsidR="00AF7D28">
          <w:rPr>
            <w:noProof/>
            <w:webHidden/>
          </w:rPr>
          <w:fldChar w:fldCharType="separate"/>
        </w:r>
        <w:r w:rsidR="00AF7D28">
          <w:rPr>
            <w:noProof/>
            <w:webHidden/>
          </w:rPr>
          <w:t>21</w:t>
        </w:r>
        <w:r w:rsidR="00AF7D28">
          <w:rPr>
            <w:noProof/>
            <w:webHidden/>
          </w:rPr>
          <w:fldChar w:fldCharType="end"/>
        </w:r>
      </w:hyperlink>
    </w:p>
    <w:p w14:paraId="79B7B790" w14:textId="5F03E677" w:rsidR="00AF7D28" w:rsidRDefault="008C62FC">
      <w:pPr>
        <w:pStyle w:val="TableofFigures"/>
        <w:tabs>
          <w:tab w:val="right" w:leader="dot" w:pos="9350"/>
        </w:tabs>
        <w:rPr>
          <w:rFonts w:asciiTheme="minorHAnsi" w:eastAsiaTheme="minorEastAsia" w:hAnsiTheme="minorHAnsi" w:cstheme="minorBidi"/>
          <w:noProof/>
          <w:sz w:val="22"/>
          <w:szCs w:val="22"/>
        </w:rPr>
      </w:pPr>
      <w:hyperlink w:anchor="_Toc37094574" w:history="1">
        <w:r w:rsidR="00AF7D28" w:rsidRPr="00841DB7">
          <w:rPr>
            <w:rStyle w:val="Hyperlink"/>
            <w:noProof/>
          </w:rPr>
          <w:t>Table 14. False Positives Generated by the Database Scanner</w:t>
        </w:r>
        <w:r w:rsidR="00AF7D28">
          <w:rPr>
            <w:noProof/>
            <w:webHidden/>
          </w:rPr>
          <w:tab/>
        </w:r>
        <w:r w:rsidR="00AF7D28">
          <w:rPr>
            <w:noProof/>
            <w:webHidden/>
          </w:rPr>
          <w:fldChar w:fldCharType="begin"/>
        </w:r>
        <w:r w:rsidR="00AF7D28">
          <w:rPr>
            <w:noProof/>
            <w:webHidden/>
          </w:rPr>
          <w:instrText xml:space="preserve"> PAGEREF _Toc37094574 \h </w:instrText>
        </w:r>
        <w:r w:rsidR="00AF7D28">
          <w:rPr>
            <w:noProof/>
            <w:webHidden/>
          </w:rPr>
        </w:r>
        <w:r w:rsidR="00AF7D28">
          <w:rPr>
            <w:noProof/>
            <w:webHidden/>
          </w:rPr>
          <w:fldChar w:fldCharType="separate"/>
        </w:r>
        <w:r w:rsidR="00AF7D28">
          <w:rPr>
            <w:noProof/>
            <w:webHidden/>
          </w:rPr>
          <w:t>22</w:t>
        </w:r>
        <w:r w:rsidR="00AF7D28">
          <w:rPr>
            <w:noProof/>
            <w:webHidden/>
          </w:rPr>
          <w:fldChar w:fldCharType="end"/>
        </w:r>
      </w:hyperlink>
    </w:p>
    <w:p w14:paraId="180A1763" w14:textId="747D7A52" w:rsidR="00AF7D28" w:rsidRDefault="008C62FC">
      <w:pPr>
        <w:pStyle w:val="TableofFigures"/>
        <w:tabs>
          <w:tab w:val="right" w:leader="dot" w:pos="9350"/>
        </w:tabs>
        <w:rPr>
          <w:rFonts w:asciiTheme="minorHAnsi" w:eastAsiaTheme="minorEastAsia" w:hAnsiTheme="minorHAnsi" w:cstheme="minorBidi"/>
          <w:noProof/>
          <w:sz w:val="22"/>
          <w:szCs w:val="22"/>
        </w:rPr>
      </w:pPr>
      <w:hyperlink w:anchor="_Toc37094575" w:history="1">
        <w:r w:rsidR="00AF7D28" w:rsidRPr="00841DB7">
          <w:rPr>
            <w:rStyle w:val="Hyperlink"/>
            <w:noProof/>
          </w:rPr>
          <w:t>Table 15. Inventory of Web Applications Scanned</w:t>
        </w:r>
        <w:r w:rsidR="00AF7D28">
          <w:rPr>
            <w:noProof/>
            <w:webHidden/>
          </w:rPr>
          <w:tab/>
        </w:r>
        <w:r w:rsidR="00AF7D28">
          <w:rPr>
            <w:noProof/>
            <w:webHidden/>
          </w:rPr>
          <w:fldChar w:fldCharType="begin"/>
        </w:r>
        <w:r w:rsidR="00AF7D28">
          <w:rPr>
            <w:noProof/>
            <w:webHidden/>
          </w:rPr>
          <w:instrText xml:space="preserve"> PAGEREF _Toc37094575 \h </w:instrText>
        </w:r>
        <w:r w:rsidR="00AF7D28">
          <w:rPr>
            <w:noProof/>
            <w:webHidden/>
          </w:rPr>
        </w:r>
        <w:r w:rsidR="00AF7D28">
          <w:rPr>
            <w:noProof/>
            <w:webHidden/>
          </w:rPr>
          <w:fldChar w:fldCharType="separate"/>
        </w:r>
        <w:r w:rsidR="00AF7D28">
          <w:rPr>
            <w:noProof/>
            <w:webHidden/>
          </w:rPr>
          <w:t>23</w:t>
        </w:r>
        <w:r w:rsidR="00AF7D28">
          <w:rPr>
            <w:noProof/>
            <w:webHidden/>
          </w:rPr>
          <w:fldChar w:fldCharType="end"/>
        </w:r>
      </w:hyperlink>
    </w:p>
    <w:p w14:paraId="562FDF0B" w14:textId="2F50526C" w:rsidR="00AF7D28" w:rsidRDefault="008C62FC">
      <w:pPr>
        <w:pStyle w:val="TableofFigures"/>
        <w:tabs>
          <w:tab w:val="right" w:leader="dot" w:pos="9350"/>
        </w:tabs>
        <w:rPr>
          <w:rFonts w:asciiTheme="minorHAnsi" w:eastAsiaTheme="minorEastAsia" w:hAnsiTheme="minorHAnsi" w:cstheme="minorBidi"/>
          <w:noProof/>
          <w:sz w:val="22"/>
          <w:szCs w:val="22"/>
        </w:rPr>
      </w:pPr>
      <w:hyperlink w:anchor="_Toc37094576" w:history="1">
        <w:r w:rsidR="00AF7D28" w:rsidRPr="00841DB7">
          <w:rPr>
            <w:rStyle w:val="Hyperlink"/>
            <w:noProof/>
          </w:rPr>
          <w:t>Table 16. Web Applications Raw Scan Results</w:t>
        </w:r>
        <w:r w:rsidR="00AF7D28">
          <w:rPr>
            <w:noProof/>
            <w:webHidden/>
          </w:rPr>
          <w:tab/>
        </w:r>
        <w:r w:rsidR="00AF7D28">
          <w:rPr>
            <w:noProof/>
            <w:webHidden/>
          </w:rPr>
          <w:fldChar w:fldCharType="begin"/>
        </w:r>
        <w:r w:rsidR="00AF7D28">
          <w:rPr>
            <w:noProof/>
            <w:webHidden/>
          </w:rPr>
          <w:instrText xml:space="preserve"> PAGEREF _Toc37094576 \h </w:instrText>
        </w:r>
        <w:r w:rsidR="00AF7D28">
          <w:rPr>
            <w:noProof/>
            <w:webHidden/>
          </w:rPr>
        </w:r>
        <w:r w:rsidR="00AF7D28">
          <w:rPr>
            <w:noProof/>
            <w:webHidden/>
          </w:rPr>
          <w:fldChar w:fldCharType="separate"/>
        </w:r>
        <w:r w:rsidR="00AF7D28">
          <w:rPr>
            <w:noProof/>
            <w:webHidden/>
          </w:rPr>
          <w:t>23</w:t>
        </w:r>
        <w:r w:rsidR="00AF7D28">
          <w:rPr>
            <w:noProof/>
            <w:webHidden/>
          </w:rPr>
          <w:fldChar w:fldCharType="end"/>
        </w:r>
      </w:hyperlink>
    </w:p>
    <w:p w14:paraId="058C9E0A" w14:textId="70E286D9" w:rsidR="00AF7D28" w:rsidRDefault="008C62FC">
      <w:pPr>
        <w:pStyle w:val="TableofFigures"/>
        <w:tabs>
          <w:tab w:val="right" w:leader="dot" w:pos="9350"/>
        </w:tabs>
        <w:rPr>
          <w:rFonts w:asciiTheme="minorHAnsi" w:eastAsiaTheme="minorEastAsia" w:hAnsiTheme="minorHAnsi" w:cstheme="minorBidi"/>
          <w:noProof/>
          <w:sz w:val="22"/>
          <w:szCs w:val="22"/>
        </w:rPr>
      </w:pPr>
      <w:hyperlink w:anchor="_Toc37094577" w:history="1">
        <w:r w:rsidR="00AF7D28" w:rsidRPr="00841DB7">
          <w:rPr>
            <w:rStyle w:val="Hyperlink"/>
            <w:noProof/>
          </w:rPr>
          <w:t>Table 17. False Positive Reports by Web Applications Scanner</w:t>
        </w:r>
        <w:r w:rsidR="00AF7D28">
          <w:rPr>
            <w:noProof/>
            <w:webHidden/>
          </w:rPr>
          <w:tab/>
        </w:r>
        <w:r w:rsidR="00AF7D28">
          <w:rPr>
            <w:noProof/>
            <w:webHidden/>
          </w:rPr>
          <w:fldChar w:fldCharType="begin"/>
        </w:r>
        <w:r w:rsidR="00AF7D28">
          <w:rPr>
            <w:noProof/>
            <w:webHidden/>
          </w:rPr>
          <w:instrText xml:space="preserve"> PAGEREF _Toc37094577 \h </w:instrText>
        </w:r>
        <w:r w:rsidR="00AF7D28">
          <w:rPr>
            <w:noProof/>
            <w:webHidden/>
          </w:rPr>
        </w:r>
        <w:r w:rsidR="00AF7D28">
          <w:rPr>
            <w:noProof/>
            <w:webHidden/>
          </w:rPr>
          <w:fldChar w:fldCharType="separate"/>
        </w:r>
        <w:r w:rsidR="00AF7D28">
          <w:rPr>
            <w:noProof/>
            <w:webHidden/>
          </w:rPr>
          <w:t>24</w:t>
        </w:r>
        <w:r w:rsidR="00AF7D28">
          <w:rPr>
            <w:noProof/>
            <w:webHidden/>
          </w:rPr>
          <w:fldChar w:fldCharType="end"/>
        </w:r>
      </w:hyperlink>
    </w:p>
    <w:p w14:paraId="7E978E77" w14:textId="18311544" w:rsidR="00AF7D28" w:rsidRDefault="008C62FC">
      <w:pPr>
        <w:pStyle w:val="TableofFigures"/>
        <w:tabs>
          <w:tab w:val="right" w:leader="dot" w:pos="9350"/>
        </w:tabs>
        <w:rPr>
          <w:rFonts w:asciiTheme="minorHAnsi" w:eastAsiaTheme="minorEastAsia" w:hAnsiTheme="minorHAnsi" w:cstheme="minorBidi"/>
          <w:noProof/>
          <w:sz w:val="22"/>
          <w:szCs w:val="22"/>
        </w:rPr>
      </w:pPr>
      <w:hyperlink w:anchor="_Toc37094578" w:history="1">
        <w:r w:rsidR="00AF7D28" w:rsidRPr="00841DB7">
          <w:rPr>
            <w:rStyle w:val="Hyperlink"/>
            <w:noProof/>
          </w:rPr>
          <w:t>Table 18. IP Addresses and URLs for In-Scope Systems</w:t>
        </w:r>
        <w:r w:rsidR="00AF7D28">
          <w:rPr>
            <w:noProof/>
            <w:webHidden/>
          </w:rPr>
          <w:tab/>
        </w:r>
        <w:r w:rsidR="00AF7D28">
          <w:rPr>
            <w:noProof/>
            <w:webHidden/>
          </w:rPr>
          <w:fldChar w:fldCharType="begin"/>
        </w:r>
        <w:r w:rsidR="00AF7D28">
          <w:rPr>
            <w:noProof/>
            <w:webHidden/>
          </w:rPr>
          <w:instrText xml:space="preserve"> PAGEREF _Toc37094578 \h </w:instrText>
        </w:r>
        <w:r w:rsidR="00AF7D28">
          <w:rPr>
            <w:noProof/>
            <w:webHidden/>
          </w:rPr>
        </w:r>
        <w:r w:rsidR="00AF7D28">
          <w:rPr>
            <w:noProof/>
            <w:webHidden/>
          </w:rPr>
          <w:fldChar w:fldCharType="separate"/>
        </w:r>
        <w:r w:rsidR="00AF7D28">
          <w:rPr>
            <w:noProof/>
            <w:webHidden/>
          </w:rPr>
          <w:t>25</w:t>
        </w:r>
        <w:r w:rsidR="00AF7D28">
          <w:rPr>
            <w:noProof/>
            <w:webHidden/>
          </w:rPr>
          <w:fldChar w:fldCharType="end"/>
        </w:r>
      </w:hyperlink>
    </w:p>
    <w:p w14:paraId="17416B36" w14:textId="15D052BE" w:rsidR="00AF7D28" w:rsidRDefault="008C62FC">
      <w:pPr>
        <w:pStyle w:val="TableofFigures"/>
        <w:tabs>
          <w:tab w:val="right" w:leader="dot" w:pos="9350"/>
        </w:tabs>
        <w:rPr>
          <w:rFonts w:asciiTheme="minorHAnsi" w:eastAsiaTheme="minorEastAsia" w:hAnsiTheme="minorHAnsi" w:cstheme="minorBidi"/>
          <w:noProof/>
          <w:sz w:val="22"/>
          <w:szCs w:val="22"/>
        </w:rPr>
      </w:pPr>
      <w:hyperlink w:anchor="_Toc37094579" w:history="1">
        <w:r w:rsidR="00AF7D28" w:rsidRPr="00841DB7">
          <w:rPr>
            <w:rStyle w:val="Hyperlink"/>
            <w:noProof/>
          </w:rPr>
          <w:t>Table 19. Summary of Scan Results</w:t>
        </w:r>
        <w:r w:rsidR="00AF7D28">
          <w:rPr>
            <w:noProof/>
            <w:webHidden/>
          </w:rPr>
          <w:tab/>
        </w:r>
        <w:r w:rsidR="00AF7D28">
          <w:rPr>
            <w:noProof/>
            <w:webHidden/>
          </w:rPr>
          <w:fldChar w:fldCharType="begin"/>
        </w:r>
        <w:r w:rsidR="00AF7D28">
          <w:rPr>
            <w:noProof/>
            <w:webHidden/>
          </w:rPr>
          <w:instrText xml:space="preserve"> PAGEREF _Toc37094579 \h </w:instrText>
        </w:r>
        <w:r w:rsidR="00AF7D28">
          <w:rPr>
            <w:noProof/>
            <w:webHidden/>
          </w:rPr>
        </w:r>
        <w:r w:rsidR="00AF7D28">
          <w:rPr>
            <w:noProof/>
            <w:webHidden/>
          </w:rPr>
          <w:fldChar w:fldCharType="separate"/>
        </w:r>
        <w:r w:rsidR="00AF7D28">
          <w:rPr>
            <w:noProof/>
            <w:webHidden/>
          </w:rPr>
          <w:t>26</w:t>
        </w:r>
        <w:r w:rsidR="00AF7D28">
          <w:rPr>
            <w:noProof/>
            <w:webHidden/>
          </w:rPr>
          <w:fldChar w:fldCharType="end"/>
        </w:r>
      </w:hyperlink>
    </w:p>
    <w:p w14:paraId="43BAB362" w14:textId="291AD98B" w:rsidR="00AF7D28" w:rsidRDefault="008C62FC">
      <w:pPr>
        <w:pStyle w:val="TableofFigures"/>
        <w:tabs>
          <w:tab w:val="right" w:leader="dot" w:pos="9350"/>
        </w:tabs>
        <w:rPr>
          <w:rFonts w:asciiTheme="minorHAnsi" w:eastAsiaTheme="minorEastAsia" w:hAnsiTheme="minorHAnsi" w:cstheme="minorBidi"/>
          <w:noProof/>
          <w:sz w:val="22"/>
          <w:szCs w:val="22"/>
        </w:rPr>
      </w:pPr>
      <w:hyperlink w:anchor="_Toc37094580" w:history="1">
        <w:r w:rsidR="00AF7D28" w:rsidRPr="00841DB7">
          <w:rPr>
            <w:rStyle w:val="Hyperlink"/>
            <w:noProof/>
          </w:rPr>
          <w:t>Table 20. Total Risk Findings</w:t>
        </w:r>
        <w:r w:rsidR="00AF7D28">
          <w:rPr>
            <w:noProof/>
            <w:webHidden/>
          </w:rPr>
          <w:tab/>
        </w:r>
        <w:r w:rsidR="00AF7D28">
          <w:rPr>
            <w:noProof/>
            <w:webHidden/>
          </w:rPr>
          <w:fldChar w:fldCharType="begin"/>
        </w:r>
        <w:r w:rsidR="00AF7D28">
          <w:rPr>
            <w:noProof/>
            <w:webHidden/>
          </w:rPr>
          <w:instrText xml:space="preserve"> PAGEREF _Toc37094580 \h </w:instrText>
        </w:r>
        <w:r w:rsidR="00AF7D28">
          <w:rPr>
            <w:noProof/>
            <w:webHidden/>
          </w:rPr>
        </w:r>
        <w:r w:rsidR="00AF7D28">
          <w:rPr>
            <w:noProof/>
            <w:webHidden/>
          </w:rPr>
          <w:fldChar w:fldCharType="separate"/>
        </w:r>
        <w:r w:rsidR="00AF7D28">
          <w:rPr>
            <w:noProof/>
            <w:webHidden/>
          </w:rPr>
          <w:t>26</w:t>
        </w:r>
        <w:r w:rsidR="00AF7D28">
          <w:rPr>
            <w:noProof/>
            <w:webHidden/>
          </w:rPr>
          <w:fldChar w:fldCharType="end"/>
        </w:r>
      </w:hyperlink>
    </w:p>
    <w:p w14:paraId="7326CBD8" w14:textId="6C809C5A" w:rsidR="002453D6" w:rsidRDefault="007F462B" w:rsidP="00AF7D28">
      <w:r>
        <w:fldChar w:fldCharType="end"/>
      </w:r>
    </w:p>
    <w:p w14:paraId="326718A7" w14:textId="77777777" w:rsidR="002453D6" w:rsidRDefault="002453D6">
      <w:pPr>
        <w:sectPr w:rsidR="002453D6" w:rsidSect="008B3D25">
          <w:pgSz w:w="12240" w:h="15840" w:code="1"/>
          <w:pgMar w:top="1440" w:right="1440" w:bottom="1440" w:left="1440" w:header="504" w:footer="504" w:gutter="0"/>
          <w:pgNumType w:fmt="lowerRoman"/>
          <w:cols w:space="720"/>
          <w:docGrid w:linePitch="326"/>
        </w:sectPr>
      </w:pPr>
    </w:p>
    <w:p w14:paraId="051AF5A8" w14:textId="490FCD21" w:rsidR="004D2731" w:rsidRDefault="004D2731">
      <w:pPr>
        <w:pStyle w:val="Heading1"/>
      </w:pPr>
      <w:bookmarkStart w:id="7" w:name="_Ref32484894"/>
      <w:bookmarkStart w:id="8" w:name="_Toc37094581"/>
      <w:bookmarkStart w:id="9" w:name="_Toc510936693"/>
      <w:bookmarkStart w:id="10" w:name="_Toc510936873"/>
      <w:bookmarkStart w:id="11" w:name="_Toc510948564"/>
      <w:bookmarkStart w:id="12" w:name="_Toc497871702"/>
      <w:bookmarkStart w:id="13" w:name="_Toc497872046"/>
      <w:bookmarkStart w:id="14" w:name="_Toc497872814"/>
      <w:bookmarkStart w:id="15" w:name="_Toc497872969"/>
      <w:bookmarkStart w:id="16" w:name="_Toc497873017"/>
      <w:bookmarkEnd w:id="3"/>
      <w:bookmarkEnd w:id="4"/>
      <w:bookmarkEnd w:id="5"/>
      <w:bookmarkEnd w:id="6"/>
      <w:r>
        <w:lastRenderedPageBreak/>
        <w:t>Executive Summary</w:t>
      </w:r>
      <w:bookmarkEnd w:id="7"/>
      <w:bookmarkEnd w:id="8"/>
    </w:p>
    <w:p w14:paraId="7E3D41FA" w14:textId="1FFFB640" w:rsidR="004D2731" w:rsidRDefault="00F65C18" w:rsidP="004D2731">
      <w:r w:rsidRPr="00F65C18">
        <w:t xml:space="preserve">The primary purpose of this document is to provide a Security </w:t>
      </w:r>
      <w:r w:rsidR="005C717E">
        <w:t xml:space="preserve">and Privacy </w:t>
      </w:r>
      <w:r w:rsidR="003B3814" w:rsidRPr="00F65C18">
        <w:t xml:space="preserve">Assessment </w:t>
      </w:r>
      <w:r w:rsidRPr="00F65C18">
        <w:t>Report</w:t>
      </w:r>
      <w:r w:rsidR="00C95BCC">
        <w:t xml:space="preserve"> (SAR)</w:t>
      </w:r>
      <w:r w:rsidRPr="00F65C18">
        <w:t xml:space="preserve"> for </w:t>
      </w:r>
      <w:r w:rsidR="00C2758B">
        <w:rPr>
          <w:rFonts w:eastAsia="SimSun"/>
          <w:color w:val="0000FF"/>
          <w:szCs w:val="24"/>
          <w:lang w:eastAsia="zh-CN"/>
        </w:rPr>
        <w:t>[</w:t>
      </w:r>
      <w:r w:rsidR="00C95BCC" w:rsidRPr="00C95BCC">
        <w:rPr>
          <w:rFonts w:eastAsia="SimSun"/>
          <w:color w:val="0000FF"/>
          <w:szCs w:val="24"/>
          <w:lang w:eastAsia="zh-CN"/>
        </w:rPr>
        <w:t>AE System</w:t>
      </w:r>
      <w:r w:rsidR="00C2758B">
        <w:rPr>
          <w:rFonts w:eastAsia="SimSun"/>
          <w:color w:val="0000FF"/>
          <w:szCs w:val="24"/>
          <w:lang w:eastAsia="zh-CN"/>
        </w:rPr>
        <w:t>]</w:t>
      </w:r>
      <w:r w:rsidR="00C95BCC" w:rsidRPr="00F06DFD">
        <w:t xml:space="preserve"> </w:t>
      </w:r>
      <w:r w:rsidRPr="00F65C18">
        <w:t>for the purpose of making risk-based decisions</w:t>
      </w:r>
      <w:r w:rsidR="006A2659">
        <w:t>.</w:t>
      </w:r>
    </w:p>
    <w:p w14:paraId="4EBAE854" w14:textId="1042E34B" w:rsidR="00F65C18" w:rsidRDefault="00F65C18" w:rsidP="00F65C18">
      <w:pPr>
        <w:spacing w:before="0" w:after="0"/>
        <w:rPr>
          <w:rFonts w:eastAsia="SimSun"/>
          <w:szCs w:val="24"/>
          <w:lang w:eastAsia="zh-CN"/>
        </w:rPr>
      </w:pPr>
      <w:r w:rsidRPr="00BB29BB">
        <w:rPr>
          <w:rFonts w:eastAsia="SimSun"/>
          <w:szCs w:val="24"/>
          <w:lang w:eastAsia="zh-CN"/>
        </w:rPr>
        <w:t xml:space="preserve">A Security and </w:t>
      </w:r>
      <w:r w:rsidR="00D55927">
        <w:rPr>
          <w:rFonts w:eastAsia="SimSun"/>
          <w:szCs w:val="24"/>
          <w:lang w:eastAsia="zh-CN"/>
        </w:rPr>
        <w:t>P</w:t>
      </w:r>
      <w:r w:rsidRPr="00BB29BB">
        <w:rPr>
          <w:rFonts w:eastAsia="SimSun"/>
          <w:szCs w:val="24"/>
          <w:lang w:eastAsia="zh-CN"/>
        </w:rPr>
        <w:t xml:space="preserve">rivacy Assessment of </w:t>
      </w:r>
      <w:bookmarkStart w:id="17" w:name="_Hlk31707999"/>
      <w:r w:rsidR="00C2758B">
        <w:rPr>
          <w:rFonts w:eastAsia="SimSun"/>
          <w:color w:val="0000FF"/>
          <w:szCs w:val="24"/>
          <w:lang w:eastAsia="zh-CN"/>
        </w:rPr>
        <w:t>[</w:t>
      </w:r>
      <w:r w:rsidRPr="00BB29BB">
        <w:rPr>
          <w:rFonts w:eastAsia="SimSun"/>
          <w:color w:val="0000FF"/>
          <w:szCs w:val="24"/>
          <w:lang w:eastAsia="zh-CN"/>
        </w:rPr>
        <w:t>AE System</w:t>
      </w:r>
      <w:r w:rsidR="00C2758B">
        <w:rPr>
          <w:rFonts w:eastAsia="SimSun"/>
          <w:color w:val="0000FF"/>
          <w:szCs w:val="24"/>
          <w:lang w:eastAsia="zh-CN"/>
        </w:rPr>
        <w:t>]</w:t>
      </w:r>
      <w:r w:rsidR="00A415EF">
        <w:rPr>
          <w:rFonts w:eastAsia="SimSun"/>
          <w:szCs w:val="24"/>
          <w:lang w:eastAsia="zh-CN"/>
        </w:rPr>
        <w:t xml:space="preserve"> </w:t>
      </w:r>
      <w:bookmarkEnd w:id="17"/>
      <w:r w:rsidRPr="00BB29BB">
        <w:rPr>
          <w:rFonts w:eastAsia="SimSun"/>
          <w:szCs w:val="24"/>
          <w:lang w:eastAsia="zh-CN"/>
        </w:rPr>
        <w:t xml:space="preserve">was conducted between </w:t>
      </w:r>
      <w:r w:rsidR="00C2758B">
        <w:rPr>
          <w:rFonts w:eastAsia="SimSun"/>
          <w:szCs w:val="24"/>
          <w:lang w:eastAsia="zh-CN"/>
        </w:rPr>
        <w:t>[</w:t>
      </w:r>
      <w:r w:rsidRPr="00BB29BB">
        <w:rPr>
          <w:rFonts w:eastAsia="SimSun"/>
          <w:color w:val="0000FF"/>
          <w:szCs w:val="24"/>
          <w:lang w:eastAsia="zh-CN"/>
        </w:rPr>
        <w:t>mm/dd/yyyy – mm/dd/yyyy</w:t>
      </w:r>
      <w:r w:rsidR="00C2758B">
        <w:rPr>
          <w:rFonts w:eastAsia="SimSun"/>
          <w:color w:val="0000FF"/>
          <w:szCs w:val="24"/>
          <w:lang w:eastAsia="zh-CN"/>
        </w:rPr>
        <w:t>]</w:t>
      </w:r>
      <w:r w:rsidRPr="00F06DFD">
        <w:rPr>
          <w:rFonts w:eastAsia="SimSun"/>
          <w:szCs w:val="24"/>
          <w:lang w:eastAsia="zh-CN"/>
        </w:rPr>
        <w:t>.</w:t>
      </w:r>
      <w:r>
        <w:rPr>
          <w:rFonts w:eastAsia="SimSun"/>
          <w:szCs w:val="24"/>
          <w:lang w:eastAsia="zh-CN"/>
        </w:rPr>
        <w:t xml:space="preserve"> </w:t>
      </w:r>
      <w:r w:rsidRPr="00BB29BB">
        <w:rPr>
          <w:rFonts w:eastAsia="SimSun"/>
          <w:szCs w:val="24"/>
          <w:lang w:eastAsia="zh-CN"/>
        </w:rPr>
        <w:t xml:space="preserve">The assessment was conducted in accordance with the approved Security </w:t>
      </w:r>
      <w:r>
        <w:rPr>
          <w:rFonts w:eastAsia="SimSun"/>
          <w:szCs w:val="24"/>
          <w:lang w:eastAsia="zh-CN"/>
        </w:rPr>
        <w:t xml:space="preserve">and Privacy </w:t>
      </w:r>
      <w:r w:rsidRPr="00BB29BB">
        <w:rPr>
          <w:rFonts w:eastAsia="SimSun"/>
          <w:szCs w:val="24"/>
          <w:lang w:eastAsia="zh-CN"/>
        </w:rPr>
        <w:t xml:space="preserve">Assessment Plan (SAP), dated </w:t>
      </w:r>
      <w:r w:rsidR="00C2758B">
        <w:rPr>
          <w:rFonts w:eastAsia="SimSun"/>
          <w:color w:val="0000FF"/>
          <w:szCs w:val="24"/>
          <w:lang w:eastAsia="zh-CN"/>
        </w:rPr>
        <w:t>[</w:t>
      </w:r>
      <w:r w:rsidR="00951CA2" w:rsidRPr="00360A9E">
        <w:rPr>
          <w:rFonts w:eastAsia="SimSun"/>
          <w:color w:val="0000FF"/>
          <w:szCs w:val="24"/>
          <w:lang w:eastAsia="zh-CN"/>
        </w:rPr>
        <w:t xml:space="preserve">SAP </w:t>
      </w:r>
      <w:r w:rsidRPr="00BB29BB">
        <w:rPr>
          <w:rFonts w:eastAsia="SimSun"/>
          <w:color w:val="0000FF"/>
          <w:szCs w:val="24"/>
          <w:lang w:eastAsia="zh-CN"/>
        </w:rPr>
        <w:t>date</w:t>
      </w:r>
      <w:r w:rsidR="00C2758B">
        <w:rPr>
          <w:rFonts w:eastAsia="SimSun"/>
          <w:color w:val="0000FF"/>
          <w:szCs w:val="24"/>
          <w:lang w:eastAsia="zh-CN"/>
        </w:rPr>
        <w:t>]</w:t>
      </w:r>
      <w:r>
        <w:rPr>
          <w:rFonts w:eastAsia="SimSun"/>
          <w:szCs w:val="24"/>
          <w:lang w:eastAsia="zh-CN"/>
        </w:rPr>
        <w:t xml:space="preserve">. </w:t>
      </w:r>
    </w:p>
    <w:p w14:paraId="6B80FD5F" w14:textId="77777777" w:rsidR="00A415EF" w:rsidRPr="00F65C18" w:rsidRDefault="00A415EF" w:rsidP="00F65C18">
      <w:pPr>
        <w:spacing w:before="0" w:after="0"/>
        <w:rPr>
          <w:rFonts w:eastAsia="SimSun"/>
          <w:szCs w:val="24"/>
          <w:lang w:eastAsia="zh-CN"/>
        </w:rPr>
      </w:pPr>
    </w:p>
    <w:p w14:paraId="7E774CB0" w14:textId="31B6B504" w:rsidR="00F65C18" w:rsidRDefault="00764FF1" w:rsidP="004D2731">
      <w:r>
        <w:fldChar w:fldCharType="begin"/>
      </w:r>
      <w:r>
        <w:instrText xml:space="preserve"> REF _Ref32402782 \h </w:instrText>
      </w:r>
      <w:r>
        <w:fldChar w:fldCharType="separate"/>
      </w:r>
      <w:r w:rsidR="00951CA2">
        <w:t xml:space="preserve">Table </w:t>
      </w:r>
      <w:r w:rsidR="00951CA2">
        <w:rPr>
          <w:noProof/>
        </w:rPr>
        <w:t>1</w:t>
      </w:r>
      <w:r>
        <w:fldChar w:fldCharType="end"/>
      </w:r>
      <w:r w:rsidR="004A4310">
        <w:t xml:space="preserve"> </w:t>
      </w:r>
      <w:r w:rsidR="00F65C18" w:rsidRPr="00F65C18">
        <w:t>below represents the aggregate risk identified from the assessment</w:t>
      </w:r>
      <w:r w:rsidR="004952BD">
        <w:t xml:space="preserve">. </w:t>
      </w:r>
    </w:p>
    <w:p w14:paraId="7E5ADCA0" w14:textId="58EE8671" w:rsidR="00F65C18" w:rsidRDefault="00E64592" w:rsidP="00360A9E">
      <w:pPr>
        <w:pStyle w:val="TableCaption"/>
      </w:pPr>
      <w:bookmarkStart w:id="18" w:name="_Ref32402782"/>
      <w:bookmarkStart w:id="19" w:name="_Toc37094561"/>
      <w:r>
        <w:t xml:space="preserve">Table </w:t>
      </w:r>
      <w:r>
        <w:fldChar w:fldCharType="begin"/>
      </w:r>
      <w:r>
        <w:instrText>SEQ Table \* ARABIC</w:instrText>
      </w:r>
      <w:r>
        <w:fldChar w:fldCharType="separate"/>
      </w:r>
      <w:r w:rsidR="003079F5">
        <w:rPr>
          <w:noProof/>
        </w:rPr>
        <w:t>1</w:t>
      </w:r>
      <w:r>
        <w:fldChar w:fldCharType="end"/>
      </w:r>
      <w:bookmarkEnd w:id="18"/>
      <w:r w:rsidR="00BB21D3">
        <w:t>.</w:t>
      </w:r>
      <w:r>
        <w:t xml:space="preserve"> Executive Summary of Risks</w:t>
      </w:r>
      <w:bookmarkEnd w:id="19"/>
    </w:p>
    <w:tbl>
      <w:tblPr>
        <w:tblW w:w="4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695"/>
      </w:tblGrid>
      <w:tr w:rsidR="005456FF" w:rsidRPr="00F65C18" w14:paraId="43166893" w14:textId="77777777" w:rsidTr="00EF5E6E">
        <w:trPr>
          <w:trHeight w:val="288"/>
          <w:jc w:val="center"/>
        </w:trPr>
        <w:tc>
          <w:tcPr>
            <w:tcW w:w="1710" w:type="dxa"/>
            <w:tcBorders>
              <w:top w:val="single" w:sz="4" w:space="0" w:color="auto"/>
              <w:left w:val="single" w:sz="4" w:space="0" w:color="auto"/>
              <w:bottom w:val="single" w:sz="4" w:space="0" w:color="auto"/>
              <w:right w:val="single" w:sz="4" w:space="0" w:color="auto"/>
            </w:tcBorders>
            <w:shd w:val="clear" w:color="auto" w:fill="C6D9F1"/>
            <w:tcMar>
              <w:top w:w="86" w:type="dxa"/>
              <w:left w:w="115" w:type="dxa"/>
              <w:bottom w:w="14" w:type="dxa"/>
              <w:right w:w="115" w:type="dxa"/>
            </w:tcMar>
          </w:tcPr>
          <w:p w14:paraId="0EE54B00" w14:textId="4DC08D10" w:rsidR="000B39C6" w:rsidRPr="00F17D21" w:rsidRDefault="00097FB4" w:rsidP="00EF5E6E">
            <w:pPr>
              <w:widowControl w:val="0"/>
              <w:suppressAutoHyphens/>
              <w:spacing w:before="0" w:after="0"/>
              <w:jc w:val="center"/>
              <w:rPr>
                <w:rFonts w:eastAsia="Calibri"/>
                <w:b/>
                <w:bCs/>
                <w:sz w:val="20"/>
              </w:rPr>
            </w:pPr>
            <w:r w:rsidRPr="00F17D21">
              <w:rPr>
                <w:rFonts w:eastAsia="Calibri"/>
                <w:b/>
                <w:bCs/>
                <w:sz w:val="20"/>
              </w:rPr>
              <w:t>Risk Category</w:t>
            </w:r>
          </w:p>
        </w:tc>
        <w:tc>
          <w:tcPr>
            <w:tcW w:w="2695" w:type="dxa"/>
            <w:tcBorders>
              <w:top w:val="single" w:sz="4" w:space="0" w:color="auto"/>
              <w:left w:val="single" w:sz="4" w:space="0" w:color="auto"/>
              <w:bottom w:val="single" w:sz="4" w:space="0" w:color="auto"/>
              <w:right w:val="single" w:sz="4" w:space="0" w:color="auto"/>
            </w:tcBorders>
            <w:shd w:val="clear" w:color="auto" w:fill="C6D9F1"/>
            <w:tcMar>
              <w:top w:w="86" w:type="dxa"/>
              <w:left w:w="115" w:type="dxa"/>
              <w:bottom w:w="14" w:type="dxa"/>
              <w:right w:w="115" w:type="dxa"/>
            </w:tcMar>
          </w:tcPr>
          <w:p w14:paraId="0D7B025D" w14:textId="77A2DCC7" w:rsidR="000B39C6" w:rsidRPr="00F17D21" w:rsidRDefault="000E27A0" w:rsidP="00EF5E6E">
            <w:pPr>
              <w:widowControl w:val="0"/>
              <w:suppressAutoHyphens/>
              <w:spacing w:before="0" w:after="0"/>
              <w:jc w:val="center"/>
              <w:rPr>
                <w:rFonts w:eastAsia="Calibri"/>
                <w:b/>
                <w:bCs/>
                <w:sz w:val="20"/>
              </w:rPr>
            </w:pPr>
            <w:r w:rsidRPr="00F17D21">
              <w:rPr>
                <w:rFonts w:eastAsia="Calibri"/>
                <w:b/>
                <w:bCs/>
                <w:sz w:val="20"/>
              </w:rPr>
              <w:t xml:space="preserve">Number of </w:t>
            </w:r>
            <w:r w:rsidR="00F17D21" w:rsidRPr="00F17D21">
              <w:rPr>
                <w:rFonts w:eastAsia="Calibri"/>
                <w:b/>
                <w:bCs/>
                <w:sz w:val="20"/>
              </w:rPr>
              <w:t>R</w:t>
            </w:r>
            <w:r w:rsidRPr="00F17D21">
              <w:rPr>
                <w:rFonts w:eastAsia="Calibri"/>
                <w:b/>
                <w:bCs/>
                <w:sz w:val="20"/>
              </w:rPr>
              <w:t>isk</w:t>
            </w:r>
            <w:r w:rsidR="00F17D21" w:rsidRPr="00F17D21">
              <w:rPr>
                <w:rFonts w:eastAsia="Calibri"/>
                <w:b/>
                <w:bCs/>
                <w:sz w:val="20"/>
              </w:rPr>
              <w:t>s</w:t>
            </w:r>
          </w:p>
        </w:tc>
      </w:tr>
      <w:tr w:rsidR="00F65C18" w:rsidRPr="00F65C18" w14:paraId="5265518B" w14:textId="77777777" w:rsidTr="00EF5E6E">
        <w:trPr>
          <w:trHeight w:val="288"/>
          <w:jc w:val="center"/>
        </w:trPr>
        <w:tc>
          <w:tcPr>
            <w:tcW w:w="1710"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hideMark/>
          </w:tcPr>
          <w:p w14:paraId="59948F74" w14:textId="77777777" w:rsidR="00F65C18" w:rsidRPr="00F65C18" w:rsidRDefault="00F65C18" w:rsidP="00EF5E6E">
            <w:pPr>
              <w:widowControl w:val="0"/>
              <w:suppressAutoHyphens/>
              <w:spacing w:before="0" w:after="0"/>
              <w:rPr>
                <w:rFonts w:eastAsia="Lucida Sans Unicode"/>
                <w:kern w:val="2"/>
                <w:sz w:val="20"/>
                <w:szCs w:val="24"/>
              </w:rPr>
            </w:pPr>
            <w:r w:rsidRPr="00F65C18">
              <w:rPr>
                <w:rFonts w:eastAsia="Calibri"/>
                <w:sz w:val="20"/>
              </w:rPr>
              <w:t>High</w:t>
            </w:r>
          </w:p>
        </w:tc>
        <w:tc>
          <w:tcPr>
            <w:tcW w:w="2695"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tcPr>
          <w:p w14:paraId="271E59BC" w14:textId="0799D751" w:rsidR="00F65C18" w:rsidRPr="00F65C18" w:rsidRDefault="0024716C" w:rsidP="00EF5E6E">
            <w:pPr>
              <w:widowControl w:val="0"/>
              <w:suppressAutoHyphens/>
              <w:spacing w:before="0" w:after="0"/>
              <w:jc w:val="center"/>
              <w:rPr>
                <w:rFonts w:eastAsia="Lucida Sans Unicode"/>
                <w:kern w:val="2"/>
                <w:sz w:val="20"/>
                <w:szCs w:val="24"/>
              </w:rPr>
            </w:pPr>
            <w:r>
              <w:rPr>
                <w:rFonts w:eastAsia="Calibri"/>
                <w:sz w:val="20"/>
              </w:rPr>
              <w:t>0</w:t>
            </w:r>
          </w:p>
        </w:tc>
      </w:tr>
      <w:tr w:rsidR="00F65C18" w:rsidRPr="00F65C18" w14:paraId="1A331C0B" w14:textId="77777777" w:rsidTr="00EF5E6E">
        <w:trPr>
          <w:trHeight w:val="288"/>
          <w:jc w:val="center"/>
        </w:trPr>
        <w:tc>
          <w:tcPr>
            <w:tcW w:w="1710"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hideMark/>
          </w:tcPr>
          <w:p w14:paraId="13F62FF2" w14:textId="77777777" w:rsidR="00F65C18" w:rsidRPr="00F65C18" w:rsidRDefault="00F65C18" w:rsidP="00EF5E6E">
            <w:pPr>
              <w:spacing w:before="0" w:after="0"/>
              <w:rPr>
                <w:rFonts w:eastAsia="Lucida Sans Unicode"/>
                <w:kern w:val="2"/>
                <w:sz w:val="20"/>
                <w:szCs w:val="24"/>
              </w:rPr>
            </w:pPr>
            <w:r w:rsidRPr="00F65C18">
              <w:rPr>
                <w:rFonts w:eastAsia="Calibri"/>
                <w:sz w:val="20"/>
              </w:rPr>
              <w:t>Moderate</w:t>
            </w:r>
          </w:p>
        </w:tc>
        <w:tc>
          <w:tcPr>
            <w:tcW w:w="2695"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tcPr>
          <w:p w14:paraId="3D0C4155" w14:textId="1F6EBA7B" w:rsidR="00F65C18" w:rsidRPr="00F65C18" w:rsidRDefault="0024716C" w:rsidP="00EF5E6E">
            <w:pPr>
              <w:widowControl w:val="0"/>
              <w:suppressAutoHyphens/>
              <w:spacing w:before="0" w:after="0"/>
              <w:jc w:val="center"/>
              <w:rPr>
                <w:rFonts w:eastAsia="Lucida Sans Unicode"/>
                <w:kern w:val="2"/>
                <w:sz w:val="20"/>
                <w:szCs w:val="24"/>
              </w:rPr>
            </w:pPr>
            <w:r>
              <w:rPr>
                <w:rFonts w:eastAsia="Calibri"/>
                <w:sz w:val="20"/>
              </w:rPr>
              <w:t>0</w:t>
            </w:r>
          </w:p>
        </w:tc>
      </w:tr>
      <w:tr w:rsidR="00F65C18" w:rsidRPr="00F65C18" w14:paraId="0266B751" w14:textId="77777777" w:rsidTr="00EF5E6E">
        <w:trPr>
          <w:trHeight w:val="288"/>
          <w:jc w:val="center"/>
        </w:trPr>
        <w:tc>
          <w:tcPr>
            <w:tcW w:w="1710" w:type="dxa"/>
            <w:tcBorders>
              <w:top w:val="single" w:sz="4" w:space="0" w:color="auto"/>
              <w:left w:val="single" w:sz="4" w:space="0" w:color="auto"/>
              <w:bottom w:val="double" w:sz="4" w:space="0" w:color="auto"/>
              <w:right w:val="single" w:sz="4" w:space="0" w:color="auto"/>
            </w:tcBorders>
            <w:tcMar>
              <w:top w:w="86" w:type="dxa"/>
              <w:left w:w="115" w:type="dxa"/>
              <w:bottom w:w="14" w:type="dxa"/>
              <w:right w:w="115" w:type="dxa"/>
            </w:tcMar>
            <w:hideMark/>
          </w:tcPr>
          <w:p w14:paraId="35C79462" w14:textId="77777777" w:rsidR="00F65C18" w:rsidRPr="00F65C18" w:rsidRDefault="00F65C18" w:rsidP="00EF5E6E">
            <w:pPr>
              <w:spacing w:before="0" w:after="0"/>
              <w:rPr>
                <w:rFonts w:eastAsia="Lucida Sans Unicode"/>
                <w:kern w:val="2"/>
                <w:sz w:val="20"/>
                <w:szCs w:val="24"/>
              </w:rPr>
            </w:pPr>
            <w:r w:rsidRPr="00F65C18">
              <w:rPr>
                <w:rFonts w:eastAsia="Calibri"/>
                <w:sz w:val="20"/>
              </w:rPr>
              <w:t>Low</w:t>
            </w:r>
          </w:p>
        </w:tc>
        <w:tc>
          <w:tcPr>
            <w:tcW w:w="2695" w:type="dxa"/>
            <w:tcBorders>
              <w:top w:val="single" w:sz="4" w:space="0" w:color="auto"/>
              <w:left w:val="single" w:sz="4" w:space="0" w:color="auto"/>
              <w:bottom w:val="double" w:sz="4" w:space="0" w:color="auto"/>
              <w:right w:val="single" w:sz="4" w:space="0" w:color="auto"/>
            </w:tcBorders>
            <w:tcMar>
              <w:top w:w="86" w:type="dxa"/>
              <w:left w:w="115" w:type="dxa"/>
              <w:bottom w:w="14" w:type="dxa"/>
              <w:right w:w="115" w:type="dxa"/>
            </w:tcMar>
          </w:tcPr>
          <w:p w14:paraId="0809FE20" w14:textId="27092078" w:rsidR="00F65C18" w:rsidRPr="00F65C18" w:rsidRDefault="0024716C" w:rsidP="00EF5E6E">
            <w:pPr>
              <w:widowControl w:val="0"/>
              <w:suppressAutoHyphens/>
              <w:spacing w:before="0" w:after="0"/>
              <w:jc w:val="center"/>
              <w:rPr>
                <w:rFonts w:eastAsia="Lucida Sans Unicode"/>
                <w:kern w:val="2"/>
                <w:sz w:val="20"/>
                <w:szCs w:val="24"/>
              </w:rPr>
            </w:pPr>
            <w:r>
              <w:rPr>
                <w:rFonts w:eastAsia="Calibri"/>
                <w:sz w:val="20"/>
              </w:rPr>
              <w:t>0</w:t>
            </w:r>
          </w:p>
        </w:tc>
      </w:tr>
      <w:tr w:rsidR="00F65C18" w:rsidRPr="00F65C18" w14:paraId="297A5BA9" w14:textId="77777777" w:rsidTr="00EF5E6E">
        <w:trPr>
          <w:trHeight w:val="288"/>
          <w:jc w:val="center"/>
        </w:trPr>
        <w:tc>
          <w:tcPr>
            <w:tcW w:w="1710" w:type="dxa"/>
            <w:tcBorders>
              <w:top w:val="double" w:sz="4" w:space="0" w:color="auto"/>
              <w:left w:val="single" w:sz="4" w:space="0" w:color="auto"/>
              <w:bottom w:val="single" w:sz="4" w:space="0" w:color="auto"/>
              <w:right w:val="single" w:sz="4" w:space="0" w:color="auto"/>
            </w:tcBorders>
            <w:tcMar>
              <w:top w:w="86" w:type="dxa"/>
              <w:left w:w="115" w:type="dxa"/>
              <w:bottom w:w="14" w:type="dxa"/>
              <w:right w:w="115" w:type="dxa"/>
            </w:tcMar>
            <w:hideMark/>
          </w:tcPr>
          <w:p w14:paraId="55DC6BDF" w14:textId="3C49B8B9" w:rsidR="00F65C18" w:rsidRPr="00F65C18" w:rsidRDefault="00F65C18" w:rsidP="00EF5E6E">
            <w:pPr>
              <w:spacing w:before="0" w:after="0"/>
              <w:rPr>
                <w:rFonts w:eastAsia="Calibri"/>
                <w:b/>
                <w:sz w:val="20"/>
              </w:rPr>
            </w:pPr>
            <w:r w:rsidRPr="00F65C18">
              <w:rPr>
                <w:rFonts w:eastAsia="Calibri"/>
                <w:b/>
                <w:sz w:val="20"/>
              </w:rPr>
              <w:t>Total Risks</w:t>
            </w:r>
          </w:p>
        </w:tc>
        <w:tc>
          <w:tcPr>
            <w:tcW w:w="2695" w:type="dxa"/>
            <w:tcBorders>
              <w:top w:val="double" w:sz="4" w:space="0" w:color="auto"/>
              <w:left w:val="single" w:sz="4" w:space="0" w:color="auto"/>
              <w:bottom w:val="single" w:sz="4" w:space="0" w:color="auto"/>
              <w:right w:val="single" w:sz="4" w:space="0" w:color="auto"/>
            </w:tcBorders>
            <w:tcMar>
              <w:top w:w="86" w:type="dxa"/>
              <w:left w:w="115" w:type="dxa"/>
              <w:bottom w:w="14" w:type="dxa"/>
              <w:right w:w="115" w:type="dxa"/>
            </w:tcMar>
          </w:tcPr>
          <w:p w14:paraId="565C2EC0" w14:textId="17A7D2BF" w:rsidR="00F65C18" w:rsidRPr="00441CD7" w:rsidRDefault="0024716C" w:rsidP="00EF5E6E">
            <w:pPr>
              <w:widowControl w:val="0"/>
              <w:suppressAutoHyphens/>
              <w:spacing w:before="0" w:after="0"/>
              <w:jc w:val="center"/>
              <w:rPr>
                <w:rFonts w:eastAsia="Calibri"/>
                <w:b/>
                <w:bCs/>
                <w:sz w:val="20"/>
              </w:rPr>
            </w:pPr>
            <w:r>
              <w:rPr>
                <w:rFonts w:eastAsia="Calibri"/>
                <w:b/>
                <w:bCs/>
                <w:sz w:val="20"/>
              </w:rPr>
              <w:fldChar w:fldCharType="begin"/>
            </w:r>
            <w:r>
              <w:rPr>
                <w:rFonts w:eastAsia="Calibri"/>
                <w:b/>
                <w:bCs/>
                <w:sz w:val="20"/>
              </w:rPr>
              <w:instrText xml:space="preserve"> =SUM(ABOVE) \# "0" </w:instrText>
            </w:r>
            <w:r>
              <w:rPr>
                <w:rFonts w:eastAsia="Calibri"/>
                <w:b/>
                <w:bCs/>
                <w:sz w:val="20"/>
              </w:rPr>
              <w:fldChar w:fldCharType="separate"/>
            </w:r>
            <w:r>
              <w:rPr>
                <w:rFonts w:eastAsia="Calibri"/>
                <w:b/>
                <w:bCs/>
                <w:noProof/>
                <w:sz w:val="20"/>
              </w:rPr>
              <w:t>0</w:t>
            </w:r>
            <w:r>
              <w:rPr>
                <w:rFonts w:eastAsia="Calibri"/>
                <w:b/>
                <w:bCs/>
                <w:sz w:val="20"/>
              </w:rPr>
              <w:fldChar w:fldCharType="end"/>
            </w:r>
          </w:p>
        </w:tc>
      </w:tr>
    </w:tbl>
    <w:p w14:paraId="382989D2" w14:textId="1445ECF9" w:rsidR="002453D6" w:rsidRPr="000F7EB8" w:rsidRDefault="007F462B">
      <w:pPr>
        <w:pStyle w:val="Heading1"/>
      </w:pPr>
      <w:bookmarkStart w:id="20" w:name="_Toc37094582"/>
      <w:r w:rsidRPr="000F7EB8">
        <w:t>Introduction</w:t>
      </w:r>
      <w:bookmarkEnd w:id="9"/>
      <w:bookmarkEnd w:id="10"/>
      <w:bookmarkEnd w:id="11"/>
      <w:r w:rsidRPr="000F7EB8">
        <w:t xml:space="preserve"> </w:t>
      </w:r>
      <w:bookmarkStart w:id="21" w:name="_Hlk31537695"/>
      <w:r w:rsidRPr="000F7EB8">
        <w:t>and Purpose</w:t>
      </w:r>
      <w:bookmarkEnd w:id="20"/>
      <w:bookmarkEnd w:id="21"/>
    </w:p>
    <w:p w14:paraId="27AD5862" w14:textId="328D5213" w:rsidR="00BB29BB" w:rsidRDefault="001B1D13" w:rsidP="001B1D13">
      <w:r>
        <w:t>The Patient Protection and Affordable Care Act (ACA) program requires use</w:t>
      </w:r>
      <w:r w:rsidR="19387048">
        <w:t xml:space="preserve"> of</w:t>
      </w:r>
      <w:r>
        <w:t xml:space="preserve"> an independent third-party</w:t>
      </w:r>
      <w:r w:rsidR="001A5722">
        <w:t xml:space="preserve"> a</w:t>
      </w:r>
      <w:r w:rsidR="0097427D">
        <w:t>ssessor</w:t>
      </w:r>
      <w:r>
        <w:t xml:space="preserve"> to perform security and privacy assessment testing and to develop a SAR based on the outcomes of the assessment.</w:t>
      </w:r>
    </w:p>
    <w:p w14:paraId="6C19C765" w14:textId="16B67CCD" w:rsidR="001B1D13" w:rsidRDefault="00C2758B" w:rsidP="001B1D13">
      <w:r>
        <w:rPr>
          <w:color w:val="0000FF"/>
        </w:rPr>
        <w:t>[</w:t>
      </w:r>
      <w:r w:rsidR="0097427D">
        <w:rPr>
          <w:color w:val="0000FF"/>
        </w:rPr>
        <w:t>Assesor</w:t>
      </w:r>
      <w:r w:rsidR="001B1D13" w:rsidRPr="4C823455">
        <w:rPr>
          <w:color w:val="0000FF"/>
        </w:rPr>
        <w:t xml:space="preserve"> Name</w:t>
      </w:r>
      <w:r>
        <w:rPr>
          <w:color w:val="0000FF"/>
        </w:rPr>
        <w:t>]</w:t>
      </w:r>
      <w:r w:rsidR="001B1D13">
        <w:t xml:space="preserve"> performed security and privacy testing for </w:t>
      </w:r>
      <w:r>
        <w:rPr>
          <w:color w:val="0000FF"/>
        </w:rPr>
        <w:t>[</w:t>
      </w:r>
      <w:r w:rsidR="001B1D13" w:rsidRPr="4C823455">
        <w:rPr>
          <w:color w:val="0000FF"/>
        </w:rPr>
        <w:t xml:space="preserve">Information System </w:t>
      </w:r>
      <w:r w:rsidR="77439A66" w:rsidRPr="4C823455">
        <w:rPr>
          <w:color w:val="0000FF"/>
        </w:rPr>
        <w:t>Acronym</w:t>
      </w:r>
      <w:r>
        <w:rPr>
          <w:color w:val="0000FF"/>
        </w:rPr>
        <w:t>]</w:t>
      </w:r>
      <w:r w:rsidR="001B1D13" w:rsidRPr="4C823455">
        <w:rPr>
          <w:color w:val="0000FF"/>
        </w:rPr>
        <w:t xml:space="preserve"> </w:t>
      </w:r>
      <w:r w:rsidR="001B1D13">
        <w:t xml:space="preserve">in accordance with the </w:t>
      </w:r>
      <w:r>
        <w:rPr>
          <w:color w:val="0000FF"/>
        </w:rPr>
        <w:t>[</w:t>
      </w:r>
      <w:r w:rsidR="001B1D13" w:rsidRPr="4C823455">
        <w:rPr>
          <w:color w:val="0000FF"/>
        </w:rPr>
        <w:t xml:space="preserve">Information System </w:t>
      </w:r>
      <w:r w:rsidR="391706F5" w:rsidRPr="4C823455">
        <w:rPr>
          <w:color w:val="0000FF"/>
        </w:rPr>
        <w:t>Acronym</w:t>
      </w:r>
      <w:r>
        <w:rPr>
          <w:color w:val="0000FF"/>
        </w:rPr>
        <w:t>]</w:t>
      </w:r>
      <w:r w:rsidR="001B1D13" w:rsidRPr="4C823455">
        <w:rPr>
          <w:color w:val="0000FF"/>
        </w:rPr>
        <w:t xml:space="preserve"> </w:t>
      </w:r>
      <w:r w:rsidR="001B1D13">
        <w:t xml:space="preserve">SAP, </w:t>
      </w:r>
      <w:r>
        <w:rPr>
          <w:color w:val="0000FF"/>
        </w:rPr>
        <w:t>[</w:t>
      </w:r>
      <w:r w:rsidR="001B1D13" w:rsidRPr="4C823455">
        <w:rPr>
          <w:color w:val="0000FF"/>
        </w:rPr>
        <w:t>SAP Date</w:t>
      </w:r>
      <w:r>
        <w:rPr>
          <w:color w:val="0000FF"/>
        </w:rPr>
        <w:t>]</w:t>
      </w:r>
      <w:r w:rsidR="001B1D13" w:rsidRPr="4C823455">
        <w:rPr>
          <w:color w:val="0000FF"/>
        </w:rPr>
        <w:t xml:space="preserve">, </w:t>
      </w:r>
      <w:r>
        <w:rPr>
          <w:color w:val="0000FF"/>
        </w:rPr>
        <w:t>[</w:t>
      </w:r>
      <w:r w:rsidR="001B1D13" w:rsidRPr="4C823455">
        <w:rPr>
          <w:color w:val="0000FF"/>
        </w:rPr>
        <w:t>SAP Version #</w:t>
      </w:r>
      <w:r>
        <w:rPr>
          <w:color w:val="0000FF"/>
        </w:rPr>
        <w:t>]</w:t>
      </w:r>
      <w:r w:rsidR="001B1D13">
        <w:t>.</w:t>
      </w:r>
    </w:p>
    <w:p w14:paraId="0B5FF5A1" w14:textId="0E25CBE2" w:rsidR="00B27F3B" w:rsidRDefault="00B27F3B" w:rsidP="00B27F3B">
      <w:r>
        <w:t xml:space="preserve">This SAR provides the </w:t>
      </w:r>
      <w:r w:rsidR="00C2758B">
        <w:rPr>
          <w:color w:val="0000FF"/>
        </w:rPr>
        <w:t>[</w:t>
      </w:r>
      <w:r w:rsidRPr="4C823455">
        <w:rPr>
          <w:color w:val="0000FF"/>
        </w:rPr>
        <w:t xml:space="preserve"> </w:t>
      </w:r>
      <w:r w:rsidR="00402F0D" w:rsidRPr="4C823455">
        <w:rPr>
          <w:color w:val="0000FF"/>
        </w:rPr>
        <w:t>AE</w:t>
      </w:r>
      <w:r w:rsidR="00C2758B">
        <w:rPr>
          <w:color w:val="0000FF"/>
        </w:rPr>
        <w:t>]</w:t>
      </w:r>
      <w:r>
        <w:t xml:space="preserve"> </w:t>
      </w:r>
      <w:r w:rsidR="00596B87" w:rsidRPr="00596B87">
        <w:t>Information System Security Officer (ISSO), Senior Official for Privacy (SOP), and the Authorizing Officials (AO</w:t>
      </w:r>
      <w:r w:rsidR="002C2EF9">
        <w:t>s</w:t>
      </w:r>
      <w:r w:rsidR="00596B87" w:rsidRPr="00596B87">
        <w:t xml:space="preserve">) </w:t>
      </w:r>
      <w:r>
        <w:t xml:space="preserve">with the results of the assessment completed for the </w:t>
      </w:r>
      <w:r w:rsidR="00C2758B">
        <w:rPr>
          <w:color w:val="0000FF"/>
        </w:rPr>
        <w:t>[</w:t>
      </w:r>
      <w:r w:rsidRPr="4C823455">
        <w:rPr>
          <w:color w:val="0000FF"/>
        </w:rPr>
        <w:t xml:space="preserve">Information System </w:t>
      </w:r>
      <w:r w:rsidR="4019BF37" w:rsidRPr="4C823455">
        <w:rPr>
          <w:color w:val="0000FF"/>
        </w:rPr>
        <w:t>Acronym</w:t>
      </w:r>
      <w:r w:rsidR="00C2758B">
        <w:rPr>
          <w:color w:val="0000FF"/>
        </w:rPr>
        <w:t>]</w:t>
      </w:r>
      <w:r>
        <w:t xml:space="preserve">. The SAR describes risks associated with the vulnerabilities identified during the </w:t>
      </w:r>
      <w:r w:rsidR="00C2758B">
        <w:rPr>
          <w:color w:val="0000FF"/>
        </w:rPr>
        <w:t>[</w:t>
      </w:r>
      <w:r w:rsidRPr="4C823455">
        <w:rPr>
          <w:color w:val="0000FF"/>
        </w:rPr>
        <w:t xml:space="preserve">Information System </w:t>
      </w:r>
      <w:r w:rsidR="252F9C97" w:rsidRPr="4C823455">
        <w:rPr>
          <w:color w:val="0000FF"/>
        </w:rPr>
        <w:t>Acronym</w:t>
      </w:r>
      <w:r w:rsidR="00C2758B">
        <w:rPr>
          <w:color w:val="0000FF"/>
        </w:rPr>
        <w:t>]</w:t>
      </w:r>
      <w:r w:rsidRPr="4C823455">
        <w:rPr>
          <w:color w:val="0000FF"/>
        </w:rPr>
        <w:t xml:space="preserve"> </w:t>
      </w:r>
      <w:r>
        <w:t xml:space="preserve">independent security and privacy assessment and serves as the risk summary report as referenced in the Framework for Independent Assessment of Security and Privacy Controls for </w:t>
      </w:r>
      <w:r w:rsidR="00402F0D">
        <w:t>AE</w:t>
      </w:r>
      <w:r>
        <w:t xml:space="preserve"> and </w:t>
      </w:r>
      <w:r w:rsidR="00402F0D">
        <w:t>comprehensive Security</w:t>
      </w:r>
      <w:r w:rsidR="00C93908">
        <w:t xml:space="preserve"> and Privacy</w:t>
      </w:r>
      <w:r w:rsidR="00402F0D">
        <w:t xml:space="preserve"> Assessment and Continuous Monitoring Plan developed using guidance from Minimu</w:t>
      </w:r>
      <w:r w:rsidR="15006199">
        <w:t>m</w:t>
      </w:r>
      <w:r w:rsidR="00402F0D">
        <w:t xml:space="preserve"> Acceptable Risk and Standards (MARS-E) </w:t>
      </w:r>
      <w:bookmarkStart w:id="22" w:name="_Hlk29890705"/>
      <w:r w:rsidR="00C2758B">
        <w:rPr>
          <w:color w:val="0000FF"/>
        </w:rPr>
        <w:t>[</w:t>
      </w:r>
      <w:r w:rsidR="00402F0D" w:rsidRPr="4C823455">
        <w:rPr>
          <w:color w:val="0000FF"/>
        </w:rPr>
        <w:t>version #</w:t>
      </w:r>
      <w:r w:rsidR="00C2758B">
        <w:rPr>
          <w:color w:val="0000FF"/>
        </w:rPr>
        <w:t>]</w:t>
      </w:r>
      <w:r w:rsidRPr="003E0469">
        <w:t>.</w:t>
      </w:r>
      <w:bookmarkEnd w:id="22"/>
    </w:p>
    <w:p w14:paraId="24C13A82" w14:textId="77777777" w:rsidR="002453D6" w:rsidRPr="000F7EB8" w:rsidRDefault="007F462B">
      <w:pPr>
        <w:pStyle w:val="Heading2"/>
      </w:pPr>
      <w:bookmarkStart w:id="23" w:name="_Toc885206"/>
      <w:bookmarkStart w:id="24" w:name="_Toc885264"/>
      <w:bookmarkStart w:id="25" w:name="_Toc1140365"/>
      <w:bookmarkStart w:id="26" w:name="_Toc37094583"/>
      <w:bookmarkEnd w:id="23"/>
      <w:bookmarkEnd w:id="24"/>
      <w:bookmarkEnd w:id="25"/>
      <w:r w:rsidRPr="000F7EB8">
        <w:t xml:space="preserve">Applicable </w:t>
      </w:r>
      <w:r w:rsidRPr="002B04E0">
        <w:t>Laws</w:t>
      </w:r>
      <w:r w:rsidRPr="000F7EB8">
        <w:t>, Regulations, and Standards</w:t>
      </w:r>
      <w:bookmarkEnd w:id="26"/>
    </w:p>
    <w:p w14:paraId="72898BA1" w14:textId="5307F7C4" w:rsidR="00484D47" w:rsidRDefault="007F462B">
      <w:r>
        <w:t xml:space="preserve">By interconnecting with the CMS network and the CMS information system, the </w:t>
      </w:r>
      <w:r w:rsidR="00402F0D">
        <w:t>AE</w:t>
      </w:r>
      <w:r w:rsidR="00B957A7">
        <w:t xml:space="preserve"> </w:t>
      </w:r>
      <w:r>
        <w:t xml:space="preserve">agrees to be bound by the </w:t>
      </w:r>
      <w:r w:rsidR="00C90C49">
        <w:t>AE</w:t>
      </w:r>
      <w:r w:rsidR="000E7AA1">
        <w:t xml:space="preserve"> </w:t>
      </w:r>
      <w:r>
        <w:t xml:space="preserve">Interconnection Security Agreement (ISA) and the use of the CMS network and information system in compliance with the ISA. </w:t>
      </w:r>
      <w:r w:rsidR="001823D0">
        <w:t>T</w:t>
      </w:r>
      <w:r w:rsidR="001823D0" w:rsidRPr="001823D0">
        <w:t xml:space="preserve">he following applicable laws, regulations, and standards apply </w:t>
      </w:r>
      <w:r w:rsidR="00F24C02" w:rsidRPr="009C5863">
        <w:rPr>
          <w:rFonts w:eastAsia="SimSun"/>
          <w:color w:val="0000FF"/>
          <w:kern w:val="24"/>
          <w:szCs w:val="24"/>
          <w:lang w:eastAsia="zh-TW"/>
        </w:rPr>
        <w:t>[</w:t>
      </w:r>
      <w:r w:rsidR="001823D0" w:rsidRPr="009C5863">
        <w:rPr>
          <w:rFonts w:eastAsia="SimSun"/>
          <w:color w:val="0000FF"/>
          <w:kern w:val="24"/>
          <w:szCs w:val="24"/>
          <w:lang w:eastAsia="zh-TW"/>
        </w:rPr>
        <w:t xml:space="preserve">the </w:t>
      </w:r>
      <w:r w:rsidR="00402F0D" w:rsidRPr="009C5863">
        <w:rPr>
          <w:rFonts w:eastAsia="SimSun"/>
          <w:color w:val="0000FF"/>
          <w:kern w:val="24"/>
          <w:szCs w:val="24"/>
          <w:lang w:eastAsia="zh-TW"/>
        </w:rPr>
        <w:t>AE</w:t>
      </w:r>
      <w:r w:rsidR="001823D0" w:rsidRPr="009C5863">
        <w:rPr>
          <w:rFonts w:eastAsia="SimSun"/>
          <w:color w:val="0000FF"/>
          <w:kern w:val="24"/>
          <w:szCs w:val="24"/>
          <w:lang w:eastAsia="zh-TW"/>
        </w:rPr>
        <w:t xml:space="preserve"> may also add </w:t>
      </w:r>
      <w:r w:rsidR="00F24C02" w:rsidRPr="009C5863">
        <w:rPr>
          <w:rFonts w:eastAsia="SimSun"/>
          <w:color w:val="0000FF"/>
          <w:kern w:val="24"/>
          <w:szCs w:val="24"/>
          <w:lang w:eastAsia="zh-TW"/>
        </w:rPr>
        <w:t xml:space="preserve">other </w:t>
      </w:r>
      <w:r w:rsidR="001823D0" w:rsidRPr="009C5863">
        <w:rPr>
          <w:rFonts w:eastAsia="SimSun"/>
          <w:color w:val="0000FF"/>
          <w:kern w:val="24"/>
          <w:szCs w:val="24"/>
          <w:lang w:eastAsia="zh-TW"/>
        </w:rPr>
        <w:t>state laws, regulations, and standards as applicable</w:t>
      </w:r>
      <w:r w:rsidR="00F24C02" w:rsidRPr="009C5863">
        <w:rPr>
          <w:rFonts w:eastAsia="SimSun"/>
          <w:color w:val="0000FF"/>
          <w:kern w:val="24"/>
          <w:szCs w:val="24"/>
          <w:lang w:eastAsia="zh-TW"/>
        </w:rPr>
        <w:t>]</w:t>
      </w:r>
      <w:r w:rsidR="001823D0" w:rsidRPr="009C5863">
        <w:t>:</w:t>
      </w:r>
    </w:p>
    <w:p w14:paraId="727452E7" w14:textId="4EF68B36" w:rsidR="00A415EF" w:rsidRDefault="00A415EF" w:rsidP="00181A9A">
      <w:pPr>
        <w:pStyle w:val="ListParagraph"/>
        <w:numPr>
          <w:ilvl w:val="0"/>
          <w:numId w:val="31"/>
        </w:numPr>
        <w:contextualSpacing w:val="0"/>
      </w:pPr>
      <w:r>
        <w:lastRenderedPageBreak/>
        <w:t>Office of Management and Budget (OMB) Circular A-130, Appendix I: Responsibilities for Protecting and Managing Federal Information Resources</w:t>
      </w:r>
    </w:p>
    <w:p w14:paraId="739D5C0E" w14:textId="63477014" w:rsidR="00A415EF" w:rsidRDefault="00A415EF" w:rsidP="00181A9A">
      <w:pPr>
        <w:pStyle w:val="ListParagraph"/>
        <w:numPr>
          <w:ilvl w:val="0"/>
          <w:numId w:val="31"/>
        </w:numPr>
        <w:contextualSpacing w:val="0"/>
      </w:pPr>
      <w:r>
        <w:t>Title 18 of the United States Code (U.S.C.) §641, Criminal Code: Public Money, Property, or Records</w:t>
      </w:r>
    </w:p>
    <w:p w14:paraId="76E173E7" w14:textId="46A3AAD3" w:rsidR="00A415EF" w:rsidRDefault="00A415EF" w:rsidP="00181A9A">
      <w:pPr>
        <w:pStyle w:val="ListParagraph"/>
        <w:numPr>
          <w:ilvl w:val="0"/>
          <w:numId w:val="31"/>
        </w:numPr>
        <w:contextualSpacing w:val="0"/>
      </w:pPr>
      <w:r>
        <w:t>Title 18 U.S.C. § 1905 Criminal Code: Disclosure of Confidential Information</w:t>
      </w:r>
    </w:p>
    <w:p w14:paraId="422857A2" w14:textId="0FDD2849" w:rsidR="00A415EF" w:rsidRDefault="00A415EF" w:rsidP="00181A9A">
      <w:pPr>
        <w:pStyle w:val="ListParagraph"/>
        <w:numPr>
          <w:ilvl w:val="0"/>
          <w:numId w:val="31"/>
        </w:numPr>
        <w:contextualSpacing w:val="0"/>
      </w:pPr>
      <w:r>
        <w:t>Health Insurance Portability and Accountability Act (HIPAA) of 1966 (Public Law [PL] 104-191)</w:t>
      </w:r>
    </w:p>
    <w:p w14:paraId="304EB150" w14:textId="325F44DF" w:rsidR="00A415EF" w:rsidRDefault="00A415EF" w:rsidP="00181A9A">
      <w:pPr>
        <w:pStyle w:val="ListParagraph"/>
        <w:numPr>
          <w:ilvl w:val="0"/>
          <w:numId w:val="31"/>
        </w:numPr>
        <w:contextualSpacing w:val="0"/>
      </w:pPr>
      <w:r>
        <w:t>Patient Protection and Affordability Care Act (PPACA) of 2010</w:t>
      </w:r>
    </w:p>
    <w:p w14:paraId="0C67227C" w14:textId="0BE1FC60" w:rsidR="00A415EF" w:rsidRDefault="00A415EF" w:rsidP="00181A9A">
      <w:pPr>
        <w:pStyle w:val="ListParagraph"/>
        <w:numPr>
          <w:ilvl w:val="0"/>
          <w:numId w:val="31"/>
        </w:numPr>
        <w:contextualSpacing w:val="0"/>
      </w:pPr>
      <w:r>
        <w:t>Department of Health and Human Services (HHS) Regulation 45 Code of Federal Regulation (C.F.R.) §155.260 – Privacy and Security of Personally Identifiable Information</w:t>
      </w:r>
    </w:p>
    <w:p w14:paraId="6BA2B03B" w14:textId="779BAEC9" w:rsidR="00A415EF" w:rsidRDefault="00A415EF" w:rsidP="00181A9A">
      <w:pPr>
        <w:pStyle w:val="ListParagraph"/>
        <w:numPr>
          <w:ilvl w:val="0"/>
          <w:numId w:val="31"/>
        </w:numPr>
        <w:contextualSpacing w:val="0"/>
      </w:pPr>
      <w:r>
        <w:t>HHS Regulation 45 C.F.R. §155.280 – Oversight and monitoring of privacy and security requirements</w:t>
      </w:r>
    </w:p>
    <w:p w14:paraId="5B4FC8AF" w14:textId="2A8D52E7" w:rsidR="00A415EF" w:rsidRDefault="00A415EF" w:rsidP="00181A9A">
      <w:pPr>
        <w:pStyle w:val="ListParagraph"/>
        <w:numPr>
          <w:ilvl w:val="0"/>
          <w:numId w:val="31"/>
        </w:numPr>
        <w:contextualSpacing w:val="0"/>
      </w:pPr>
      <w:r>
        <w:t>The Privacy Act of 1974, Title 5 of the U.S.C. §552a. System of Records Notice citation: “Health Insurance Exchanges Program”, Title 78 of the Federal Register 8538, February 6, 2013</w:t>
      </w:r>
    </w:p>
    <w:p w14:paraId="1ED2C827" w14:textId="54C6409A" w:rsidR="00A415EF" w:rsidRDefault="00A415EF" w:rsidP="00181A9A">
      <w:pPr>
        <w:pStyle w:val="ListParagraph"/>
        <w:numPr>
          <w:ilvl w:val="0"/>
          <w:numId w:val="31"/>
        </w:numPr>
        <w:contextualSpacing w:val="0"/>
      </w:pPr>
      <w:r>
        <w:t>The Patient Protection and Affordable Care Act of 2010 (PL 111-148), as amended by the Health Care and Education Reconciliation Act of 2010 (PL 111-152);</w:t>
      </w:r>
    </w:p>
    <w:p w14:paraId="17554D32" w14:textId="0AB22164" w:rsidR="00A415EF" w:rsidRDefault="00A415EF" w:rsidP="00181A9A">
      <w:pPr>
        <w:pStyle w:val="ListParagraph"/>
        <w:numPr>
          <w:ilvl w:val="0"/>
          <w:numId w:val="31"/>
        </w:numPr>
        <w:contextualSpacing w:val="0"/>
      </w:pPr>
      <w:r>
        <w:t>Title 45 C.F.R. §155.260(b)</w:t>
      </w:r>
    </w:p>
    <w:p w14:paraId="3E7F4683" w14:textId="6EB7B904" w:rsidR="00A415EF" w:rsidRDefault="00A415EF" w:rsidP="00181A9A">
      <w:pPr>
        <w:pStyle w:val="ListParagraph"/>
        <w:numPr>
          <w:ilvl w:val="0"/>
          <w:numId w:val="31"/>
        </w:numPr>
        <w:contextualSpacing w:val="0"/>
      </w:pPr>
      <w:r>
        <w:t>Section 1943(b) of the Social Security Act (as added by section 2201 of the ACA)</w:t>
      </w:r>
    </w:p>
    <w:p w14:paraId="0ACD5FA1" w14:textId="1E5BD887" w:rsidR="00A415EF" w:rsidRDefault="00A415EF" w:rsidP="00181A9A">
      <w:pPr>
        <w:pStyle w:val="ListParagraph"/>
        <w:numPr>
          <w:ilvl w:val="0"/>
          <w:numId w:val="31"/>
        </w:numPr>
        <w:contextualSpacing w:val="0"/>
      </w:pPr>
      <w:r>
        <w:t>The Minimum Acceptable Risk Standards for Exchanges (MARS-E) Document Suite</w:t>
      </w:r>
    </w:p>
    <w:p w14:paraId="7476F609" w14:textId="77777777" w:rsidR="002453D6" w:rsidRPr="000F7EB8" w:rsidRDefault="007F462B">
      <w:pPr>
        <w:pStyle w:val="Heading2"/>
      </w:pPr>
      <w:bookmarkStart w:id="27" w:name="_Toc885208"/>
      <w:bookmarkStart w:id="28" w:name="_Toc885266"/>
      <w:bookmarkStart w:id="29" w:name="_Toc1140367"/>
      <w:bookmarkStart w:id="30" w:name="_Toc885209"/>
      <w:bookmarkStart w:id="31" w:name="_Toc885267"/>
      <w:bookmarkStart w:id="32" w:name="_Toc1140368"/>
      <w:bookmarkStart w:id="33" w:name="_Toc37094584"/>
      <w:bookmarkEnd w:id="27"/>
      <w:bookmarkEnd w:id="28"/>
      <w:bookmarkEnd w:id="29"/>
      <w:bookmarkEnd w:id="30"/>
      <w:bookmarkEnd w:id="31"/>
      <w:bookmarkEnd w:id="32"/>
      <w:r>
        <w:t>Scope</w:t>
      </w:r>
      <w:bookmarkEnd w:id="33"/>
    </w:p>
    <w:p w14:paraId="3AD9D77C" w14:textId="63A4D4FF" w:rsidR="00B27F3B" w:rsidRDefault="00B27F3B" w:rsidP="00B27F3B">
      <w:r>
        <w:t xml:space="preserve">The </w:t>
      </w:r>
      <w:r w:rsidR="00736E35">
        <w:t>assessor</w:t>
      </w:r>
      <w:r>
        <w:t xml:space="preserve"> analyzed all assessment results to provide the </w:t>
      </w:r>
      <w:r w:rsidR="00C2758B">
        <w:rPr>
          <w:color w:val="0000FF"/>
        </w:rPr>
        <w:t>[</w:t>
      </w:r>
      <w:r w:rsidR="00402F0D" w:rsidRPr="4C823455">
        <w:rPr>
          <w:color w:val="0000FF"/>
        </w:rPr>
        <w:t>AE</w:t>
      </w:r>
      <w:r w:rsidR="00C2758B">
        <w:rPr>
          <w:color w:val="0000FF"/>
        </w:rPr>
        <w:t>]</w:t>
      </w:r>
      <w:r w:rsidRPr="4C823455">
        <w:rPr>
          <w:color w:val="0000FF"/>
        </w:rPr>
        <w:t xml:space="preserve"> </w:t>
      </w:r>
      <w:bookmarkStart w:id="34" w:name="_Hlk31536831"/>
      <w:r w:rsidR="00596B87" w:rsidRPr="00596B87">
        <w:t>ISSO, SOP, and the AOs</w:t>
      </w:r>
      <w:r>
        <w:t xml:space="preserve"> </w:t>
      </w:r>
      <w:bookmarkEnd w:id="34"/>
      <w:r>
        <w:t xml:space="preserve">with an assessment of the security and privacy controls that safeguard the </w:t>
      </w:r>
      <w:r w:rsidR="001D4DA0">
        <w:t>C</w:t>
      </w:r>
      <w:r>
        <w:t xml:space="preserve">onfidentiality, </w:t>
      </w:r>
      <w:r w:rsidR="001D4DA0">
        <w:t>I</w:t>
      </w:r>
      <w:r>
        <w:t xml:space="preserve">ntegrity, and </w:t>
      </w:r>
      <w:r w:rsidR="001D4DA0">
        <w:t>A</w:t>
      </w:r>
      <w:r>
        <w:t xml:space="preserve">vailability (CIA) of data hosted by the system as described in the </w:t>
      </w:r>
      <w:r w:rsidR="00C2758B">
        <w:rPr>
          <w:color w:val="0000FF"/>
        </w:rPr>
        <w:t>[</w:t>
      </w:r>
      <w:r w:rsidRPr="4C823455">
        <w:rPr>
          <w:color w:val="0000FF"/>
        </w:rPr>
        <w:t>Information System A</w:t>
      </w:r>
      <w:r w:rsidR="1B9A2E46" w:rsidRPr="4C823455">
        <w:rPr>
          <w:color w:val="0000FF"/>
        </w:rPr>
        <w:t>cronym</w:t>
      </w:r>
      <w:r w:rsidR="00C2758B">
        <w:rPr>
          <w:color w:val="0000FF"/>
        </w:rPr>
        <w:t>]</w:t>
      </w:r>
      <w:r w:rsidRPr="4C823455">
        <w:rPr>
          <w:color w:val="0000FF"/>
        </w:rPr>
        <w:t xml:space="preserve"> </w:t>
      </w:r>
      <w:r>
        <w:t>System Security and Privacy Plan (SSP).</w:t>
      </w:r>
    </w:p>
    <w:p w14:paraId="2C3A0C98" w14:textId="1995FBF9" w:rsidR="00D8725E" w:rsidRDefault="00D8725E" w:rsidP="00D8725E">
      <w:r>
        <w:t>This document consists of a SAR for</w:t>
      </w:r>
      <w:r w:rsidRPr="4C823455">
        <w:rPr>
          <w:color w:val="0000FF"/>
        </w:rPr>
        <w:t xml:space="preserve"> </w:t>
      </w:r>
      <w:r w:rsidR="00C2758B">
        <w:rPr>
          <w:color w:val="0000FF"/>
        </w:rPr>
        <w:t>[</w:t>
      </w:r>
      <w:r w:rsidRPr="4C823455">
        <w:rPr>
          <w:color w:val="0000FF"/>
        </w:rPr>
        <w:t>Information System Name</w:t>
      </w:r>
      <w:r w:rsidR="00C2758B">
        <w:rPr>
          <w:color w:val="0000FF"/>
        </w:rPr>
        <w:t>]</w:t>
      </w:r>
      <w:r>
        <w:t xml:space="preserve"> </w:t>
      </w:r>
      <w:r w:rsidR="00C2758B">
        <w:rPr>
          <w:color w:val="0000FF"/>
        </w:rPr>
        <w:t>[</w:t>
      </w:r>
      <w:r w:rsidRPr="4C823455">
        <w:rPr>
          <w:color w:val="0000FF"/>
        </w:rPr>
        <w:t>I</w:t>
      </w:r>
      <w:r w:rsidRPr="009C5863">
        <w:rPr>
          <w:color w:val="0000FF"/>
        </w:rPr>
        <w:t xml:space="preserve">nformation </w:t>
      </w:r>
      <w:r w:rsidRPr="4C823455">
        <w:rPr>
          <w:color w:val="0000FF"/>
        </w:rPr>
        <w:t>System A</w:t>
      </w:r>
      <w:r w:rsidR="7279C813" w:rsidRPr="4C823455">
        <w:rPr>
          <w:color w:val="0000FF"/>
        </w:rPr>
        <w:t>cronym</w:t>
      </w:r>
      <w:r w:rsidR="00C2758B">
        <w:rPr>
          <w:color w:val="0000FF"/>
        </w:rPr>
        <w:t>]</w:t>
      </w:r>
      <w:r>
        <w:t xml:space="preserve"> as required by </w:t>
      </w:r>
      <w:r w:rsidR="00C2758B">
        <w:rPr>
          <w:color w:val="0000FF"/>
        </w:rPr>
        <w:t>[</w:t>
      </w:r>
      <w:r w:rsidRPr="00360A9E">
        <w:rPr>
          <w:color w:val="0000FF"/>
        </w:rPr>
        <w:t>Insert reason for the assessment</w:t>
      </w:r>
      <w:r w:rsidR="00C2758B">
        <w:rPr>
          <w:color w:val="0000FF"/>
        </w:rPr>
        <w:t>]</w:t>
      </w:r>
      <w:r>
        <w:t xml:space="preserve">. This SAR presents the results of a security and privacy test and evaluation of the </w:t>
      </w:r>
      <w:r w:rsidR="00C2758B">
        <w:rPr>
          <w:color w:val="0000FF"/>
        </w:rPr>
        <w:t>[</w:t>
      </w:r>
      <w:r w:rsidRPr="4C823455">
        <w:rPr>
          <w:color w:val="0000FF"/>
        </w:rPr>
        <w:t>Information System A</w:t>
      </w:r>
      <w:r w:rsidR="6116299C" w:rsidRPr="4C823455">
        <w:rPr>
          <w:color w:val="0000FF"/>
        </w:rPr>
        <w:t>cronym</w:t>
      </w:r>
      <w:r w:rsidR="00C2758B">
        <w:rPr>
          <w:color w:val="0000FF"/>
        </w:rPr>
        <w:t>]</w:t>
      </w:r>
      <w:r>
        <w:t xml:space="preserve"> and is provided to support the </w:t>
      </w:r>
      <w:r w:rsidR="00C2758B">
        <w:rPr>
          <w:color w:val="0000FF"/>
        </w:rPr>
        <w:t>[</w:t>
      </w:r>
      <w:r w:rsidRPr="4C823455">
        <w:rPr>
          <w:color w:val="0000FF"/>
        </w:rPr>
        <w:t xml:space="preserve">Name of </w:t>
      </w:r>
      <w:r w:rsidR="00402F0D" w:rsidRPr="4C823455">
        <w:rPr>
          <w:color w:val="0000FF"/>
        </w:rPr>
        <w:t>AE</w:t>
      </w:r>
      <w:r w:rsidR="00C2758B">
        <w:rPr>
          <w:color w:val="0000FF"/>
        </w:rPr>
        <w:t>]</w:t>
      </w:r>
      <w:r w:rsidRPr="4C823455">
        <w:rPr>
          <w:color w:val="0000FF"/>
        </w:rPr>
        <w:t xml:space="preserve"> </w:t>
      </w:r>
      <w:r w:rsidR="00C2758B">
        <w:rPr>
          <w:color w:val="0000FF"/>
        </w:rPr>
        <w:t>[</w:t>
      </w:r>
      <w:r w:rsidRPr="4C823455">
        <w:rPr>
          <w:color w:val="0000FF"/>
        </w:rPr>
        <w:t xml:space="preserve">Acronym of </w:t>
      </w:r>
      <w:r w:rsidR="00402F0D" w:rsidRPr="4C823455">
        <w:rPr>
          <w:color w:val="0000FF"/>
        </w:rPr>
        <w:t>AE</w:t>
      </w:r>
      <w:r w:rsidR="00C2758B">
        <w:rPr>
          <w:color w:val="0000FF"/>
        </w:rPr>
        <w:t>]</w:t>
      </w:r>
      <w:r w:rsidRPr="4C823455">
        <w:rPr>
          <w:color w:val="0000FF"/>
        </w:rPr>
        <w:t xml:space="preserve"> </w:t>
      </w:r>
      <w:r>
        <w:t>program goals, efforts, and activities necessary to achieve compliance with the necessary security and privacy requirements.</w:t>
      </w:r>
    </w:p>
    <w:p w14:paraId="12C99DA0" w14:textId="1FA3CFB2" w:rsidR="002453D6" w:rsidRPr="008F23E4" w:rsidRDefault="007F462B" w:rsidP="000F571D">
      <w:pPr>
        <w:spacing w:before="0" w:after="0"/>
        <w:rPr>
          <w:lang w:eastAsia="zh-CN"/>
        </w:rPr>
      </w:pPr>
      <w:r w:rsidRPr="000F571D">
        <w:rPr>
          <w:lang w:eastAsia="zh-CN"/>
        </w:rPr>
        <w:t xml:space="preserve">The </w:t>
      </w:r>
      <w:r w:rsidR="00C2758B">
        <w:rPr>
          <w:color w:val="0000FF"/>
          <w:lang w:eastAsia="zh-CN"/>
        </w:rPr>
        <w:t>[</w:t>
      </w:r>
      <w:r w:rsidR="00402F0D" w:rsidRPr="00512A63">
        <w:rPr>
          <w:color w:val="0000FF"/>
          <w:lang w:eastAsia="zh-CN"/>
        </w:rPr>
        <w:t>AE</w:t>
      </w:r>
      <w:r w:rsidR="00C2758B">
        <w:rPr>
          <w:color w:val="0000FF"/>
          <w:lang w:eastAsia="zh-CN"/>
        </w:rPr>
        <w:t>]</w:t>
      </w:r>
      <w:r w:rsidRPr="00512A63">
        <w:rPr>
          <w:color w:val="0000FF"/>
          <w:lang w:eastAsia="zh-CN"/>
        </w:rPr>
        <w:t xml:space="preserve"> engaged </w:t>
      </w:r>
      <w:r w:rsidR="00C2758B">
        <w:rPr>
          <w:color w:val="0000FF"/>
          <w:lang w:eastAsia="zh-CN"/>
        </w:rPr>
        <w:t>[</w:t>
      </w:r>
      <w:r w:rsidR="00736E35">
        <w:rPr>
          <w:color w:val="0000FF"/>
          <w:lang w:eastAsia="zh-CN"/>
        </w:rPr>
        <w:t>Assessor</w:t>
      </w:r>
      <w:r w:rsidRPr="008F23E4">
        <w:rPr>
          <w:color w:val="0000FF"/>
          <w:lang w:eastAsia="zh-CN"/>
        </w:rPr>
        <w:t xml:space="preserve"> Name</w:t>
      </w:r>
      <w:r w:rsidR="00C2758B">
        <w:rPr>
          <w:color w:val="0000FF"/>
          <w:lang w:eastAsia="zh-CN"/>
        </w:rPr>
        <w:t>]</w:t>
      </w:r>
      <w:r w:rsidRPr="000F571D">
        <w:rPr>
          <w:color w:val="0000FF"/>
          <w:lang w:eastAsia="zh-CN"/>
        </w:rPr>
        <w:t xml:space="preserve"> </w:t>
      </w:r>
      <w:r w:rsidRPr="000F571D">
        <w:rPr>
          <w:lang w:eastAsia="zh-CN"/>
        </w:rPr>
        <w:t xml:space="preserve">to perform an onsite </w:t>
      </w:r>
      <w:r w:rsidR="003D0EF0">
        <w:rPr>
          <w:lang w:eastAsia="zh-CN"/>
        </w:rPr>
        <w:t>S</w:t>
      </w:r>
      <w:r w:rsidRPr="000F571D">
        <w:rPr>
          <w:lang w:eastAsia="zh-CN"/>
        </w:rPr>
        <w:t xml:space="preserve">ecurity and </w:t>
      </w:r>
      <w:r w:rsidR="003D0EF0">
        <w:rPr>
          <w:lang w:eastAsia="zh-CN"/>
        </w:rPr>
        <w:t>P</w:t>
      </w:r>
      <w:r w:rsidRPr="000F571D">
        <w:rPr>
          <w:lang w:eastAsia="zh-CN"/>
        </w:rPr>
        <w:t xml:space="preserve">rivacy </w:t>
      </w:r>
      <w:r w:rsidR="003D0EF0">
        <w:rPr>
          <w:lang w:eastAsia="zh-CN"/>
        </w:rPr>
        <w:t>C</w:t>
      </w:r>
      <w:r w:rsidRPr="000F571D">
        <w:rPr>
          <w:lang w:eastAsia="zh-CN"/>
        </w:rPr>
        <w:t xml:space="preserve">ontrols </w:t>
      </w:r>
      <w:r w:rsidR="003D0EF0">
        <w:rPr>
          <w:lang w:eastAsia="zh-CN"/>
        </w:rPr>
        <w:t>A</w:t>
      </w:r>
      <w:r w:rsidRPr="00512A63">
        <w:rPr>
          <w:lang w:eastAsia="zh-CN"/>
        </w:rPr>
        <w:t xml:space="preserve">ssessment (SCA) of the </w:t>
      </w:r>
      <w:r w:rsidR="00C2758B">
        <w:rPr>
          <w:color w:val="0000FF"/>
          <w:lang w:eastAsia="zh-CN"/>
        </w:rPr>
        <w:t>[</w:t>
      </w:r>
      <w:r w:rsidRPr="00512A63">
        <w:rPr>
          <w:color w:val="0000FF"/>
          <w:lang w:eastAsia="zh-CN"/>
        </w:rPr>
        <w:t>Information System Name</w:t>
      </w:r>
      <w:r w:rsidR="00C2758B">
        <w:rPr>
          <w:color w:val="0000FF"/>
          <w:lang w:eastAsia="zh-CN"/>
        </w:rPr>
        <w:t>]</w:t>
      </w:r>
      <w:r w:rsidRPr="008F23E4">
        <w:rPr>
          <w:color w:val="0000FF"/>
          <w:lang w:eastAsia="zh-CN"/>
        </w:rPr>
        <w:t xml:space="preserve"> </w:t>
      </w:r>
      <w:r w:rsidR="002C2EF9" w:rsidRPr="00360A9E">
        <w:rPr>
          <w:lang w:eastAsia="zh-CN"/>
        </w:rPr>
        <w:t xml:space="preserve">in order </w:t>
      </w:r>
      <w:r w:rsidRPr="00360A9E">
        <w:rPr>
          <w:lang w:eastAsia="zh-CN"/>
        </w:rPr>
        <w:t xml:space="preserve">to </w:t>
      </w:r>
      <w:r w:rsidRPr="008F23E4">
        <w:rPr>
          <w:lang w:eastAsia="zh-CN"/>
        </w:rPr>
        <w:t>determine:</w:t>
      </w:r>
    </w:p>
    <w:p w14:paraId="5BB0BB65" w14:textId="5DACDD0C" w:rsidR="002453D6" w:rsidRDefault="00402F0D" w:rsidP="00181A9A">
      <w:pPr>
        <w:pStyle w:val="BulletListMultiple"/>
        <w:spacing w:before="120" w:after="120"/>
        <w:ind w:left="540" w:hanging="270"/>
        <w:rPr>
          <w:lang w:eastAsia="zh-CN"/>
        </w:rPr>
      </w:pPr>
      <w:r w:rsidRPr="00402F0D">
        <w:rPr>
          <w:lang w:eastAsia="zh-CN"/>
        </w:rPr>
        <w:t>If the system is compliant with MARS-E</w:t>
      </w:r>
      <w:r w:rsidR="00480A42">
        <w:rPr>
          <w:lang w:eastAsia="zh-CN"/>
        </w:rPr>
        <w:t xml:space="preserve"> </w:t>
      </w:r>
      <w:r w:rsidR="00C2758B">
        <w:rPr>
          <w:color w:val="0000FF"/>
        </w:rPr>
        <w:t>[</w:t>
      </w:r>
      <w:r w:rsidRPr="00402F0D">
        <w:rPr>
          <w:color w:val="0000FF"/>
        </w:rPr>
        <w:t>version #</w:t>
      </w:r>
      <w:r w:rsidR="00C2758B">
        <w:rPr>
          <w:color w:val="0000FF"/>
        </w:rPr>
        <w:t>]</w:t>
      </w:r>
      <w:r w:rsidR="007564F3" w:rsidRPr="00360A9E">
        <w:rPr>
          <w:lang w:eastAsia="zh-CN"/>
        </w:rPr>
        <w:t>;</w:t>
      </w:r>
    </w:p>
    <w:p w14:paraId="2611FB58" w14:textId="18E5F428" w:rsidR="002453D6" w:rsidRDefault="007F462B" w:rsidP="00181A9A">
      <w:pPr>
        <w:pStyle w:val="BulletListMultiple"/>
        <w:spacing w:before="120" w:after="120"/>
        <w:ind w:left="540" w:hanging="270"/>
        <w:rPr>
          <w:lang w:eastAsia="zh-CN"/>
        </w:rPr>
      </w:pPr>
      <w:r>
        <w:rPr>
          <w:lang w:eastAsia="zh-CN"/>
        </w:rPr>
        <w:t>If the underlying infrastructure supporting the system is secure</w:t>
      </w:r>
      <w:r w:rsidR="006C1CD1">
        <w:rPr>
          <w:lang w:eastAsia="zh-CN"/>
        </w:rPr>
        <w:t>;</w:t>
      </w:r>
    </w:p>
    <w:p w14:paraId="1AE416CB" w14:textId="70286940" w:rsidR="002453D6" w:rsidRDefault="007F462B" w:rsidP="00181A9A">
      <w:pPr>
        <w:pStyle w:val="BulletListMultiple"/>
        <w:spacing w:before="120" w:after="120"/>
        <w:ind w:left="540" w:hanging="270"/>
        <w:rPr>
          <w:lang w:eastAsia="zh-CN"/>
        </w:rPr>
      </w:pPr>
      <w:r>
        <w:rPr>
          <w:lang w:eastAsia="zh-CN"/>
        </w:rPr>
        <w:t>If the system and data are securely maintained</w:t>
      </w:r>
      <w:r w:rsidR="006C1CD1">
        <w:rPr>
          <w:lang w:eastAsia="zh-CN"/>
        </w:rPr>
        <w:t>; and</w:t>
      </w:r>
    </w:p>
    <w:p w14:paraId="3B4B2996" w14:textId="1914856A" w:rsidR="002453D6" w:rsidRDefault="007F462B" w:rsidP="00181A9A">
      <w:pPr>
        <w:pStyle w:val="BulletListMultipleLast"/>
        <w:tabs>
          <w:tab w:val="clear" w:pos="720"/>
        </w:tabs>
        <w:spacing w:before="120" w:after="120"/>
        <w:ind w:left="548" w:hanging="274"/>
        <w:rPr>
          <w:lang w:eastAsia="zh-CN"/>
        </w:rPr>
      </w:pPr>
      <w:r>
        <w:rPr>
          <w:lang w:eastAsia="zh-CN"/>
        </w:rPr>
        <w:lastRenderedPageBreak/>
        <w:t>If proper configuration associated with the database and file structure storing the data are in place</w:t>
      </w:r>
      <w:r w:rsidR="006C1CD1">
        <w:rPr>
          <w:lang w:eastAsia="zh-CN"/>
        </w:rPr>
        <w:t>.</w:t>
      </w:r>
    </w:p>
    <w:p w14:paraId="4D87300A" w14:textId="77777777" w:rsidR="002453D6" w:rsidRDefault="007F462B">
      <w:r>
        <w:t>The SCA consisted of system components and documentation reviews. The following components were tested during this assessment:</w:t>
      </w:r>
    </w:p>
    <w:p w14:paraId="564AD396" w14:textId="2C21C631" w:rsidR="002453D6" w:rsidRPr="00803019" w:rsidRDefault="001158CB" w:rsidP="00803019">
      <w:pPr>
        <w:pStyle w:val="Instruction"/>
        <w:keepLines w:val="0"/>
        <w:rPr>
          <w:b/>
          <w:bCs/>
          <w:color w:val="0000FF"/>
        </w:rPr>
      </w:pPr>
      <w:r w:rsidRPr="00803019">
        <w:rPr>
          <w:color w:val="0000FF"/>
        </w:rPr>
        <w:t>[</w:t>
      </w:r>
      <w:r w:rsidR="009D5BD9" w:rsidRPr="00803019">
        <w:rPr>
          <w:b/>
          <w:bCs/>
          <w:color w:val="0000FF"/>
        </w:rPr>
        <w:t>Instructions</w:t>
      </w:r>
      <w:r w:rsidR="007F462B" w:rsidRPr="00803019">
        <w:rPr>
          <w:b/>
          <w:bCs/>
          <w:color w:val="0000FF"/>
        </w:rPr>
        <w:t>:</w:t>
      </w:r>
      <w:r w:rsidR="007F462B" w:rsidRPr="00803019">
        <w:rPr>
          <w:color w:val="0000FF"/>
        </w:rPr>
        <w:t xml:space="preserve"> Provide a list of components</w:t>
      </w:r>
      <w:r w:rsidR="006C1CD1" w:rsidRPr="00803019">
        <w:rPr>
          <w:color w:val="0000FF"/>
        </w:rPr>
        <w:t xml:space="preserve"> (e.g., hardware, software, etc.)</w:t>
      </w:r>
      <w:r w:rsidR="007F462B" w:rsidRPr="00803019">
        <w:rPr>
          <w:color w:val="0000FF"/>
        </w:rPr>
        <w:t xml:space="preserve"> that were planned to be tested and those that were actually tested during the assessment. These components may be items identified in the </w:t>
      </w:r>
      <w:r w:rsidR="00FA7086" w:rsidRPr="00803019">
        <w:rPr>
          <w:color w:val="0000FF"/>
        </w:rPr>
        <w:t>SAP</w:t>
      </w:r>
      <w:r w:rsidR="007F462B" w:rsidRPr="00803019">
        <w:rPr>
          <w:color w:val="0000FF"/>
        </w:rPr>
        <w:t>. Include additional documents as necessary.</w:t>
      </w:r>
    </w:p>
    <w:p w14:paraId="0FA4072C" w14:textId="77777777" w:rsidR="002453D6" w:rsidRPr="009C5863" w:rsidRDefault="007F462B" w:rsidP="00181A9A">
      <w:pPr>
        <w:pStyle w:val="ListParagraph"/>
        <w:numPr>
          <w:ilvl w:val="0"/>
          <w:numId w:val="27"/>
        </w:numPr>
        <w:ind w:left="1440"/>
        <w:contextualSpacing w:val="0"/>
        <w:rPr>
          <w:color w:val="0000FF"/>
        </w:rPr>
      </w:pPr>
      <w:r w:rsidRPr="009C5863">
        <w:rPr>
          <w:color w:val="0000FF"/>
        </w:rPr>
        <w:t>Example: Operating system(s): Windows, Linux and version</w:t>
      </w:r>
    </w:p>
    <w:p w14:paraId="22B3E91F" w14:textId="77777777" w:rsidR="002453D6" w:rsidRPr="009C5863" w:rsidRDefault="007F462B" w:rsidP="00181A9A">
      <w:pPr>
        <w:pStyle w:val="ListParagraph"/>
        <w:numPr>
          <w:ilvl w:val="0"/>
          <w:numId w:val="27"/>
        </w:numPr>
        <w:ind w:left="1440"/>
        <w:contextualSpacing w:val="0"/>
        <w:rPr>
          <w:color w:val="0000FF"/>
        </w:rPr>
      </w:pPr>
      <w:r w:rsidRPr="009C5863">
        <w:rPr>
          <w:color w:val="0000FF"/>
        </w:rPr>
        <w:t>Example: Database and version #</w:t>
      </w:r>
    </w:p>
    <w:p w14:paraId="6B02FE56" w14:textId="24DA6997" w:rsidR="002453D6" w:rsidRPr="009C5863" w:rsidRDefault="007F462B" w:rsidP="00181A9A">
      <w:pPr>
        <w:pStyle w:val="ListParagraph"/>
        <w:numPr>
          <w:ilvl w:val="0"/>
          <w:numId w:val="27"/>
        </w:numPr>
        <w:ind w:left="1440"/>
        <w:contextualSpacing w:val="0"/>
        <w:rPr>
          <w:color w:val="0000FF"/>
        </w:rPr>
      </w:pPr>
      <w:r w:rsidRPr="009C5863">
        <w:rPr>
          <w:color w:val="0000FF"/>
        </w:rPr>
        <w:t>Example: Information System, and subcomponents</w:t>
      </w:r>
    </w:p>
    <w:p w14:paraId="6CE40C4C" w14:textId="77777777" w:rsidR="002453D6" w:rsidRPr="009C5863" w:rsidRDefault="007F462B" w:rsidP="00181A9A">
      <w:pPr>
        <w:pStyle w:val="ListParagraph"/>
        <w:numPr>
          <w:ilvl w:val="0"/>
          <w:numId w:val="27"/>
        </w:numPr>
        <w:ind w:left="1440"/>
        <w:contextualSpacing w:val="0"/>
        <w:rPr>
          <w:color w:val="0000FF"/>
        </w:rPr>
      </w:pPr>
      <w:r w:rsidRPr="009C5863">
        <w:rPr>
          <w:color w:val="0000FF"/>
        </w:rPr>
        <w:t>Example: Web Applications and URLs</w:t>
      </w:r>
    </w:p>
    <w:p w14:paraId="03B89E8C" w14:textId="252E4F75" w:rsidR="002453D6" w:rsidRPr="009C5863" w:rsidRDefault="007F462B" w:rsidP="00803019">
      <w:pPr>
        <w:pStyle w:val="Instruction"/>
        <w:keepLines w:val="0"/>
        <w:rPr>
          <w:color w:val="0000FF"/>
        </w:rPr>
      </w:pPr>
      <w:r w:rsidRPr="009C5863">
        <w:rPr>
          <w:color w:val="0000FF"/>
        </w:rPr>
        <w:t>Delete this and all other instructions examples from your final version of this document.</w:t>
      </w:r>
    </w:p>
    <w:p w14:paraId="2943D6C7" w14:textId="5DB38360" w:rsidR="00A2350A" w:rsidRPr="009C5863" w:rsidRDefault="00625CDA" w:rsidP="00803019">
      <w:pPr>
        <w:pStyle w:val="Instruction"/>
        <w:keepLines w:val="0"/>
        <w:rPr>
          <w:color w:val="0000FF"/>
        </w:rPr>
      </w:pPr>
      <w:r w:rsidRPr="00803019">
        <w:rPr>
          <w:b/>
          <w:bCs/>
          <w:color w:val="0000FF"/>
        </w:rPr>
        <w:t xml:space="preserve">Additional </w:t>
      </w:r>
      <w:r w:rsidR="009D5BD9" w:rsidRPr="00803019">
        <w:rPr>
          <w:b/>
          <w:bCs/>
          <w:color w:val="0000FF"/>
        </w:rPr>
        <w:t>Instructions</w:t>
      </w:r>
      <w:r w:rsidR="007F462B" w:rsidRPr="00803019">
        <w:rPr>
          <w:b/>
          <w:bCs/>
          <w:color w:val="0000FF"/>
        </w:rPr>
        <w:t>:</w:t>
      </w:r>
      <w:r w:rsidR="007F462B" w:rsidRPr="009C5863">
        <w:rPr>
          <w:color w:val="0000FF"/>
        </w:rPr>
        <w:t xml:space="preserve"> </w:t>
      </w:r>
      <w:r w:rsidR="00A2350A" w:rsidRPr="009C5863">
        <w:rPr>
          <w:color w:val="0000FF"/>
        </w:rPr>
        <w:t xml:space="preserve">Security and privacy documentation will be reviewed for completeness and accuracy </w:t>
      </w:r>
      <w:r w:rsidR="00E23E9A" w:rsidRPr="009C5863">
        <w:rPr>
          <w:color w:val="0000FF"/>
        </w:rPr>
        <w:t>t</w:t>
      </w:r>
      <w:r w:rsidR="00A2350A" w:rsidRPr="009C5863">
        <w:rPr>
          <w:color w:val="0000FF"/>
        </w:rPr>
        <w:t>hrough this process, the</w:t>
      </w:r>
      <w:r w:rsidR="001A5722" w:rsidRPr="009C5863">
        <w:rPr>
          <w:color w:val="0000FF"/>
        </w:rPr>
        <w:t xml:space="preserve"> </w:t>
      </w:r>
      <w:r w:rsidR="00736E35">
        <w:rPr>
          <w:color w:val="0000FF"/>
        </w:rPr>
        <w:t>assessor</w:t>
      </w:r>
      <w:r w:rsidR="00A2350A" w:rsidRPr="009C5863">
        <w:rPr>
          <w:color w:val="0000FF"/>
        </w:rPr>
        <w:t xml:space="preserve"> will gain insight to determine if all con</w:t>
      </w:r>
      <w:r w:rsidR="00E23E9A" w:rsidRPr="009C5863">
        <w:rPr>
          <w:color w:val="0000FF"/>
        </w:rPr>
        <w:t>t</w:t>
      </w:r>
      <w:r w:rsidR="00A2350A" w:rsidRPr="009C5863">
        <w:rPr>
          <w:color w:val="0000FF"/>
        </w:rPr>
        <w:t>rols are implemented as descri</w:t>
      </w:r>
      <w:r w:rsidR="00E23E9A" w:rsidRPr="009C5863">
        <w:rPr>
          <w:color w:val="0000FF"/>
        </w:rPr>
        <w:t>b</w:t>
      </w:r>
      <w:r w:rsidR="00A2350A" w:rsidRPr="009C5863">
        <w:rPr>
          <w:color w:val="0000FF"/>
        </w:rPr>
        <w:t>ed. The</w:t>
      </w:r>
      <w:r w:rsidR="001A5722" w:rsidRPr="009C5863">
        <w:rPr>
          <w:color w:val="0000FF"/>
        </w:rPr>
        <w:t xml:space="preserve"> </w:t>
      </w:r>
      <w:r w:rsidR="00736E35">
        <w:rPr>
          <w:color w:val="0000FF"/>
        </w:rPr>
        <w:t>assess</w:t>
      </w:r>
      <w:r w:rsidR="001A5722" w:rsidRPr="009C5863">
        <w:rPr>
          <w:color w:val="0000FF"/>
        </w:rPr>
        <w:t>or</w:t>
      </w:r>
      <w:r w:rsidR="00A2350A" w:rsidRPr="009C5863">
        <w:rPr>
          <w:color w:val="0000FF"/>
        </w:rPr>
        <w:t>’s review also augments technical control testing.</w:t>
      </w:r>
    </w:p>
    <w:p w14:paraId="1192EF9B" w14:textId="1BB455AE" w:rsidR="002453D6" w:rsidRPr="009C5863" w:rsidRDefault="00E64264" w:rsidP="00803019">
      <w:pPr>
        <w:pStyle w:val="Instruction"/>
        <w:keepLines w:val="0"/>
        <w:rPr>
          <w:color w:val="0000FF"/>
        </w:rPr>
      </w:pPr>
      <w:r w:rsidRPr="009C5863">
        <w:rPr>
          <w:color w:val="0000FF"/>
        </w:rPr>
        <w:t xml:space="preserve">The </w:t>
      </w:r>
      <w:r w:rsidR="00736E35">
        <w:rPr>
          <w:color w:val="0000FF"/>
        </w:rPr>
        <w:t>assess</w:t>
      </w:r>
      <w:r w:rsidRPr="009C5863">
        <w:rPr>
          <w:color w:val="0000FF"/>
        </w:rPr>
        <w:t>or must review, at a minimum, the following required documents for assessment</w:t>
      </w:r>
      <w:r w:rsidR="00E704A2" w:rsidRPr="009C5863">
        <w:rPr>
          <w:color w:val="0000FF"/>
        </w:rPr>
        <w:t>.</w:t>
      </w:r>
      <w:r w:rsidR="00BE6DEF" w:rsidRPr="009C5863">
        <w:rPr>
          <w:color w:val="0000FF"/>
        </w:rPr>
        <w:t xml:space="preserve"> </w:t>
      </w:r>
      <w:r w:rsidR="00E704A2" w:rsidRPr="009C5863">
        <w:rPr>
          <w:color w:val="0000FF"/>
        </w:rPr>
        <w:t>A</w:t>
      </w:r>
      <w:r w:rsidRPr="009C5863">
        <w:rPr>
          <w:color w:val="0000FF"/>
        </w:rPr>
        <w:t>dditional documents or supporting artifacts may be reviewed as necessary.</w:t>
      </w:r>
      <w:r w:rsidRPr="009C5863" w:rsidDel="00E64264">
        <w:rPr>
          <w:color w:val="0000FF"/>
        </w:rPr>
        <w:t xml:space="preserve"> </w:t>
      </w:r>
    </w:p>
    <w:p w14:paraId="4CFECA86" w14:textId="68252D38" w:rsidR="002453D6" w:rsidRPr="009C5863" w:rsidRDefault="007F462B" w:rsidP="00803019">
      <w:pPr>
        <w:pStyle w:val="Instruction"/>
        <w:keepLines w:val="0"/>
        <w:rPr>
          <w:color w:val="0000FF"/>
        </w:rPr>
      </w:pPr>
      <w:r w:rsidRPr="009C5863">
        <w:rPr>
          <w:color w:val="0000FF"/>
        </w:rPr>
        <w:t>Delete this and all other instructions from your final version of this document.]</w:t>
      </w:r>
    </w:p>
    <w:p w14:paraId="6D8F1A4C" w14:textId="1AA2DABD" w:rsidR="00E64264" w:rsidRDefault="00E64264" w:rsidP="00604D3E">
      <w:r>
        <w:t xml:space="preserve">The following documents </w:t>
      </w:r>
      <w:r w:rsidR="00402F0D">
        <w:t>were</w:t>
      </w:r>
      <w:r>
        <w:t xml:space="preserve"> assessed</w:t>
      </w:r>
      <w:r w:rsidR="0074471A">
        <w:t xml:space="preserve"> </w:t>
      </w:r>
      <w:r w:rsidR="00E26BD8" w:rsidRPr="009C5863">
        <w:rPr>
          <w:rFonts w:eastAsia="SimSun"/>
          <w:color w:val="0000FF"/>
          <w:kern w:val="24"/>
          <w:szCs w:val="24"/>
          <w:lang w:eastAsia="zh-TW"/>
        </w:rPr>
        <w:t>[</w:t>
      </w:r>
      <w:r w:rsidR="008E043E" w:rsidRPr="009C5863">
        <w:rPr>
          <w:rFonts w:eastAsia="SimSun"/>
          <w:color w:val="0000FF"/>
          <w:kern w:val="24"/>
          <w:szCs w:val="24"/>
          <w:lang w:eastAsia="zh-TW"/>
        </w:rPr>
        <w:t xml:space="preserve">This is a sample list, </w:t>
      </w:r>
      <w:r w:rsidR="00D23B19" w:rsidRPr="009C5863">
        <w:rPr>
          <w:rFonts w:eastAsia="SimSun"/>
          <w:color w:val="0000FF"/>
          <w:kern w:val="24"/>
          <w:szCs w:val="24"/>
          <w:lang w:eastAsia="zh-TW"/>
        </w:rPr>
        <w:t xml:space="preserve">and </w:t>
      </w:r>
      <w:r w:rsidR="00E82AF4" w:rsidRPr="009C5863">
        <w:rPr>
          <w:rFonts w:eastAsia="SimSun"/>
          <w:color w:val="0000FF"/>
          <w:kern w:val="24"/>
          <w:szCs w:val="24"/>
          <w:lang w:eastAsia="zh-TW"/>
        </w:rPr>
        <w:t xml:space="preserve">it is </w:t>
      </w:r>
      <w:r w:rsidR="008E043E" w:rsidRPr="009C5863">
        <w:rPr>
          <w:rFonts w:eastAsia="SimSun"/>
          <w:color w:val="0000FF"/>
          <w:kern w:val="24"/>
          <w:szCs w:val="24"/>
          <w:lang w:eastAsia="zh-TW"/>
        </w:rPr>
        <w:t>not all inclusive</w:t>
      </w:r>
      <w:r w:rsidR="00456954" w:rsidRPr="009C5863">
        <w:rPr>
          <w:rFonts w:eastAsia="SimSun"/>
          <w:color w:val="0000FF"/>
          <w:kern w:val="24"/>
          <w:szCs w:val="24"/>
          <w:lang w:eastAsia="zh-TW"/>
        </w:rPr>
        <w:t>]</w:t>
      </w:r>
      <w:r>
        <w:t>:</w:t>
      </w:r>
    </w:p>
    <w:p w14:paraId="65AC5FE1" w14:textId="5C6FAB7C" w:rsidR="002453D6" w:rsidRDefault="007F462B" w:rsidP="00181A9A">
      <w:pPr>
        <w:pStyle w:val="BulletListMultiple"/>
        <w:spacing w:before="120" w:after="120"/>
        <w:ind w:left="548" w:hanging="274"/>
      </w:pPr>
      <w:bookmarkStart w:id="35" w:name="_Hlk504640966"/>
      <w:r>
        <w:t xml:space="preserve">Business </w:t>
      </w:r>
      <w:r w:rsidR="00AF60A2">
        <w:t>a</w:t>
      </w:r>
      <w:r>
        <w:t>greement with Data Use Agreement (DUA)</w:t>
      </w:r>
      <w:r w:rsidR="00A44072">
        <w:t>;</w:t>
      </w:r>
    </w:p>
    <w:p w14:paraId="5F56FC81" w14:textId="1E8D2F0F" w:rsidR="00015CBB" w:rsidRDefault="00015CBB" w:rsidP="00181A9A">
      <w:pPr>
        <w:pStyle w:val="BulletListMultiple"/>
        <w:spacing w:before="120" w:after="120"/>
        <w:ind w:left="548" w:hanging="274"/>
      </w:pPr>
      <w:r>
        <w:t>Configuration Management Plan</w:t>
      </w:r>
      <w:r w:rsidR="00A44072">
        <w:t xml:space="preserve"> (CMP);</w:t>
      </w:r>
    </w:p>
    <w:p w14:paraId="20E7157B" w14:textId="391697EE" w:rsidR="002453D6" w:rsidRDefault="007F462B" w:rsidP="00181A9A">
      <w:pPr>
        <w:pStyle w:val="BulletListMultiple"/>
        <w:spacing w:before="120" w:after="120"/>
        <w:ind w:left="548" w:hanging="274"/>
      </w:pPr>
      <w:r>
        <w:t xml:space="preserve">Contingency Plan (CP) and </w:t>
      </w:r>
      <w:r w:rsidR="00AF60A2">
        <w:t>t</w:t>
      </w:r>
      <w:r>
        <w:t xml:space="preserve">est </w:t>
      </w:r>
      <w:r w:rsidR="00AF60A2">
        <w:t>r</w:t>
      </w:r>
      <w:r>
        <w:t>esults</w:t>
      </w:r>
      <w:r w:rsidR="00A44072">
        <w:t>;</w:t>
      </w:r>
    </w:p>
    <w:p w14:paraId="5C2FC1E2" w14:textId="243F285D" w:rsidR="002453D6" w:rsidRDefault="007F462B" w:rsidP="00181A9A">
      <w:pPr>
        <w:pStyle w:val="BulletListMultiple"/>
        <w:spacing w:before="120" w:after="120"/>
        <w:ind w:left="548" w:hanging="274"/>
      </w:pPr>
      <w:r>
        <w:t>Plan of Action and Milestones (POA&amp;M)</w:t>
      </w:r>
      <w:r w:rsidR="00A44072">
        <w:t>;</w:t>
      </w:r>
    </w:p>
    <w:p w14:paraId="2F2DEFC4" w14:textId="59987FF9" w:rsidR="002453D6" w:rsidRDefault="007F462B" w:rsidP="00181A9A">
      <w:pPr>
        <w:pStyle w:val="BulletListMultiple"/>
        <w:spacing w:before="120" w:after="120"/>
        <w:ind w:left="548" w:hanging="274"/>
      </w:pPr>
      <w:r>
        <w:t>System Security and Privacy Plan (SSP)</w:t>
      </w:r>
      <w:r w:rsidR="00A5649D">
        <w:t xml:space="preserve">, </w:t>
      </w:r>
      <w:r w:rsidR="00B14F75">
        <w:t>f</w:t>
      </w:r>
      <w:r>
        <w:t>inal</w:t>
      </w:r>
      <w:r w:rsidR="00A44072">
        <w:t>;</w:t>
      </w:r>
    </w:p>
    <w:p w14:paraId="105404ED" w14:textId="1CAE5DCF" w:rsidR="002453D6" w:rsidRDefault="007F462B" w:rsidP="00181A9A">
      <w:pPr>
        <w:pStyle w:val="BulletListMultiple"/>
        <w:spacing w:before="120" w:after="120"/>
        <w:ind w:left="548" w:hanging="274"/>
      </w:pPr>
      <w:r>
        <w:t xml:space="preserve">Incident Response Plan </w:t>
      </w:r>
      <w:r w:rsidR="004F7498">
        <w:t xml:space="preserve">(IRP) </w:t>
      </w:r>
      <w:r>
        <w:t xml:space="preserve">and </w:t>
      </w:r>
      <w:r w:rsidR="00B14F75">
        <w:t>i</w:t>
      </w:r>
      <w:r>
        <w:t>ncident/</w:t>
      </w:r>
      <w:r w:rsidR="00B14F75">
        <w:t>b</w:t>
      </w:r>
      <w:r>
        <w:t xml:space="preserve">reach </w:t>
      </w:r>
      <w:r w:rsidR="00B14F75">
        <w:t>n</w:t>
      </w:r>
      <w:r>
        <w:t>otification</w:t>
      </w:r>
      <w:r w:rsidR="004F7498">
        <w:t xml:space="preserve"> </w:t>
      </w:r>
      <w:r>
        <w:t xml:space="preserve">and </w:t>
      </w:r>
      <w:r w:rsidR="00B14F75">
        <w:t>t</w:t>
      </w:r>
      <w:r>
        <w:t xml:space="preserve">est </w:t>
      </w:r>
      <w:r w:rsidR="00B14F75">
        <w:t>p</w:t>
      </w:r>
      <w:r>
        <w:t>lan</w:t>
      </w:r>
      <w:r w:rsidR="00A44072">
        <w:t>;</w:t>
      </w:r>
    </w:p>
    <w:p w14:paraId="024DBFF5" w14:textId="4A724F78" w:rsidR="002453D6" w:rsidRDefault="007F462B" w:rsidP="00181A9A">
      <w:pPr>
        <w:pStyle w:val="BulletListMultiple"/>
        <w:spacing w:before="120" w:after="120"/>
        <w:ind w:left="548" w:hanging="274"/>
      </w:pPr>
      <w:r>
        <w:t>Privacy Impact Assessment (PIA) and other privacy documentation, including</w:t>
      </w:r>
      <w:r w:rsidR="00B77C37">
        <w:t>,</w:t>
      </w:r>
      <w:r>
        <w:t xml:space="preserve"> but not limited to, privacy notices as well as agreements to collect, use, and disclose </w:t>
      </w:r>
      <w:r w:rsidR="00A44072">
        <w:t>Personally Identifiable Information (</w:t>
      </w:r>
      <w:r>
        <w:t>PII</w:t>
      </w:r>
      <w:r w:rsidR="00A44072">
        <w:t>)</w:t>
      </w:r>
      <w:r>
        <w:t xml:space="preserve"> and </w:t>
      </w:r>
      <w:r w:rsidR="00B14F75">
        <w:t>p</w:t>
      </w:r>
      <w:r>
        <w:t xml:space="preserve">rivacy </w:t>
      </w:r>
      <w:r w:rsidR="00B14F75">
        <w:t>a</w:t>
      </w:r>
      <w:r>
        <w:t xml:space="preserve">ct </w:t>
      </w:r>
      <w:r w:rsidR="00B14F75">
        <w:t>s</w:t>
      </w:r>
      <w:r>
        <w:t>tatements</w:t>
      </w:r>
      <w:r w:rsidR="00A44072">
        <w:t>;</w:t>
      </w:r>
    </w:p>
    <w:p w14:paraId="7BC9D4E5" w14:textId="497582BB" w:rsidR="002453D6" w:rsidRDefault="007F462B" w:rsidP="00181A9A">
      <w:pPr>
        <w:pStyle w:val="BulletListMultiple"/>
        <w:spacing w:before="120" w:after="120"/>
        <w:ind w:left="548" w:hanging="274"/>
      </w:pPr>
      <w:r>
        <w:t xml:space="preserve">Security Awareness Training </w:t>
      </w:r>
      <w:r w:rsidR="00A44072">
        <w:t xml:space="preserve">(SAT) </w:t>
      </w:r>
      <w:r w:rsidR="000237A8">
        <w:t>p</w:t>
      </w:r>
      <w:r>
        <w:t xml:space="preserve">lan and </w:t>
      </w:r>
      <w:r w:rsidR="000237A8">
        <w:t>t</w:t>
      </w:r>
      <w:r>
        <w:t xml:space="preserve">raining </w:t>
      </w:r>
      <w:r w:rsidR="000237A8">
        <w:t>r</w:t>
      </w:r>
      <w:r>
        <w:t>ecords</w:t>
      </w:r>
      <w:r w:rsidR="00A44072">
        <w:t>;</w:t>
      </w:r>
    </w:p>
    <w:p w14:paraId="08F94C8F" w14:textId="57566C87" w:rsidR="002453D6" w:rsidRDefault="007F462B" w:rsidP="00181A9A">
      <w:pPr>
        <w:pStyle w:val="BulletListMultiple"/>
        <w:spacing w:before="120" w:after="120"/>
        <w:ind w:left="548" w:hanging="274"/>
      </w:pPr>
      <w:r>
        <w:t>Interconnection Security Agreements (ISA)</w:t>
      </w:r>
      <w:r w:rsidR="00A44072">
        <w:t>;</w:t>
      </w:r>
    </w:p>
    <w:p w14:paraId="5EFABBA0" w14:textId="6619482B" w:rsidR="002453D6" w:rsidRDefault="007F462B" w:rsidP="00181A9A">
      <w:pPr>
        <w:pStyle w:val="BulletListMultiple"/>
        <w:spacing w:before="120" w:after="120"/>
        <w:ind w:left="548" w:hanging="274"/>
      </w:pPr>
      <w:r>
        <w:t>Information Security Risk Assessment (ISRA)</w:t>
      </w:r>
      <w:r w:rsidR="00A44072">
        <w:t>;</w:t>
      </w:r>
    </w:p>
    <w:p w14:paraId="53FCD35F" w14:textId="2894E86C" w:rsidR="002453D6" w:rsidRDefault="007F462B" w:rsidP="00181A9A">
      <w:pPr>
        <w:pStyle w:val="BulletListMultiple"/>
        <w:spacing w:before="120" w:after="120"/>
        <w:ind w:left="548" w:hanging="274"/>
      </w:pPr>
      <w:r>
        <w:t>Governance documents and privacy policy</w:t>
      </w:r>
      <w:r w:rsidR="00A44072">
        <w:t>; and</w:t>
      </w:r>
    </w:p>
    <w:p w14:paraId="4568E8B6" w14:textId="5A1E3DF2" w:rsidR="001823D0" w:rsidRDefault="001823D0" w:rsidP="00181A9A">
      <w:pPr>
        <w:pStyle w:val="BulletListMultiple"/>
        <w:spacing w:before="120" w:after="120"/>
        <w:ind w:left="548" w:hanging="274"/>
      </w:pPr>
      <w:r>
        <w:lastRenderedPageBreak/>
        <w:t>Documentation describing the organization’s privacy risk assessment process</w:t>
      </w:r>
      <w:r w:rsidR="00A44072">
        <w:t xml:space="preserve"> and</w:t>
      </w:r>
      <w:r>
        <w:t xml:space="preserve"> documentation of privacy risk assessments performed by the organization.</w:t>
      </w:r>
    </w:p>
    <w:p w14:paraId="553B4913" w14:textId="3E76DF03" w:rsidR="00DA0AD3" w:rsidRDefault="00DA0AD3" w:rsidP="00181A9A">
      <w:pPr>
        <w:pStyle w:val="BulletListMultiple"/>
        <w:numPr>
          <w:ilvl w:val="0"/>
          <w:numId w:val="0"/>
        </w:numPr>
        <w:spacing w:before="120" w:after="120"/>
      </w:pPr>
      <w:r w:rsidRPr="005B027C">
        <w:t xml:space="preserve">The </w:t>
      </w:r>
      <w:r>
        <w:t>a</w:t>
      </w:r>
      <w:r w:rsidRPr="005B027C">
        <w:t>ssessor interview</w:t>
      </w:r>
      <w:r>
        <w:t>ed</w:t>
      </w:r>
      <w:r w:rsidRPr="005B027C">
        <w:t xml:space="preserve"> business, information technology, and support personnel to ensure effective implementation of operational and managerial security and privacy controls across all support areas. Interviews </w:t>
      </w:r>
      <w:r>
        <w:t>were</w:t>
      </w:r>
      <w:r w:rsidRPr="005B027C">
        <w:t xml:space="preserve"> customized to focus on control assessment procedures that apply to individual roles and responsibilities and assure proper implementation and/or execution of security and privacy controls</w:t>
      </w:r>
      <w:r>
        <w:t>.</w:t>
      </w:r>
    </w:p>
    <w:p w14:paraId="71564DAE" w14:textId="7CF2278F" w:rsidR="00DA0AD3" w:rsidRDefault="00DA0AD3" w:rsidP="00181A9A">
      <w:pPr>
        <w:pStyle w:val="BulletListMultiple"/>
        <w:numPr>
          <w:ilvl w:val="0"/>
          <w:numId w:val="0"/>
        </w:numPr>
        <w:spacing w:before="120" w:after="120"/>
      </w:pPr>
      <w:r w:rsidRPr="00DA0AD3">
        <w:t xml:space="preserve">The </w:t>
      </w:r>
      <w:r w:rsidR="004C7BD5">
        <w:t>personnel</w:t>
      </w:r>
      <w:r w:rsidRPr="00DA0AD3">
        <w:t xml:space="preserve"> selected </w:t>
      </w:r>
      <w:r w:rsidR="00CB6AF2">
        <w:t>to be</w:t>
      </w:r>
      <w:r w:rsidRPr="00DA0AD3">
        <w:t xml:space="preserve"> interview</w:t>
      </w:r>
      <w:r w:rsidR="00CB6AF2">
        <w:t>ed</w:t>
      </w:r>
      <w:r w:rsidRPr="00DA0AD3">
        <w:t xml:space="preserve"> </w:t>
      </w:r>
      <w:r>
        <w:t>had</w:t>
      </w:r>
      <w:r w:rsidRPr="00DA0AD3">
        <w:t xml:space="preserve"> the following roles:</w:t>
      </w:r>
    </w:p>
    <w:p w14:paraId="46047A72" w14:textId="258FBA58" w:rsidR="00DA0AD3" w:rsidRDefault="00CC1716" w:rsidP="00360A9E">
      <w:pPr>
        <w:pStyle w:val="TableCaption"/>
      </w:pPr>
      <w:bookmarkStart w:id="36" w:name="_Toc37094562"/>
      <w:r>
        <w:t xml:space="preserve">Table </w:t>
      </w:r>
      <w:r>
        <w:fldChar w:fldCharType="begin"/>
      </w:r>
      <w:r>
        <w:instrText>SEQ Table \* ARABIC</w:instrText>
      </w:r>
      <w:r>
        <w:fldChar w:fldCharType="separate"/>
      </w:r>
      <w:r w:rsidR="003079F5">
        <w:rPr>
          <w:noProof/>
        </w:rPr>
        <w:t>2</w:t>
      </w:r>
      <w:r>
        <w:fldChar w:fldCharType="end"/>
      </w:r>
      <w:r>
        <w:t xml:space="preserve">. </w:t>
      </w:r>
      <w:r w:rsidRPr="00304991">
        <w:t>Personnel Interviews</w:t>
      </w:r>
      <w:bookmarkEnd w:id="36"/>
    </w:p>
    <w:tbl>
      <w:tblPr>
        <w:tblStyle w:val="TableGrid"/>
        <w:tblW w:w="0" w:type="auto"/>
        <w:tblLook w:val="04A0" w:firstRow="1" w:lastRow="0" w:firstColumn="1" w:lastColumn="0" w:noHBand="0" w:noVBand="1"/>
      </w:tblPr>
      <w:tblGrid>
        <w:gridCol w:w="2245"/>
        <w:gridCol w:w="2429"/>
        <w:gridCol w:w="2338"/>
        <w:gridCol w:w="2338"/>
      </w:tblGrid>
      <w:tr w:rsidR="00DA0AD3" w:rsidRPr="00DA0AD3" w14:paraId="7171960C" w14:textId="77777777" w:rsidTr="002307F9">
        <w:trPr>
          <w:tblHeader/>
        </w:trPr>
        <w:tc>
          <w:tcPr>
            <w:tcW w:w="2245" w:type="dxa"/>
            <w:shd w:val="clear" w:color="auto" w:fill="C6D9F1" w:themeFill="text2" w:themeFillTint="33"/>
          </w:tcPr>
          <w:p w14:paraId="6E9A40EF" w14:textId="77777777" w:rsidR="00DA0AD3" w:rsidRPr="00DA0AD3" w:rsidRDefault="00DA0AD3" w:rsidP="00DA0AD3">
            <w:pPr>
              <w:jc w:val="center"/>
              <w:rPr>
                <w:b/>
                <w:bCs/>
              </w:rPr>
            </w:pPr>
            <w:r w:rsidRPr="00DA0AD3">
              <w:rPr>
                <w:b/>
                <w:bCs/>
              </w:rPr>
              <w:t>Title</w:t>
            </w:r>
          </w:p>
        </w:tc>
        <w:tc>
          <w:tcPr>
            <w:tcW w:w="2429" w:type="dxa"/>
            <w:shd w:val="clear" w:color="auto" w:fill="C6D9F1" w:themeFill="text2" w:themeFillTint="33"/>
          </w:tcPr>
          <w:p w14:paraId="2EBA148D" w14:textId="77777777" w:rsidR="00DA0AD3" w:rsidRPr="00DA0AD3" w:rsidRDefault="00DA0AD3" w:rsidP="00DA0AD3">
            <w:pPr>
              <w:jc w:val="center"/>
              <w:rPr>
                <w:b/>
                <w:bCs/>
              </w:rPr>
            </w:pPr>
            <w:r w:rsidRPr="00DA0AD3">
              <w:rPr>
                <w:b/>
                <w:bCs/>
              </w:rPr>
              <w:t>Name of Person</w:t>
            </w:r>
          </w:p>
        </w:tc>
        <w:tc>
          <w:tcPr>
            <w:tcW w:w="2338" w:type="dxa"/>
            <w:shd w:val="clear" w:color="auto" w:fill="C6D9F1" w:themeFill="text2" w:themeFillTint="33"/>
          </w:tcPr>
          <w:p w14:paraId="33B3254A" w14:textId="77777777" w:rsidR="00DA0AD3" w:rsidRPr="00DA0AD3" w:rsidRDefault="00DA0AD3" w:rsidP="00DA0AD3">
            <w:pPr>
              <w:jc w:val="center"/>
              <w:rPr>
                <w:b/>
                <w:bCs/>
              </w:rPr>
            </w:pPr>
            <w:r w:rsidRPr="00DA0AD3">
              <w:rPr>
                <w:b/>
                <w:bCs/>
              </w:rPr>
              <w:t>Date of Interview</w:t>
            </w:r>
          </w:p>
        </w:tc>
        <w:tc>
          <w:tcPr>
            <w:tcW w:w="2338" w:type="dxa"/>
            <w:shd w:val="clear" w:color="auto" w:fill="C6D9F1" w:themeFill="text2" w:themeFillTint="33"/>
          </w:tcPr>
          <w:p w14:paraId="7AAA46F8" w14:textId="77777777" w:rsidR="00DA0AD3" w:rsidRPr="00DA0AD3" w:rsidRDefault="00DA0AD3" w:rsidP="00DA0AD3">
            <w:pPr>
              <w:jc w:val="center"/>
              <w:rPr>
                <w:b/>
                <w:bCs/>
              </w:rPr>
            </w:pPr>
            <w:r w:rsidRPr="00DA0AD3">
              <w:rPr>
                <w:b/>
                <w:bCs/>
              </w:rPr>
              <w:t>Comments</w:t>
            </w:r>
          </w:p>
        </w:tc>
      </w:tr>
      <w:tr w:rsidR="00DA0AD3" w:rsidRPr="00DA0AD3" w14:paraId="2CF713D2" w14:textId="77777777" w:rsidTr="00181A9A">
        <w:tc>
          <w:tcPr>
            <w:tcW w:w="2245" w:type="dxa"/>
            <w:vAlign w:val="center"/>
          </w:tcPr>
          <w:p w14:paraId="2D96313D" w14:textId="77777777" w:rsidR="00DA0AD3" w:rsidRPr="00DA0AD3" w:rsidRDefault="00DA0AD3" w:rsidP="00DA0AD3">
            <w:pPr>
              <w:rPr>
                <w:b/>
                <w:bCs/>
              </w:rPr>
            </w:pPr>
            <w:r w:rsidRPr="00DA0AD3">
              <w:rPr>
                <w:b/>
                <w:bCs/>
              </w:rPr>
              <w:t>Business Owner(s)</w:t>
            </w:r>
          </w:p>
        </w:tc>
        <w:tc>
          <w:tcPr>
            <w:tcW w:w="2429" w:type="dxa"/>
            <w:vAlign w:val="center"/>
          </w:tcPr>
          <w:p w14:paraId="75EBB3C5" w14:textId="77777777" w:rsidR="00DA0AD3" w:rsidRPr="00DA0AD3" w:rsidRDefault="00DA0AD3" w:rsidP="00DA0AD3">
            <w:pPr>
              <w:rPr>
                <w:color w:val="0000FF"/>
              </w:rPr>
            </w:pPr>
            <w:r w:rsidRPr="00DA0AD3">
              <w:rPr>
                <w:color w:val="0000FF"/>
              </w:rPr>
              <w:t>[Insert name of individual]</w:t>
            </w:r>
          </w:p>
        </w:tc>
        <w:tc>
          <w:tcPr>
            <w:tcW w:w="2338" w:type="dxa"/>
            <w:vAlign w:val="center"/>
          </w:tcPr>
          <w:p w14:paraId="6E5C78C3" w14:textId="77777777" w:rsidR="00DA0AD3" w:rsidRPr="00DA0AD3" w:rsidRDefault="00DA0AD3" w:rsidP="00DA0AD3">
            <w:r w:rsidRPr="00DA0AD3">
              <w:rPr>
                <w:color w:val="0000FF"/>
              </w:rPr>
              <w:t>[Insert interview date]</w:t>
            </w:r>
          </w:p>
        </w:tc>
        <w:tc>
          <w:tcPr>
            <w:tcW w:w="2338" w:type="dxa"/>
            <w:vAlign w:val="center"/>
          </w:tcPr>
          <w:p w14:paraId="6C91B5C4" w14:textId="77777777" w:rsidR="00DA0AD3" w:rsidRPr="00DA0AD3" w:rsidRDefault="00DA0AD3" w:rsidP="00DA0AD3">
            <w:r w:rsidRPr="00DA0AD3">
              <w:rPr>
                <w:color w:val="0000FF"/>
              </w:rPr>
              <w:t>[Identify any further relevant information]</w:t>
            </w:r>
          </w:p>
        </w:tc>
      </w:tr>
      <w:tr w:rsidR="00DA0AD3" w:rsidRPr="00DA0AD3" w14:paraId="6C29243E" w14:textId="77777777" w:rsidTr="00181A9A">
        <w:tc>
          <w:tcPr>
            <w:tcW w:w="2245" w:type="dxa"/>
            <w:vAlign w:val="center"/>
          </w:tcPr>
          <w:p w14:paraId="1DC01D42" w14:textId="77777777" w:rsidR="00DA0AD3" w:rsidRPr="00DA0AD3" w:rsidRDefault="00DA0AD3" w:rsidP="00DA0AD3">
            <w:pPr>
              <w:rPr>
                <w:b/>
                <w:bCs/>
              </w:rPr>
            </w:pPr>
            <w:r w:rsidRPr="00DA0AD3">
              <w:rPr>
                <w:b/>
                <w:bCs/>
              </w:rPr>
              <w:t>Application Developer</w:t>
            </w:r>
          </w:p>
        </w:tc>
        <w:tc>
          <w:tcPr>
            <w:tcW w:w="2429" w:type="dxa"/>
            <w:vAlign w:val="center"/>
          </w:tcPr>
          <w:p w14:paraId="6E2F28C4" w14:textId="77777777" w:rsidR="00DA0AD3" w:rsidRPr="00DA0AD3" w:rsidRDefault="00DA0AD3" w:rsidP="00DA0AD3">
            <w:r w:rsidRPr="00DA0AD3">
              <w:rPr>
                <w:color w:val="0000FF"/>
              </w:rPr>
              <w:t>[Insert name of individual]</w:t>
            </w:r>
          </w:p>
        </w:tc>
        <w:tc>
          <w:tcPr>
            <w:tcW w:w="2338" w:type="dxa"/>
            <w:vAlign w:val="center"/>
          </w:tcPr>
          <w:p w14:paraId="223BE576" w14:textId="77777777" w:rsidR="00DA0AD3" w:rsidRPr="00DA0AD3" w:rsidRDefault="00DA0AD3" w:rsidP="00DA0AD3">
            <w:r w:rsidRPr="00DA0AD3">
              <w:rPr>
                <w:color w:val="0000FF"/>
              </w:rPr>
              <w:t>[Insert interview date]</w:t>
            </w:r>
          </w:p>
        </w:tc>
        <w:tc>
          <w:tcPr>
            <w:tcW w:w="2338" w:type="dxa"/>
            <w:vAlign w:val="center"/>
          </w:tcPr>
          <w:p w14:paraId="6EDE95E3" w14:textId="77777777" w:rsidR="00DA0AD3" w:rsidRPr="00DA0AD3" w:rsidRDefault="00DA0AD3" w:rsidP="00DA0AD3">
            <w:r w:rsidRPr="00DA0AD3">
              <w:rPr>
                <w:color w:val="0000FF"/>
              </w:rPr>
              <w:t>[Identify any further relevant information]</w:t>
            </w:r>
          </w:p>
        </w:tc>
      </w:tr>
      <w:tr w:rsidR="00DA0AD3" w:rsidRPr="00DA0AD3" w14:paraId="61C48D81" w14:textId="77777777" w:rsidTr="00181A9A">
        <w:tc>
          <w:tcPr>
            <w:tcW w:w="2245" w:type="dxa"/>
            <w:vAlign w:val="center"/>
          </w:tcPr>
          <w:p w14:paraId="01604541" w14:textId="77777777" w:rsidR="00DA0AD3" w:rsidRPr="00DA0AD3" w:rsidRDefault="00DA0AD3" w:rsidP="00DA0AD3">
            <w:pPr>
              <w:rPr>
                <w:b/>
                <w:bCs/>
              </w:rPr>
            </w:pPr>
            <w:r w:rsidRPr="00DA0AD3">
              <w:rPr>
                <w:b/>
                <w:bCs/>
              </w:rPr>
              <w:t>Configuration Manager</w:t>
            </w:r>
          </w:p>
        </w:tc>
        <w:tc>
          <w:tcPr>
            <w:tcW w:w="2429" w:type="dxa"/>
            <w:vAlign w:val="center"/>
          </w:tcPr>
          <w:p w14:paraId="654D8349" w14:textId="77777777" w:rsidR="00DA0AD3" w:rsidRPr="00DA0AD3" w:rsidRDefault="00DA0AD3" w:rsidP="00DA0AD3">
            <w:r w:rsidRPr="00DA0AD3">
              <w:rPr>
                <w:color w:val="0000FF"/>
              </w:rPr>
              <w:t>[Insert name of individual]</w:t>
            </w:r>
          </w:p>
        </w:tc>
        <w:tc>
          <w:tcPr>
            <w:tcW w:w="2338" w:type="dxa"/>
            <w:vAlign w:val="center"/>
          </w:tcPr>
          <w:p w14:paraId="69B27BF5" w14:textId="77777777" w:rsidR="00DA0AD3" w:rsidRPr="00DA0AD3" w:rsidRDefault="00DA0AD3" w:rsidP="00DA0AD3">
            <w:r w:rsidRPr="00DA0AD3">
              <w:rPr>
                <w:color w:val="0000FF"/>
              </w:rPr>
              <w:t>[Insert interview date]</w:t>
            </w:r>
          </w:p>
        </w:tc>
        <w:tc>
          <w:tcPr>
            <w:tcW w:w="2338" w:type="dxa"/>
            <w:vAlign w:val="center"/>
          </w:tcPr>
          <w:p w14:paraId="7F4A55A5" w14:textId="77777777" w:rsidR="00DA0AD3" w:rsidRPr="00DA0AD3" w:rsidRDefault="00DA0AD3" w:rsidP="00DA0AD3">
            <w:r w:rsidRPr="00DA0AD3">
              <w:rPr>
                <w:color w:val="0000FF"/>
              </w:rPr>
              <w:t>[Identify any further relevant information]</w:t>
            </w:r>
          </w:p>
        </w:tc>
      </w:tr>
      <w:tr w:rsidR="00DA0AD3" w:rsidRPr="00DA0AD3" w14:paraId="286208A8" w14:textId="77777777" w:rsidTr="00181A9A">
        <w:tc>
          <w:tcPr>
            <w:tcW w:w="2245" w:type="dxa"/>
            <w:vAlign w:val="center"/>
          </w:tcPr>
          <w:p w14:paraId="4C7583BA" w14:textId="77777777" w:rsidR="00DA0AD3" w:rsidRPr="00DA0AD3" w:rsidRDefault="00DA0AD3" w:rsidP="00DA0AD3">
            <w:pPr>
              <w:rPr>
                <w:b/>
                <w:bCs/>
              </w:rPr>
            </w:pPr>
            <w:r w:rsidRPr="00DA0AD3">
              <w:rPr>
                <w:b/>
                <w:bCs/>
              </w:rPr>
              <w:t>Contingency Planning Manager</w:t>
            </w:r>
          </w:p>
        </w:tc>
        <w:tc>
          <w:tcPr>
            <w:tcW w:w="2429" w:type="dxa"/>
            <w:vAlign w:val="center"/>
          </w:tcPr>
          <w:p w14:paraId="534B45B2" w14:textId="77777777" w:rsidR="00DA0AD3" w:rsidRPr="00DA0AD3" w:rsidRDefault="00DA0AD3" w:rsidP="00DA0AD3">
            <w:r w:rsidRPr="00DA0AD3">
              <w:rPr>
                <w:color w:val="0000FF"/>
              </w:rPr>
              <w:t>[Insert name of individual]</w:t>
            </w:r>
          </w:p>
        </w:tc>
        <w:tc>
          <w:tcPr>
            <w:tcW w:w="2338" w:type="dxa"/>
            <w:vAlign w:val="center"/>
          </w:tcPr>
          <w:p w14:paraId="09BD9050" w14:textId="77777777" w:rsidR="00DA0AD3" w:rsidRPr="00DA0AD3" w:rsidRDefault="00DA0AD3" w:rsidP="00DA0AD3">
            <w:r w:rsidRPr="00DA0AD3">
              <w:rPr>
                <w:color w:val="0000FF"/>
              </w:rPr>
              <w:t>[Insert interview date]</w:t>
            </w:r>
          </w:p>
        </w:tc>
        <w:tc>
          <w:tcPr>
            <w:tcW w:w="2338" w:type="dxa"/>
            <w:vAlign w:val="center"/>
          </w:tcPr>
          <w:p w14:paraId="48560DF3" w14:textId="77777777" w:rsidR="00DA0AD3" w:rsidRPr="00DA0AD3" w:rsidRDefault="00DA0AD3" w:rsidP="00DA0AD3">
            <w:r w:rsidRPr="00DA0AD3">
              <w:rPr>
                <w:color w:val="0000FF"/>
              </w:rPr>
              <w:t>[Identify any further relevant information]</w:t>
            </w:r>
          </w:p>
        </w:tc>
      </w:tr>
      <w:tr w:rsidR="00DA0AD3" w:rsidRPr="00DA0AD3" w14:paraId="6BDD915E" w14:textId="77777777" w:rsidTr="00181A9A">
        <w:tc>
          <w:tcPr>
            <w:tcW w:w="2245" w:type="dxa"/>
            <w:vAlign w:val="center"/>
          </w:tcPr>
          <w:p w14:paraId="53F2E5A7" w14:textId="257D8FF5" w:rsidR="00DA0AD3" w:rsidRPr="00DA0AD3" w:rsidRDefault="00DA0AD3" w:rsidP="00DA0AD3">
            <w:pPr>
              <w:rPr>
                <w:b/>
                <w:bCs/>
              </w:rPr>
            </w:pPr>
            <w:r w:rsidRPr="00DA0AD3">
              <w:rPr>
                <w:b/>
                <w:bCs/>
              </w:rPr>
              <w:t>Database Administrator</w:t>
            </w:r>
          </w:p>
        </w:tc>
        <w:tc>
          <w:tcPr>
            <w:tcW w:w="2429" w:type="dxa"/>
            <w:vAlign w:val="center"/>
          </w:tcPr>
          <w:p w14:paraId="28612298" w14:textId="77777777" w:rsidR="00DA0AD3" w:rsidRPr="00DA0AD3" w:rsidRDefault="00DA0AD3" w:rsidP="00DA0AD3">
            <w:r w:rsidRPr="00DA0AD3">
              <w:rPr>
                <w:color w:val="0000FF"/>
              </w:rPr>
              <w:t>[Insert name of individual]</w:t>
            </w:r>
          </w:p>
        </w:tc>
        <w:tc>
          <w:tcPr>
            <w:tcW w:w="2338" w:type="dxa"/>
            <w:vAlign w:val="center"/>
          </w:tcPr>
          <w:p w14:paraId="3178DC6A" w14:textId="77777777" w:rsidR="00DA0AD3" w:rsidRPr="00DA0AD3" w:rsidRDefault="00DA0AD3" w:rsidP="00DA0AD3">
            <w:r w:rsidRPr="00DA0AD3">
              <w:rPr>
                <w:color w:val="0000FF"/>
              </w:rPr>
              <w:t>[Insert interview date]</w:t>
            </w:r>
          </w:p>
        </w:tc>
        <w:tc>
          <w:tcPr>
            <w:tcW w:w="2338" w:type="dxa"/>
            <w:vAlign w:val="center"/>
          </w:tcPr>
          <w:p w14:paraId="04AC9505" w14:textId="77777777" w:rsidR="00DA0AD3" w:rsidRPr="00DA0AD3" w:rsidRDefault="00DA0AD3" w:rsidP="00DA0AD3">
            <w:r w:rsidRPr="00DA0AD3">
              <w:rPr>
                <w:color w:val="0000FF"/>
              </w:rPr>
              <w:t>[Identify any further relevant information]</w:t>
            </w:r>
          </w:p>
        </w:tc>
      </w:tr>
      <w:tr w:rsidR="00DA0AD3" w:rsidRPr="00DA0AD3" w14:paraId="441D3108" w14:textId="77777777" w:rsidTr="00181A9A">
        <w:tc>
          <w:tcPr>
            <w:tcW w:w="2245" w:type="dxa"/>
            <w:vAlign w:val="center"/>
          </w:tcPr>
          <w:p w14:paraId="2E1EB7F7" w14:textId="77777777" w:rsidR="00DA0AD3" w:rsidRPr="00DA0AD3" w:rsidRDefault="00DA0AD3" w:rsidP="00DA0AD3">
            <w:pPr>
              <w:rPr>
                <w:b/>
                <w:bCs/>
              </w:rPr>
            </w:pPr>
            <w:r w:rsidRPr="00DA0AD3">
              <w:rPr>
                <w:b/>
                <w:bCs/>
              </w:rPr>
              <w:t>Data Center Manager</w:t>
            </w:r>
          </w:p>
        </w:tc>
        <w:tc>
          <w:tcPr>
            <w:tcW w:w="2429" w:type="dxa"/>
            <w:vAlign w:val="center"/>
          </w:tcPr>
          <w:p w14:paraId="6B843919" w14:textId="77777777" w:rsidR="00DA0AD3" w:rsidRPr="00DA0AD3" w:rsidRDefault="00DA0AD3" w:rsidP="00DA0AD3">
            <w:r w:rsidRPr="00DA0AD3">
              <w:rPr>
                <w:color w:val="0000FF"/>
              </w:rPr>
              <w:t>[Insert name of individual]</w:t>
            </w:r>
          </w:p>
        </w:tc>
        <w:tc>
          <w:tcPr>
            <w:tcW w:w="2338" w:type="dxa"/>
            <w:vAlign w:val="center"/>
          </w:tcPr>
          <w:p w14:paraId="4A8F6107" w14:textId="77777777" w:rsidR="00DA0AD3" w:rsidRPr="00DA0AD3" w:rsidRDefault="00DA0AD3" w:rsidP="00DA0AD3">
            <w:r w:rsidRPr="00DA0AD3">
              <w:rPr>
                <w:color w:val="0000FF"/>
              </w:rPr>
              <w:t>[Insert interview date]</w:t>
            </w:r>
          </w:p>
        </w:tc>
        <w:tc>
          <w:tcPr>
            <w:tcW w:w="2338" w:type="dxa"/>
            <w:vAlign w:val="center"/>
          </w:tcPr>
          <w:p w14:paraId="798A2793" w14:textId="77777777" w:rsidR="00DA0AD3" w:rsidRPr="00DA0AD3" w:rsidRDefault="00DA0AD3" w:rsidP="00DA0AD3">
            <w:r w:rsidRPr="00DA0AD3">
              <w:rPr>
                <w:color w:val="0000FF"/>
              </w:rPr>
              <w:t>[Identify any further relevant information]</w:t>
            </w:r>
          </w:p>
        </w:tc>
      </w:tr>
      <w:tr w:rsidR="00DA0AD3" w:rsidRPr="00DA0AD3" w14:paraId="3AC5D434" w14:textId="77777777" w:rsidTr="00181A9A">
        <w:tc>
          <w:tcPr>
            <w:tcW w:w="2245" w:type="dxa"/>
            <w:vAlign w:val="center"/>
          </w:tcPr>
          <w:p w14:paraId="2EEED8D9" w14:textId="77777777" w:rsidR="00DA0AD3" w:rsidRPr="00DA0AD3" w:rsidRDefault="00DA0AD3" w:rsidP="00DA0AD3">
            <w:pPr>
              <w:rPr>
                <w:b/>
                <w:bCs/>
              </w:rPr>
            </w:pPr>
            <w:r w:rsidRPr="00DA0AD3">
              <w:rPr>
                <w:b/>
                <w:bCs/>
              </w:rPr>
              <w:t>Facilities Manager</w:t>
            </w:r>
          </w:p>
        </w:tc>
        <w:tc>
          <w:tcPr>
            <w:tcW w:w="2429" w:type="dxa"/>
            <w:vAlign w:val="center"/>
          </w:tcPr>
          <w:p w14:paraId="1C01C79D" w14:textId="77777777" w:rsidR="00DA0AD3" w:rsidRPr="00DA0AD3" w:rsidRDefault="00DA0AD3" w:rsidP="00DA0AD3">
            <w:r w:rsidRPr="00DA0AD3">
              <w:rPr>
                <w:color w:val="0000FF"/>
              </w:rPr>
              <w:t>[Insert name of individual]</w:t>
            </w:r>
          </w:p>
        </w:tc>
        <w:tc>
          <w:tcPr>
            <w:tcW w:w="2338" w:type="dxa"/>
            <w:vAlign w:val="center"/>
          </w:tcPr>
          <w:p w14:paraId="0B539027" w14:textId="77777777" w:rsidR="00DA0AD3" w:rsidRPr="00DA0AD3" w:rsidRDefault="00DA0AD3" w:rsidP="00DA0AD3">
            <w:r w:rsidRPr="00DA0AD3">
              <w:rPr>
                <w:color w:val="0000FF"/>
              </w:rPr>
              <w:t>[Insert interview date]</w:t>
            </w:r>
          </w:p>
        </w:tc>
        <w:tc>
          <w:tcPr>
            <w:tcW w:w="2338" w:type="dxa"/>
            <w:vAlign w:val="center"/>
          </w:tcPr>
          <w:p w14:paraId="1FCDF1E6" w14:textId="77777777" w:rsidR="00DA0AD3" w:rsidRPr="00DA0AD3" w:rsidRDefault="00DA0AD3" w:rsidP="00DA0AD3">
            <w:r w:rsidRPr="00DA0AD3">
              <w:rPr>
                <w:color w:val="0000FF"/>
              </w:rPr>
              <w:t>[Identify any further relevant information]</w:t>
            </w:r>
          </w:p>
        </w:tc>
      </w:tr>
      <w:tr w:rsidR="00DA0AD3" w:rsidRPr="00DA0AD3" w14:paraId="6D2F793B" w14:textId="77777777" w:rsidTr="00181A9A">
        <w:tc>
          <w:tcPr>
            <w:tcW w:w="2245" w:type="dxa"/>
            <w:vAlign w:val="center"/>
          </w:tcPr>
          <w:p w14:paraId="526AABF3" w14:textId="77777777" w:rsidR="00DA0AD3" w:rsidRPr="00DA0AD3" w:rsidRDefault="00DA0AD3" w:rsidP="00DA0AD3">
            <w:pPr>
              <w:rPr>
                <w:b/>
                <w:bCs/>
              </w:rPr>
            </w:pPr>
            <w:r w:rsidRPr="00DA0AD3">
              <w:rPr>
                <w:b/>
                <w:bCs/>
              </w:rPr>
              <w:t>Firewall Administrator</w:t>
            </w:r>
          </w:p>
        </w:tc>
        <w:tc>
          <w:tcPr>
            <w:tcW w:w="2429" w:type="dxa"/>
            <w:vAlign w:val="center"/>
          </w:tcPr>
          <w:p w14:paraId="61537A0B" w14:textId="77777777" w:rsidR="00DA0AD3" w:rsidRPr="00DA0AD3" w:rsidRDefault="00DA0AD3" w:rsidP="00DA0AD3">
            <w:r w:rsidRPr="00DA0AD3">
              <w:rPr>
                <w:color w:val="0000FF"/>
              </w:rPr>
              <w:t>[Insert name of individual]</w:t>
            </w:r>
          </w:p>
        </w:tc>
        <w:tc>
          <w:tcPr>
            <w:tcW w:w="2338" w:type="dxa"/>
            <w:vAlign w:val="center"/>
          </w:tcPr>
          <w:p w14:paraId="5A7DDFFF" w14:textId="77777777" w:rsidR="00DA0AD3" w:rsidRPr="00DA0AD3" w:rsidRDefault="00DA0AD3" w:rsidP="00DA0AD3">
            <w:r w:rsidRPr="00DA0AD3">
              <w:rPr>
                <w:color w:val="0000FF"/>
              </w:rPr>
              <w:t>[Insert interview date]</w:t>
            </w:r>
          </w:p>
        </w:tc>
        <w:tc>
          <w:tcPr>
            <w:tcW w:w="2338" w:type="dxa"/>
            <w:vAlign w:val="center"/>
          </w:tcPr>
          <w:p w14:paraId="2A0717F9" w14:textId="77777777" w:rsidR="00DA0AD3" w:rsidRPr="00DA0AD3" w:rsidRDefault="00DA0AD3" w:rsidP="00DA0AD3">
            <w:r w:rsidRPr="00DA0AD3">
              <w:rPr>
                <w:color w:val="0000FF"/>
              </w:rPr>
              <w:t>[Identify any further relevant information]</w:t>
            </w:r>
          </w:p>
        </w:tc>
      </w:tr>
      <w:tr w:rsidR="00DA0AD3" w:rsidRPr="00DA0AD3" w14:paraId="38E268B5" w14:textId="77777777" w:rsidTr="00181A9A">
        <w:tc>
          <w:tcPr>
            <w:tcW w:w="2245" w:type="dxa"/>
            <w:vAlign w:val="center"/>
          </w:tcPr>
          <w:p w14:paraId="514ABB1A" w14:textId="77777777" w:rsidR="00DA0AD3" w:rsidRPr="00DA0AD3" w:rsidRDefault="00DA0AD3" w:rsidP="00DA0AD3">
            <w:pPr>
              <w:rPr>
                <w:b/>
                <w:bCs/>
              </w:rPr>
            </w:pPr>
            <w:r w:rsidRPr="00DA0AD3">
              <w:rPr>
                <w:b/>
                <w:bCs/>
              </w:rPr>
              <w:t>Human Resources Manager</w:t>
            </w:r>
          </w:p>
        </w:tc>
        <w:tc>
          <w:tcPr>
            <w:tcW w:w="2429" w:type="dxa"/>
            <w:vAlign w:val="center"/>
          </w:tcPr>
          <w:p w14:paraId="3AF8B939" w14:textId="77777777" w:rsidR="00DA0AD3" w:rsidRPr="00DA0AD3" w:rsidRDefault="00DA0AD3" w:rsidP="00DA0AD3">
            <w:r w:rsidRPr="00DA0AD3">
              <w:rPr>
                <w:color w:val="0000FF"/>
              </w:rPr>
              <w:t>[Insert name of individual]</w:t>
            </w:r>
          </w:p>
        </w:tc>
        <w:tc>
          <w:tcPr>
            <w:tcW w:w="2338" w:type="dxa"/>
            <w:vAlign w:val="center"/>
          </w:tcPr>
          <w:p w14:paraId="72E6A54F" w14:textId="77777777" w:rsidR="00DA0AD3" w:rsidRPr="00DA0AD3" w:rsidRDefault="00DA0AD3" w:rsidP="00DA0AD3">
            <w:r w:rsidRPr="00DA0AD3">
              <w:rPr>
                <w:color w:val="0000FF"/>
              </w:rPr>
              <w:t>[Insert interview date]</w:t>
            </w:r>
          </w:p>
        </w:tc>
        <w:tc>
          <w:tcPr>
            <w:tcW w:w="2338" w:type="dxa"/>
            <w:vAlign w:val="center"/>
          </w:tcPr>
          <w:p w14:paraId="1560AD3B" w14:textId="77777777" w:rsidR="00DA0AD3" w:rsidRPr="00DA0AD3" w:rsidRDefault="00DA0AD3" w:rsidP="00DA0AD3">
            <w:r w:rsidRPr="00DA0AD3">
              <w:rPr>
                <w:color w:val="0000FF"/>
              </w:rPr>
              <w:t>[Identify any further relevant information]</w:t>
            </w:r>
          </w:p>
        </w:tc>
      </w:tr>
      <w:tr w:rsidR="00DA0AD3" w:rsidRPr="00DA0AD3" w14:paraId="734049B9" w14:textId="77777777" w:rsidTr="00181A9A">
        <w:tc>
          <w:tcPr>
            <w:tcW w:w="2245" w:type="dxa"/>
            <w:vAlign w:val="center"/>
          </w:tcPr>
          <w:p w14:paraId="60D7AB0A" w14:textId="77777777" w:rsidR="00DA0AD3" w:rsidRPr="00DA0AD3" w:rsidRDefault="00DA0AD3" w:rsidP="00DA0AD3">
            <w:pPr>
              <w:rPr>
                <w:b/>
                <w:bCs/>
              </w:rPr>
            </w:pPr>
            <w:r w:rsidRPr="00DA0AD3">
              <w:rPr>
                <w:b/>
                <w:bCs/>
              </w:rPr>
              <w:t>Information System Security Officer</w:t>
            </w:r>
          </w:p>
        </w:tc>
        <w:tc>
          <w:tcPr>
            <w:tcW w:w="2429" w:type="dxa"/>
            <w:vAlign w:val="center"/>
          </w:tcPr>
          <w:p w14:paraId="4CC97CD1" w14:textId="77777777" w:rsidR="00DA0AD3" w:rsidRPr="00DA0AD3" w:rsidRDefault="00DA0AD3" w:rsidP="00DA0AD3">
            <w:r w:rsidRPr="00DA0AD3">
              <w:rPr>
                <w:color w:val="0000FF"/>
              </w:rPr>
              <w:t>[Insert name of individual]</w:t>
            </w:r>
          </w:p>
        </w:tc>
        <w:tc>
          <w:tcPr>
            <w:tcW w:w="2338" w:type="dxa"/>
            <w:vAlign w:val="center"/>
          </w:tcPr>
          <w:p w14:paraId="68C64420" w14:textId="77777777" w:rsidR="00DA0AD3" w:rsidRPr="00DA0AD3" w:rsidRDefault="00DA0AD3" w:rsidP="00DA0AD3">
            <w:r w:rsidRPr="00DA0AD3">
              <w:rPr>
                <w:color w:val="0000FF"/>
              </w:rPr>
              <w:t>[Insert interview date]</w:t>
            </w:r>
          </w:p>
        </w:tc>
        <w:tc>
          <w:tcPr>
            <w:tcW w:w="2338" w:type="dxa"/>
            <w:vAlign w:val="center"/>
          </w:tcPr>
          <w:p w14:paraId="1930768A" w14:textId="77777777" w:rsidR="00DA0AD3" w:rsidRPr="00DA0AD3" w:rsidRDefault="00DA0AD3" w:rsidP="00DA0AD3">
            <w:r w:rsidRPr="00DA0AD3">
              <w:rPr>
                <w:color w:val="0000FF"/>
              </w:rPr>
              <w:t>[Identify any further relevant information]</w:t>
            </w:r>
          </w:p>
        </w:tc>
      </w:tr>
      <w:tr w:rsidR="00DA0AD3" w:rsidRPr="00DA0AD3" w14:paraId="47CF0100" w14:textId="77777777" w:rsidTr="00181A9A">
        <w:tc>
          <w:tcPr>
            <w:tcW w:w="2245" w:type="dxa"/>
            <w:vAlign w:val="center"/>
          </w:tcPr>
          <w:p w14:paraId="045923E4" w14:textId="77777777" w:rsidR="00DA0AD3" w:rsidRPr="00DA0AD3" w:rsidRDefault="00DA0AD3" w:rsidP="00DA0AD3">
            <w:pPr>
              <w:rPr>
                <w:b/>
                <w:bCs/>
              </w:rPr>
            </w:pPr>
            <w:r w:rsidRPr="00DA0AD3">
              <w:rPr>
                <w:b/>
                <w:bCs/>
              </w:rPr>
              <w:t>Privacy Program Manager</w:t>
            </w:r>
          </w:p>
        </w:tc>
        <w:tc>
          <w:tcPr>
            <w:tcW w:w="2429" w:type="dxa"/>
            <w:vAlign w:val="center"/>
          </w:tcPr>
          <w:p w14:paraId="6AC281AC" w14:textId="77777777" w:rsidR="00DA0AD3" w:rsidRPr="00DA0AD3" w:rsidRDefault="00DA0AD3" w:rsidP="00DA0AD3">
            <w:r w:rsidRPr="00DA0AD3">
              <w:rPr>
                <w:color w:val="0000FF"/>
              </w:rPr>
              <w:t>[Insert name of individual]</w:t>
            </w:r>
          </w:p>
        </w:tc>
        <w:tc>
          <w:tcPr>
            <w:tcW w:w="2338" w:type="dxa"/>
            <w:vAlign w:val="center"/>
          </w:tcPr>
          <w:p w14:paraId="42F584E4" w14:textId="77777777" w:rsidR="00DA0AD3" w:rsidRPr="00DA0AD3" w:rsidRDefault="00DA0AD3" w:rsidP="00DA0AD3">
            <w:r w:rsidRPr="00DA0AD3">
              <w:rPr>
                <w:color w:val="0000FF"/>
              </w:rPr>
              <w:t>[Insert interview date]</w:t>
            </w:r>
          </w:p>
        </w:tc>
        <w:tc>
          <w:tcPr>
            <w:tcW w:w="2338" w:type="dxa"/>
            <w:vAlign w:val="center"/>
          </w:tcPr>
          <w:p w14:paraId="5FF7FDC3" w14:textId="77777777" w:rsidR="00DA0AD3" w:rsidRPr="00DA0AD3" w:rsidRDefault="00DA0AD3" w:rsidP="00DA0AD3">
            <w:r w:rsidRPr="00DA0AD3">
              <w:rPr>
                <w:color w:val="0000FF"/>
              </w:rPr>
              <w:t>[Identify any further relevant information]</w:t>
            </w:r>
          </w:p>
        </w:tc>
      </w:tr>
      <w:tr w:rsidR="00DA0AD3" w:rsidRPr="00DA0AD3" w14:paraId="2B6F4B99" w14:textId="77777777" w:rsidTr="00181A9A">
        <w:tc>
          <w:tcPr>
            <w:tcW w:w="2245" w:type="dxa"/>
            <w:vAlign w:val="center"/>
          </w:tcPr>
          <w:p w14:paraId="6B662AB3" w14:textId="77777777" w:rsidR="00DA0AD3" w:rsidRPr="00DA0AD3" w:rsidRDefault="00DA0AD3" w:rsidP="00DA0AD3">
            <w:pPr>
              <w:rPr>
                <w:b/>
                <w:bCs/>
              </w:rPr>
            </w:pPr>
            <w:r w:rsidRPr="00DA0AD3">
              <w:rPr>
                <w:b/>
                <w:bCs/>
              </w:rPr>
              <w:t>Privacy Officer</w:t>
            </w:r>
          </w:p>
        </w:tc>
        <w:tc>
          <w:tcPr>
            <w:tcW w:w="2429" w:type="dxa"/>
            <w:vAlign w:val="center"/>
          </w:tcPr>
          <w:p w14:paraId="4980FCBA" w14:textId="77777777" w:rsidR="00DA0AD3" w:rsidRPr="00DA0AD3" w:rsidRDefault="00DA0AD3" w:rsidP="00DA0AD3">
            <w:r w:rsidRPr="00DA0AD3">
              <w:rPr>
                <w:color w:val="0000FF"/>
              </w:rPr>
              <w:t>[Insert name of individual]</w:t>
            </w:r>
          </w:p>
        </w:tc>
        <w:tc>
          <w:tcPr>
            <w:tcW w:w="2338" w:type="dxa"/>
            <w:vAlign w:val="center"/>
          </w:tcPr>
          <w:p w14:paraId="746C5464" w14:textId="77777777" w:rsidR="00DA0AD3" w:rsidRPr="00DA0AD3" w:rsidRDefault="00DA0AD3" w:rsidP="00DA0AD3">
            <w:r w:rsidRPr="00DA0AD3">
              <w:rPr>
                <w:color w:val="0000FF"/>
              </w:rPr>
              <w:t>[Insert interview date]</w:t>
            </w:r>
          </w:p>
        </w:tc>
        <w:tc>
          <w:tcPr>
            <w:tcW w:w="2338" w:type="dxa"/>
            <w:vAlign w:val="center"/>
          </w:tcPr>
          <w:p w14:paraId="7AEE84F3" w14:textId="77777777" w:rsidR="00DA0AD3" w:rsidRPr="00DA0AD3" w:rsidRDefault="00DA0AD3" w:rsidP="00DA0AD3">
            <w:r w:rsidRPr="00DA0AD3">
              <w:rPr>
                <w:color w:val="0000FF"/>
              </w:rPr>
              <w:t>[Identify any further relevant information]</w:t>
            </w:r>
          </w:p>
        </w:tc>
      </w:tr>
      <w:tr w:rsidR="00DA0AD3" w:rsidRPr="00DA0AD3" w14:paraId="1169C752" w14:textId="77777777" w:rsidTr="00181A9A">
        <w:tc>
          <w:tcPr>
            <w:tcW w:w="2245" w:type="dxa"/>
            <w:vAlign w:val="center"/>
          </w:tcPr>
          <w:p w14:paraId="67B40705" w14:textId="77777777" w:rsidR="00DA0AD3" w:rsidRPr="00DA0AD3" w:rsidRDefault="00DA0AD3" w:rsidP="00DA0AD3">
            <w:pPr>
              <w:rPr>
                <w:b/>
                <w:bCs/>
              </w:rPr>
            </w:pPr>
            <w:r w:rsidRPr="00DA0AD3">
              <w:rPr>
                <w:b/>
                <w:bCs/>
              </w:rPr>
              <w:lastRenderedPageBreak/>
              <w:t>Media Custodian</w:t>
            </w:r>
          </w:p>
        </w:tc>
        <w:tc>
          <w:tcPr>
            <w:tcW w:w="2429" w:type="dxa"/>
            <w:vAlign w:val="center"/>
          </w:tcPr>
          <w:p w14:paraId="007E2DE0" w14:textId="77777777" w:rsidR="00DA0AD3" w:rsidRPr="00DA0AD3" w:rsidRDefault="00DA0AD3" w:rsidP="00DA0AD3">
            <w:r w:rsidRPr="00DA0AD3">
              <w:rPr>
                <w:color w:val="0000FF"/>
              </w:rPr>
              <w:t>[Insert name of individual]</w:t>
            </w:r>
          </w:p>
        </w:tc>
        <w:tc>
          <w:tcPr>
            <w:tcW w:w="2338" w:type="dxa"/>
            <w:vAlign w:val="center"/>
          </w:tcPr>
          <w:p w14:paraId="03B2A2CD" w14:textId="77777777" w:rsidR="00DA0AD3" w:rsidRPr="00DA0AD3" w:rsidRDefault="00DA0AD3" w:rsidP="00DA0AD3">
            <w:r w:rsidRPr="00DA0AD3">
              <w:rPr>
                <w:color w:val="0000FF"/>
              </w:rPr>
              <w:t>[Insert interview date]</w:t>
            </w:r>
          </w:p>
        </w:tc>
        <w:tc>
          <w:tcPr>
            <w:tcW w:w="2338" w:type="dxa"/>
            <w:vAlign w:val="center"/>
          </w:tcPr>
          <w:p w14:paraId="771C3D54" w14:textId="77777777" w:rsidR="00DA0AD3" w:rsidRPr="00DA0AD3" w:rsidRDefault="00DA0AD3" w:rsidP="00DA0AD3">
            <w:r w:rsidRPr="00DA0AD3">
              <w:rPr>
                <w:color w:val="0000FF"/>
              </w:rPr>
              <w:t>[Identify any further relevant information]</w:t>
            </w:r>
          </w:p>
        </w:tc>
      </w:tr>
      <w:tr w:rsidR="00DA0AD3" w:rsidRPr="00DA0AD3" w14:paraId="04D5CFD9" w14:textId="77777777" w:rsidTr="00181A9A">
        <w:tc>
          <w:tcPr>
            <w:tcW w:w="2245" w:type="dxa"/>
            <w:vAlign w:val="center"/>
          </w:tcPr>
          <w:p w14:paraId="22105C7F" w14:textId="77777777" w:rsidR="00DA0AD3" w:rsidRPr="00DA0AD3" w:rsidRDefault="00DA0AD3" w:rsidP="00DA0AD3">
            <w:pPr>
              <w:rPr>
                <w:b/>
                <w:bCs/>
              </w:rPr>
            </w:pPr>
            <w:r w:rsidRPr="00DA0AD3">
              <w:rPr>
                <w:b/>
                <w:bCs/>
              </w:rPr>
              <w:t>Network Administrator</w:t>
            </w:r>
          </w:p>
        </w:tc>
        <w:tc>
          <w:tcPr>
            <w:tcW w:w="2429" w:type="dxa"/>
            <w:vAlign w:val="center"/>
          </w:tcPr>
          <w:p w14:paraId="68B94774" w14:textId="77777777" w:rsidR="00DA0AD3" w:rsidRPr="00DA0AD3" w:rsidRDefault="00DA0AD3" w:rsidP="00DA0AD3">
            <w:r w:rsidRPr="00DA0AD3">
              <w:rPr>
                <w:color w:val="0000FF"/>
              </w:rPr>
              <w:t>[Insert name of individual]</w:t>
            </w:r>
          </w:p>
        </w:tc>
        <w:tc>
          <w:tcPr>
            <w:tcW w:w="2338" w:type="dxa"/>
            <w:vAlign w:val="center"/>
          </w:tcPr>
          <w:p w14:paraId="26F72CBF" w14:textId="77777777" w:rsidR="00DA0AD3" w:rsidRPr="00DA0AD3" w:rsidRDefault="00DA0AD3" w:rsidP="00DA0AD3">
            <w:r w:rsidRPr="00DA0AD3">
              <w:rPr>
                <w:color w:val="0000FF"/>
              </w:rPr>
              <w:t>[Insert interview date]</w:t>
            </w:r>
          </w:p>
        </w:tc>
        <w:tc>
          <w:tcPr>
            <w:tcW w:w="2338" w:type="dxa"/>
            <w:vAlign w:val="center"/>
          </w:tcPr>
          <w:p w14:paraId="737C5BAC" w14:textId="77777777" w:rsidR="00DA0AD3" w:rsidRPr="00DA0AD3" w:rsidRDefault="00DA0AD3" w:rsidP="00DA0AD3">
            <w:r w:rsidRPr="00DA0AD3">
              <w:rPr>
                <w:color w:val="0000FF"/>
              </w:rPr>
              <w:t>[Identify any further relevant information]</w:t>
            </w:r>
          </w:p>
        </w:tc>
      </w:tr>
      <w:tr w:rsidR="00DA0AD3" w:rsidRPr="00DA0AD3" w14:paraId="45587D9C" w14:textId="77777777" w:rsidTr="00181A9A">
        <w:tc>
          <w:tcPr>
            <w:tcW w:w="2245" w:type="dxa"/>
            <w:vAlign w:val="center"/>
          </w:tcPr>
          <w:p w14:paraId="19935CC6" w14:textId="77777777" w:rsidR="00DA0AD3" w:rsidRPr="00DA0AD3" w:rsidRDefault="00DA0AD3" w:rsidP="00DA0AD3">
            <w:pPr>
              <w:rPr>
                <w:b/>
                <w:bCs/>
              </w:rPr>
            </w:pPr>
            <w:r w:rsidRPr="00DA0AD3">
              <w:rPr>
                <w:b/>
                <w:bCs/>
              </w:rPr>
              <w:t>Program Manager</w:t>
            </w:r>
          </w:p>
        </w:tc>
        <w:tc>
          <w:tcPr>
            <w:tcW w:w="2429" w:type="dxa"/>
            <w:vAlign w:val="center"/>
          </w:tcPr>
          <w:p w14:paraId="455AE076" w14:textId="77777777" w:rsidR="00DA0AD3" w:rsidRPr="00DA0AD3" w:rsidRDefault="00DA0AD3" w:rsidP="00DA0AD3">
            <w:r w:rsidRPr="00DA0AD3">
              <w:rPr>
                <w:color w:val="0000FF"/>
              </w:rPr>
              <w:t>[Insert name of individual]</w:t>
            </w:r>
          </w:p>
        </w:tc>
        <w:tc>
          <w:tcPr>
            <w:tcW w:w="2338" w:type="dxa"/>
            <w:vAlign w:val="center"/>
          </w:tcPr>
          <w:p w14:paraId="4A61E21D" w14:textId="77777777" w:rsidR="00DA0AD3" w:rsidRPr="00DA0AD3" w:rsidRDefault="00DA0AD3" w:rsidP="00DA0AD3">
            <w:r w:rsidRPr="00DA0AD3">
              <w:rPr>
                <w:color w:val="0000FF"/>
              </w:rPr>
              <w:t>[Insert interview date]</w:t>
            </w:r>
          </w:p>
        </w:tc>
        <w:tc>
          <w:tcPr>
            <w:tcW w:w="2338" w:type="dxa"/>
            <w:vAlign w:val="center"/>
          </w:tcPr>
          <w:p w14:paraId="282C44CF" w14:textId="77777777" w:rsidR="00DA0AD3" w:rsidRPr="00DA0AD3" w:rsidRDefault="00DA0AD3" w:rsidP="00DA0AD3">
            <w:r w:rsidRPr="00DA0AD3">
              <w:rPr>
                <w:color w:val="0000FF"/>
              </w:rPr>
              <w:t>[Identify any further relevant information]</w:t>
            </w:r>
          </w:p>
        </w:tc>
      </w:tr>
      <w:tr w:rsidR="00DA0AD3" w:rsidRPr="00DA0AD3" w14:paraId="232B17EA" w14:textId="77777777" w:rsidTr="00181A9A">
        <w:tc>
          <w:tcPr>
            <w:tcW w:w="2245" w:type="dxa"/>
            <w:vAlign w:val="center"/>
          </w:tcPr>
          <w:p w14:paraId="6ED79D4A" w14:textId="77777777" w:rsidR="00DA0AD3" w:rsidRPr="00DA0AD3" w:rsidRDefault="00DA0AD3" w:rsidP="00DA0AD3">
            <w:pPr>
              <w:rPr>
                <w:b/>
                <w:bCs/>
              </w:rPr>
            </w:pPr>
            <w:r w:rsidRPr="00DA0AD3">
              <w:rPr>
                <w:b/>
                <w:bCs/>
              </w:rPr>
              <w:t>System Administrators</w:t>
            </w:r>
          </w:p>
        </w:tc>
        <w:tc>
          <w:tcPr>
            <w:tcW w:w="2429" w:type="dxa"/>
            <w:vAlign w:val="center"/>
          </w:tcPr>
          <w:p w14:paraId="60BA14FE" w14:textId="77777777" w:rsidR="00DA0AD3" w:rsidRPr="00DA0AD3" w:rsidRDefault="00DA0AD3" w:rsidP="00DA0AD3">
            <w:r w:rsidRPr="00DA0AD3">
              <w:rPr>
                <w:color w:val="0000FF"/>
              </w:rPr>
              <w:t>[Insert name of individual]</w:t>
            </w:r>
          </w:p>
        </w:tc>
        <w:tc>
          <w:tcPr>
            <w:tcW w:w="2338" w:type="dxa"/>
            <w:vAlign w:val="center"/>
          </w:tcPr>
          <w:p w14:paraId="5DC450E1" w14:textId="77777777" w:rsidR="00DA0AD3" w:rsidRPr="00DA0AD3" w:rsidRDefault="00DA0AD3" w:rsidP="00DA0AD3">
            <w:r w:rsidRPr="00DA0AD3">
              <w:rPr>
                <w:color w:val="0000FF"/>
              </w:rPr>
              <w:t>[Insert interview date]</w:t>
            </w:r>
          </w:p>
        </w:tc>
        <w:tc>
          <w:tcPr>
            <w:tcW w:w="2338" w:type="dxa"/>
            <w:vAlign w:val="center"/>
          </w:tcPr>
          <w:p w14:paraId="4F5FA433" w14:textId="77777777" w:rsidR="00DA0AD3" w:rsidRPr="00DA0AD3" w:rsidRDefault="00DA0AD3" w:rsidP="00DA0AD3">
            <w:r w:rsidRPr="00DA0AD3">
              <w:rPr>
                <w:color w:val="0000FF"/>
              </w:rPr>
              <w:t>[Identify any further relevant information]</w:t>
            </w:r>
          </w:p>
        </w:tc>
      </w:tr>
      <w:tr w:rsidR="00DA0AD3" w:rsidRPr="00DA0AD3" w14:paraId="552C551B" w14:textId="77777777" w:rsidTr="00181A9A">
        <w:tc>
          <w:tcPr>
            <w:tcW w:w="2245" w:type="dxa"/>
            <w:vAlign w:val="center"/>
          </w:tcPr>
          <w:p w14:paraId="47412840" w14:textId="77777777" w:rsidR="00DA0AD3" w:rsidRPr="00DA0AD3" w:rsidRDefault="00DA0AD3" w:rsidP="00DA0AD3">
            <w:pPr>
              <w:rPr>
                <w:b/>
                <w:bCs/>
              </w:rPr>
            </w:pPr>
            <w:r w:rsidRPr="00DA0AD3">
              <w:rPr>
                <w:b/>
                <w:bCs/>
              </w:rPr>
              <w:t>System Owner</w:t>
            </w:r>
          </w:p>
        </w:tc>
        <w:tc>
          <w:tcPr>
            <w:tcW w:w="2429" w:type="dxa"/>
            <w:vAlign w:val="center"/>
          </w:tcPr>
          <w:p w14:paraId="29B1FA97" w14:textId="77777777" w:rsidR="00DA0AD3" w:rsidRPr="00DA0AD3" w:rsidRDefault="00DA0AD3" w:rsidP="00DA0AD3">
            <w:r w:rsidRPr="00DA0AD3">
              <w:rPr>
                <w:color w:val="0000FF"/>
              </w:rPr>
              <w:t>[Insert name of individual]</w:t>
            </w:r>
          </w:p>
        </w:tc>
        <w:tc>
          <w:tcPr>
            <w:tcW w:w="2338" w:type="dxa"/>
            <w:vAlign w:val="center"/>
          </w:tcPr>
          <w:p w14:paraId="2BE73671" w14:textId="77777777" w:rsidR="00DA0AD3" w:rsidRPr="00DA0AD3" w:rsidRDefault="00DA0AD3" w:rsidP="00DA0AD3">
            <w:r w:rsidRPr="00DA0AD3">
              <w:rPr>
                <w:color w:val="0000FF"/>
              </w:rPr>
              <w:t>[Insert interview date]</w:t>
            </w:r>
          </w:p>
        </w:tc>
        <w:tc>
          <w:tcPr>
            <w:tcW w:w="2338" w:type="dxa"/>
            <w:vAlign w:val="center"/>
          </w:tcPr>
          <w:p w14:paraId="602060BE" w14:textId="77777777" w:rsidR="00DA0AD3" w:rsidRPr="00DA0AD3" w:rsidRDefault="00DA0AD3" w:rsidP="00DA0AD3">
            <w:r w:rsidRPr="00DA0AD3">
              <w:rPr>
                <w:color w:val="0000FF"/>
              </w:rPr>
              <w:t>[Identify any further relevant information]</w:t>
            </w:r>
          </w:p>
        </w:tc>
      </w:tr>
      <w:tr w:rsidR="00DA0AD3" w:rsidRPr="00DA0AD3" w14:paraId="1A67A7B8" w14:textId="77777777" w:rsidTr="00181A9A">
        <w:tc>
          <w:tcPr>
            <w:tcW w:w="2245" w:type="dxa"/>
            <w:vAlign w:val="center"/>
          </w:tcPr>
          <w:p w14:paraId="20C9BEDB" w14:textId="77777777" w:rsidR="00DA0AD3" w:rsidRPr="00DA0AD3" w:rsidRDefault="00DA0AD3" w:rsidP="00DA0AD3">
            <w:pPr>
              <w:rPr>
                <w:b/>
                <w:bCs/>
              </w:rPr>
            </w:pPr>
            <w:r w:rsidRPr="00DA0AD3">
              <w:rPr>
                <w:b/>
                <w:bCs/>
              </w:rPr>
              <w:t>Training Manager</w:t>
            </w:r>
          </w:p>
        </w:tc>
        <w:tc>
          <w:tcPr>
            <w:tcW w:w="2429" w:type="dxa"/>
            <w:vAlign w:val="center"/>
          </w:tcPr>
          <w:p w14:paraId="76ABAD6C" w14:textId="77777777" w:rsidR="00DA0AD3" w:rsidRPr="00DA0AD3" w:rsidRDefault="00DA0AD3" w:rsidP="00DA0AD3">
            <w:r w:rsidRPr="00DA0AD3">
              <w:rPr>
                <w:color w:val="0000FF"/>
              </w:rPr>
              <w:t>[Insert name of individual]</w:t>
            </w:r>
          </w:p>
        </w:tc>
        <w:tc>
          <w:tcPr>
            <w:tcW w:w="2338" w:type="dxa"/>
            <w:vAlign w:val="center"/>
          </w:tcPr>
          <w:p w14:paraId="33290E95" w14:textId="77777777" w:rsidR="00DA0AD3" w:rsidRPr="00DA0AD3" w:rsidRDefault="00DA0AD3" w:rsidP="00DA0AD3">
            <w:r w:rsidRPr="00DA0AD3">
              <w:rPr>
                <w:color w:val="0000FF"/>
              </w:rPr>
              <w:t>[Insert interview date]</w:t>
            </w:r>
          </w:p>
        </w:tc>
        <w:tc>
          <w:tcPr>
            <w:tcW w:w="2338" w:type="dxa"/>
            <w:vAlign w:val="center"/>
          </w:tcPr>
          <w:p w14:paraId="492137D4" w14:textId="77777777" w:rsidR="00DA0AD3" w:rsidRPr="00DA0AD3" w:rsidRDefault="00DA0AD3" w:rsidP="00DA0AD3">
            <w:r w:rsidRPr="00DA0AD3">
              <w:rPr>
                <w:color w:val="0000FF"/>
              </w:rPr>
              <w:t>[Identify any further relevant information]</w:t>
            </w:r>
          </w:p>
        </w:tc>
      </w:tr>
    </w:tbl>
    <w:p w14:paraId="2545D315" w14:textId="77777777" w:rsidR="002453D6" w:rsidRPr="000F7EB8" w:rsidRDefault="007F462B">
      <w:pPr>
        <w:pStyle w:val="Heading1"/>
      </w:pPr>
      <w:bookmarkStart w:id="37" w:name="_Toc32313478"/>
      <w:bookmarkStart w:id="38" w:name="_Toc37094585"/>
      <w:bookmarkEnd w:id="35"/>
      <w:bookmarkEnd w:id="37"/>
      <w:r w:rsidRPr="000F7EB8">
        <w:t>System Overview</w:t>
      </w:r>
      <w:bookmarkEnd w:id="38"/>
    </w:p>
    <w:p w14:paraId="02BF91DE" w14:textId="77777777" w:rsidR="002453D6" w:rsidRDefault="007F462B">
      <w:pPr>
        <w:pStyle w:val="Heading2"/>
      </w:pPr>
      <w:bookmarkStart w:id="39" w:name="_Toc37094586"/>
      <w:r>
        <w:t>System Description</w:t>
      </w:r>
      <w:bookmarkEnd w:id="39"/>
    </w:p>
    <w:p w14:paraId="1219192A" w14:textId="18C121EE" w:rsidR="002453D6" w:rsidRPr="00BA1162" w:rsidRDefault="001158CB" w:rsidP="00512551">
      <w:pPr>
        <w:pStyle w:val="Instruction"/>
        <w:keepLines w:val="0"/>
        <w:rPr>
          <w:color w:val="0000FF"/>
        </w:rPr>
      </w:pPr>
      <w:r w:rsidRPr="00803019">
        <w:rPr>
          <w:color w:val="0000FF"/>
        </w:rPr>
        <w:t>[</w:t>
      </w:r>
      <w:r w:rsidR="009D5BD9" w:rsidRPr="00803019">
        <w:rPr>
          <w:b/>
          <w:bCs/>
          <w:color w:val="0000FF"/>
        </w:rPr>
        <w:t>Instructions</w:t>
      </w:r>
      <w:r w:rsidR="007F462B" w:rsidRPr="00803019">
        <w:rPr>
          <w:b/>
          <w:bCs/>
          <w:color w:val="0000FF"/>
        </w:rPr>
        <w:t>:</w:t>
      </w:r>
      <w:r w:rsidR="007F462B" w:rsidRPr="00BA1162">
        <w:rPr>
          <w:color w:val="0000FF"/>
        </w:rPr>
        <w:t xml:space="preserve"> In this subsection, insert a general description of the information system. The description should be consistent with the description found in the SSP. The description in this subsection may differ only if additional information is included that is not available in the SSP or if the description in the SSP is not accurate.</w:t>
      </w:r>
    </w:p>
    <w:p w14:paraId="67E72B2D" w14:textId="1A0EC2C5" w:rsidR="002453D6" w:rsidRPr="003F6AAB" w:rsidRDefault="007F462B" w:rsidP="00512551">
      <w:pPr>
        <w:pStyle w:val="Instruction"/>
        <w:keepLines w:val="0"/>
        <w:rPr>
          <w:color w:val="0000FF"/>
        </w:rPr>
      </w:pPr>
      <w:r w:rsidRPr="003F6AAB">
        <w:rPr>
          <w:color w:val="0000FF"/>
        </w:rPr>
        <w:t>Delete this instruction and all other instructions from your final version of this document.]</w:t>
      </w:r>
    </w:p>
    <w:p w14:paraId="50AFB50F" w14:textId="77777777" w:rsidR="0058286B" w:rsidRDefault="0058286B" w:rsidP="0058286B">
      <w:r>
        <w:fldChar w:fldCharType="begin"/>
      </w:r>
      <w:r>
        <w:instrText xml:space="preserve">MACROBUTTON NoMacro [Click </w:instrText>
      </w:r>
      <w:r>
        <w:rPr>
          <w:b/>
        </w:rPr>
        <w:instrText>here</w:instrText>
      </w:r>
      <w:r>
        <w:instrText xml:space="preserve"> and type text.]</w:instrText>
      </w:r>
      <w:r>
        <w:fldChar w:fldCharType="end"/>
      </w:r>
    </w:p>
    <w:p w14:paraId="2A704084" w14:textId="77777777" w:rsidR="002453D6" w:rsidRPr="000F7EB8" w:rsidRDefault="007F462B">
      <w:pPr>
        <w:pStyle w:val="Heading2"/>
      </w:pPr>
      <w:bookmarkStart w:id="40" w:name="_Toc1140372"/>
      <w:bookmarkStart w:id="41" w:name="_Toc37094587"/>
      <w:bookmarkEnd w:id="40"/>
      <w:r w:rsidRPr="000F7EB8">
        <w:t>Purpose of System</w:t>
      </w:r>
      <w:bookmarkEnd w:id="41"/>
    </w:p>
    <w:p w14:paraId="3EBB6104" w14:textId="40D7ACAA" w:rsidR="002453D6" w:rsidRPr="00803019" w:rsidRDefault="003C5DF8" w:rsidP="003F6AAB">
      <w:pPr>
        <w:pStyle w:val="Instruction"/>
        <w:keepLines w:val="0"/>
        <w:rPr>
          <w:color w:val="0000FF"/>
        </w:rPr>
      </w:pPr>
      <w:r w:rsidRPr="00803019">
        <w:rPr>
          <w:color w:val="0000FF"/>
        </w:rPr>
        <w:t>[</w:t>
      </w:r>
      <w:r w:rsidR="009D5BD9" w:rsidRPr="003F6AAB">
        <w:rPr>
          <w:b/>
          <w:bCs/>
          <w:color w:val="0000FF"/>
        </w:rPr>
        <w:t>Instructions:</w:t>
      </w:r>
      <w:r w:rsidR="007F462B" w:rsidRPr="00803019">
        <w:rPr>
          <w:color w:val="0000FF"/>
        </w:rPr>
        <w:t xml:space="preserve"> Insert the purpose of the information system. The purpose must be consistent with the SSP.</w:t>
      </w:r>
    </w:p>
    <w:p w14:paraId="35859BD6" w14:textId="59FF37CB" w:rsidR="002453D6" w:rsidRPr="00803019" w:rsidRDefault="007F462B" w:rsidP="003F6AAB">
      <w:pPr>
        <w:pStyle w:val="Instruction"/>
        <w:keepLines w:val="0"/>
        <w:rPr>
          <w:color w:val="0000FF"/>
        </w:rPr>
      </w:pPr>
      <w:r w:rsidRPr="00803019">
        <w:rPr>
          <w:color w:val="0000FF"/>
        </w:rPr>
        <w:t>Delete this instruction and all other instructions from your final version of this document.</w:t>
      </w:r>
      <w:r w:rsidR="003C5DF8" w:rsidRPr="00803019">
        <w:rPr>
          <w:color w:val="0000FF"/>
        </w:rPr>
        <w:t>]</w:t>
      </w:r>
    </w:p>
    <w:p w14:paraId="2F37A69B" w14:textId="77777777" w:rsidR="0058286B" w:rsidRDefault="0058286B" w:rsidP="0058286B">
      <w:r>
        <w:fldChar w:fldCharType="begin"/>
      </w:r>
      <w:r>
        <w:instrText xml:space="preserve">MACROBUTTON NoMacro [Click </w:instrText>
      </w:r>
      <w:r>
        <w:rPr>
          <w:b/>
        </w:rPr>
        <w:instrText>here</w:instrText>
      </w:r>
      <w:r>
        <w:instrText xml:space="preserve"> and type text.]</w:instrText>
      </w:r>
      <w:r>
        <w:fldChar w:fldCharType="end"/>
      </w:r>
    </w:p>
    <w:p w14:paraId="61B84239" w14:textId="2F0CB4B0" w:rsidR="002453D6" w:rsidRPr="000F7EB8" w:rsidRDefault="007F462B">
      <w:pPr>
        <w:pStyle w:val="Heading1"/>
      </w:pPr>
      <w:bookmarkStart w:id="42" w:name="_Toc1140374"/>
      <w:bookmarkStart w:id="43" w:name="_Toc337558395"/>
      <w:bookmarkStart w:id="44" w:name="_Toc337558429"/>
      <w:bookmarkStart w:id="45" w:name="_Toc337558723"/>
      <w:bookmarkStart w:id="46" w:name="_Toc37094588"/>
      <w:bookmarkEnd w:id="12"/>
      <w:bookmarkEnd w:id="13"/>
      <w:bookmarkEnd w:id="14"/>
      <w:bookmarkEnd w:id="15"/>
      <w:bookmarkEnd w:id="16"/>
      <w:bookmarkEnd w:id="42"/>
      <w:bookmarkEnd w:id="43"/>
      <w:bookmarkEnd w:id="44"/>
      <w:bookmarkEnd w:id="45"/>
      <w:r w:rsidRPr="000F7EB8">
        <w:t>Summary Report</w:t>
      </w:r>
      <w:bookmarkEnd w:id="46"/>
    </w:p>
    <w:p w14:paraId="74D16A9B" w14:textId="01EBAC29" w:rsidR="002453D6" w:rsidRDefault="006C1CD1">
      <w:r>
        <w:t>The</w:t>
      </w:r>
      <w:r w:rsidR="001A5722">
        <w:t xml:space="preserve"> </w:t>
      </w:r>
      <w:r w:rsidR="00736E35">
        <w:t>assessor</w:t>
      </w:r>
      <w:r>
        <w:t xml:space="preserve"> </w:t>
      </w:r>
      <w:r w:rsidR="00A44072">
        <w:t>has</w:t>
      </w:r>
      <w:r>
        <w:t xml:space="preserve"> complied with the terms </w:t>
      </w:r>
      <w:r w:rsidR="00C575B7">
        <w:t xml:space="preserve">articulated in the SAP and the assessment is complete and comprehensive. </w:t>
      </w:r>
      <w:r w:rsidR="008E71BB">
        <w:t xml:space="preserve">Appendices </w:t>
      </w:r>
      <w:r w:rsidR="00787CD7">
        <w:t>B</w:t>
      </w:r>
      <w:r w:rsidR="008E71BB">
        <w:t xml:space="preserve"> through </w:t>
      </w:r>
      <w:r w:rsidR="00787CD7">
        <w:t>D</w:t>
      </w:r>
      <w:r w:rsidR="008E71BB">
        <w:t xml:space="preserve"> provide the infrastructure, database, web </w:t>
      </w:r>
      <w:r w:rsidR="008E71BB">
        <w:lastRenderedPageBreak/>
        <w:t xml:space="preserve">application scan results. Appendix </w:t>
      </w:r>
      <w:r w:rsidR="00787CD7">
        <w:t>E</w:t>
      </w:r>
      <w:r w:rsidR="008E71BB">
        <w:t xml:space="preserve"> provides the penetration test report</w:t>
      </w:r>
      <w:r w:rsidR="001A5722">
        <w:t>,</w:t>
      </w:r>
      <w:r w:rsidR="008E71BB">
        <w:t xml:space="preserve"> which include</w:t>
      </w:r>
      <w:r w:rsidR="000E7A23">
        <w:t>s</w:t>
      </w:r>
      <w:r w:rsidR="008E71BB">
        <w:t xml:space="preserve"> test results for all components within scope of the information system</w:t>
      </w:r>
      <w:r w:rsidR="00F0374A">
        <w:t xml:space="preserve">. </w:t>
      </w:r>
      <w:r w:rsidR="008E71BB">
        <w:t xml:space="preserve">Appendix </w:t>
      </w:r>
      <w:r w:rsidR="00787CD7">
        <w:t>F</w:t>
      </w:r>
      <w:r w:rsidR="008E71BB">
        <w:t xml:space="preserve"> provides the summary results of all scans.</w:t>
      </w:r>
    </w:p>
    <w:p w14:paraId="20F3BDB6" w14:textId="77777777" w:rsidR="002453D6" w:rsidRPr="000F7EB8" w:rsidRDefault="007F462B">
      <w:pPr>
        <w:pStyle w:val="Heading2"/>
      </w:pPr>
      <w:bookmarkStart w:id="47" w:name="_Toc37094589"/>
      <w:r w:rsidRPr="000F7EB8">
        <w:t>Summary of Findings</w:t>
      </w:r>
      <w:bookmarkEnd w:id="47"/>
    </w:p>
    <w:p w14:paraId="41C1BD45" w14:textId="187A4E4C" w:rsidR="002453D6" w:rsidRPr="00803019" w:rsidRDefault="003C5DF8" w:rsidP="00803019">
      <w:pPr>
        <w:pStyle w:val="Instruction"/>
        <w:keepLines w:val="0"/>
        <w:rPr>
          <w:color w:val="0000FF"/>
        </w:rPr>
      </w:pPr>
      <w:r w:rsidRPr="00803019">
        <w:rPr>
          <w:color w:val="0000FF"/>
        </w:rPr>
        <w:t>[</w:t>
      </w:r>
      <w:r w:rsidR="009D5BD9" w:rsidRPr="00803019">
        <w:rPr>
          <w:b/>
          <w:bCs/>
          <w:color w:val="0000FF"/>
        </w:rPr>
        <w:t>Instructions</w:t>
      </w:r>
      <w:r w:rsidR="007F462B" w:rsidRPr="00803019">
        <w:rPr>
          <w:b/>
          <w:bCs/>
          <w:color w:val="0000FF"/>
        </w:rPr>
        <w:t>:</w:t>
      </w:r>
      <w:r w:rsidR="007F462B" w:rsidRPr="00803019">
        <w:rPr>
          <w:color w:val="0000FF"/>
        </w:rPr>
        <w:t xml:space="preserve"> Provide a </w:t>
      </w:r>
      <w:r w:rsidR="00136418" w:rsidRPr="00803019">
        <w:rPr>
          <w:color w:val="0000FF"/>
        </w:rPr>
        <w:t xml:space="preserve">narrative </w:t>
      </w:r>
      <w:r w:rsidR="007F462B" w:rsidRPr="00803019">
        <w:rPr>
          <w:color w:val="0000FF"/>
        </w:rPr>
        <w:t>summary of the findings relating to the security and privacy control families.</w:t>
      </w:r>
      <w:r w:rsidR="00136418" w:rsidRPr="00803019">
        <w:rPr>
          <w:color w:val="0000FF"/>
        </w:rPr>
        <w:t xml:space="preserve"> Complete the </w:t>
      </w:r>
      <w:r w:rsidR="00F50ED5" w:rsidRPr="00803019">
        <w:rPr>
          <w:color w:val="0000FF"/>
        </w:rPr>
        <w:t>S</w:t>
      </w:r>
      <w:r w:rsidR="00136418" w:rsidRPr="00803019">
        <w:rPr>
          <w:color w:val="0000FF"/>
        </w:rPr>
        <w:t xml:space="preserve">ummary </w:t>
      </w:r>
      <w:r w:rsidR="001A3DF0" w:rsidRPr="00803019">
        <w:rPr>
          <w:color w:val="0000FF"/>
        </w:rPr>
        <w:t xml:space="preserve">of </w:t>
      </w:r>
      <w:r w:rsidR="00F50ED5" w:rsidRPr="00803019">
        <w:rPr>
          <w:color w:val="0000FF"/>
        </w:rPr>
        <w:t>F</w:t>
      </w:r>
      <w:r w:rsidR="00136418" w:rsidRPr="00803019">
        <w:rPr>
          <w:color w:val="0000FF"/>
        </w:rPr>
        <w:t xml:space="preserve">indings </w:t>
      </w:r>
      <w:r w:rsidR="00C2401F" w:rsidRPr="00803019">
        <w:rPr>
          <w:color w:val="0000FF"/>
        </w:rPr>
        <w:fldChar w:fldCharType="begin"/>
      </w:r>
      <w:r w:rsidR="00C2401F" w:rsidRPr="00803019">
        <w:rPr>
          <w:color w:val="0000FF"/>
        </w:rPr>
        <w:instrText xml:space="preserve"> REF _Ref32403088 \h </w:instrText>
      </w:r>
      <w:r w:rsidR="00803019" w:rsidRPr="00803019">
        <w:rPr>
          <w:color w:val="0000FF"/>
        </w:rPr>
        <w:instrText xml:space="preserve"> \* MERGEFORMAT </w:instrText>
      </w:r>
      <w:r w:rsidR="00C2401F" w:rsidRPr="00803019">
        <w:rPr>
          <w:color w:val="0000FF"/>
        </w:rPr>
      </w:r>
      <w:r w:rsidR="00C2401F" w:rsidRPr="00803019">
        <w:rPr>
          <w:color w:val="0000FF"/>
        </w:rPr>
        <w:fldChar w:fldCharType="separate"/>
      </w:r>
      <w:r w:rsidR="00C2401F" w:rsidRPr="00803019">
        <w:rPr>
          <w:color w:val="0000FF"/>
        </w:rPr>
        <w:t>Table 3</w:t>
      </w:r>
      <w:r w:rsidR="00C2401F" w:rsidRPr="00803019">
        <w:rPr>
          <w:color w:val="0000FF"/>
        </w:rPr>
        <w:fldChar w:fldCharType="end"/>
      </w:r>
      <w:r w:rsidR="00136418" w:rsidRPr="00803019">
        <w:rPr>
          <w:color w:val="0000FF"/>
        </w:rPr>
        <w:t xml:space="preserve"> for ALL findings from the assessment regardless</w:t>
      </w:r>
      <w:r w:rsidR="00BB4F70" w:rsidRPr="00803019">
        <w:rPr>
          <w:color w:val="0000FF"/>
        </w:rPr>
        <w:t xml:space="preserve"> of the</w:t>
      </w:r>
      <w:r w:rsidR="00136418" w:rsidRPr="00803019">
        <w:rPr>
          <w:color w:val="0000FF"/>
        </w:rPr>
        <w:t xml:space="preserve"> type of test.</w:t>
      </w:r>
      <w:r w:rsidR="00FA6E10" w:rsidRPr="00803019">
        <w:rPr>
          <w:color w:val="0000FF"/>
        </w:rPr>
        <w:t xml:space="preserve"> Refer to</w:t>
      </w:r>
      <w:r w:rsidR="00360A9E" w:rsidRPr="00803019">
        <w:rPr>
          <w:color w:val="0000FF"/>
        </w:rPr>
        <w:t xml:space="preserve"> subsection</w:t>
      </w:r>
      <w:r w:rsidR="00FA6E10" w:rsidRPr="00803019">
        <w:rPr>
          <w:color w:val="0000FF"/>
        </w:rPr>
        <w:t xml:space="preserve"> </w:t>
      </w:r>
      <w:r w:rsidR="00360A9E" w:rsidRPr="00803019">
        <w:rPr>
          <w:color w:val="0000FF"/>
        </w:rPr>
        <w:fldChar w:fldCharType="begin"/>
      </w:r>
      <w:r w:rsidR="00360A9E" w:rsidRPr="00803019">
        <w:rPr>
          <w:color w:val="0000FF"/>
        </w:rPr>
        <w:instrText xml:space="preserve"> REF _Ref32484928 \w \h </w:instrText>
      </w:r>
      <w:r w:rsidR="00803019" w:rsidRPr="00803019">
        <w:rPr>
          <w:color w:val="0000FF"/>
        </w:rPr>
        <w:instrText xml:space="preserve"> \* MERGEFORMAT </w:instrText>
      </w:r>
      <w:r w:rsidR="00360A9E" w:rsidRPr="00803019">
        <w:rPr>
          <w:color w:val="0000FF"/>
        </w:rPr>
      </w:r>
      <w:r w:rsidR="00360A9E" w:rsidRPr="00803019">
        <w:rPr>
          <w:color w:val="0000FF"/>
        </w:rPr>
        <w:fldChar w:fldCharType="separate"/>
      </w:r>
      <w:r w:rsidR="00360A9E" w:rsidRPr="00803019">
        <w:rPr>
          <w:color w:val="0000FF"/>
        </w:rPr>
        <w:t>5.1</w:t>
      </w:r>
      <w:r w:rsidR="00360A9E" w:rsidRPr="00803019">
        <w:rPr>
          <w:color w:val="0000FF"/>
        </w:rPr>
        <w:fldChar w:fldCharType="end"/>
      </w:r>
      <w:r w:rsidR="00360A9E" w:rsidRPr="00803019">
        <w:rPr>
          <w:color w:val="0000FF"/>
        </w:rPr>
        <w:t xml:space="preserve"> </w:t>
      </w:r>
      <w:r w:rsidR="00FA6E10" w:rsidRPr="00803019">
        <w:rPr>
          <w:color w:val="0000FF"/>
        </w:rPr>
        <w:t>for a description of the column headings.</w:t>
      </w:r>
    </w:p>
    <w:p w14:paraId="583DF34E" w14:textId="617ECE1E" w:rsidR="001128B2" w:rsidRPr="00803019" w:rsidRDefault="001128B2" w:rsidP="00803019">
      <w:pPr>
        <w:pStyle w:val="Instruction"/>
        <w:keepLines w:val="0"/>
        <w:rPr>
          <w:color w:val="0000FF"/>
        </w:rPr>
      </w:pPr>
      <w:r w:rsidRPr="00803019">
        <w:rPr>
          <w:color w:val="0000FF"/>
        </w:rPr>
        <w:t>The</w:t>
      </w:r>
      <w:r w:rsidR="001A5722" w:rsidRPr="00803019">
        <w:rPr>
          <w:color w:val="0000FF"/>
        </w:rPr>
        <w:t xml:space="preserve"> </w:t>
      </w:r>
      <w:r w:rsidR="00502790">
        <w:rPr>
          <w:color w:val="0000FF"/>
        </w:rPr>
        <w:t>assessor</w:t>
      </w:r>
      <w:r w:rsidRPr="00803019">
        <w:rPr>
          <w:color w:val="0000FF"/>
        </w:rPr>
        <w:t xml:space="preserve"> must provide a total of number system risks </w:t>
      </w:r>
      <w:r w:rsidR="00484D47" w:rsidRPr="00803019">
        <w:rPr>
          <w:color w:val="0000FF"/>
        </w:rPr>
        <w:t xml:space="preserve">that </w:t>
      </w:r>
      <w:r w:rsidRPr="00803019">
        <w:rPr>
          <w:color w:val="0000FF"/>
        </w:rPr>
        <w:t xml:space="preserve">were identified for the information system. The </w:t>
      </w:r>
      <w:r w:rsidR="00502790">
        <w:rPr>
          <w:color w:val="0000FF"/>
        </w:rPr>
        <w:t>assessor</w:t>
      </w:r>
      <w:r w:rsidRPr="00803019">
        <w:rPr>
          <w:color w:val="0000FF"/>
        </w:rPr>
        <w:t xml:space="preserve"> must identify the number of </w:t>
      </w:r>
      <w:r w:rsidR="00502790">
        <w:rPr>
          <w:color w:val="0000FF"/>
        </w:rPr>
        <w:t>h</w:t>
      </w:r>
      <w:r w:rsidRPr="00803019">
        <w:rPr>
          <w:color w:val="0000FF"/>
        </w:rPr>
        <w:t xml:space="preserve">igh risks, </w:t>
      </w:r>
      <w:r w:rsidR="00502790">
        <w:rPr>
          <w:color w:val="0000FF"/>
        </w:rPr>
        <w:t>m</w:t>
      </w:r>
      <w:r w:rsidRPr="00803019">
        <w:rPr>
          <w:color w:val="0000FF"/>
        </w:rPr>
        <w:t xml:space="preserve">oderate risks, and </w:t>
      </w:r>
      <w:r w:rsidR="00502790">
        <w:rPr>
          <w:color w:val="0000FF"/>
        </w:rPr>
        <w:t>l</w:t>
      </w:r>
      <w:r w:rsidRPr="00803019">
        <w:rPr>
          <w:color w:val="0000FF"/>
        </w:rPr>
        <w:t>ow risks for all findings, including but not limited to, scan results, penetration test results, interviews, and control test results. Priority levels are based on the type of vulnerability identified.</w:t>
      </w:r>
    </w:p>
    <w:p w14:paraId="4086C4DA" w14:textId="361A0A8D" w:rsidR="002453D6" w:rsidRPr="00803019" w:rsidRDefault="007F462B" w:rsidP="00803019">
      <w:pPr>
        <w:pStyle w:val="Instruction"/>
        <w:keepLines w:val="0"/>
        <w:rPr>
          <w:color w:val="0000FF"/>
        </w:rPr>
      </w:pPr>
      <w:r w:rsidRPr="00803019">
        <w:rPr>
          <w:color w:val="0000FF"/>
        </w:rPr>
        <w:t>For example</w:t>
      </w:r>
      <w:r w:rsidR="00484D47" w:rsidRPr="00803019">
        <w:rPr>
          <w:color w:val="0000FF"/>
        </w:rPr>
        <w:t>,</w:t>
      </w:r>
      <w:r w:rsidRPr="00803019">
        <w:rPr>
          <w:color w:val="0000FF"/>
        </w:rPr>
        <w:t xml:space="preserve"> </w:t>
      </w:r>
      <w:r w:rsidR="00484D47" w:rsidRPr="00803019">
        <w:rPr>
          <w:color w:val="0000FF"/>
        </w:rPr>
        <w:t>m</w:t>
      </w:r>
      <w:r w:rsidRPr="00803019">
        <w:rPr>
          <w:color w:val="0000FF"/>
        </w:rPr>
        <w:t>any of the findings fall into the Access Control (AC) family due to the misconfiguration of the database and web application services, and overdue account reviews.</w:t>
      </w:r>
    </w:p>
    <w:p w14:paraId="0D3AAF4C" w14:textId="55DA62FD" w:rsidR="002453D6" w:rsidRPr="00803019" w:rsidRDefault="007F462B" w:rsidP="00803019">
      <w:pPr>
        <w:pStyle w:val="Instruction"/>
        <w:keepLines w:val="0"/>
        <w:rPr>
          <w:color w:val="0000FF"/>
        </w:rPr>
      </w:pPr>
      <w:r w:rsidRPr="00803019">
        <w:rPr>
          <w:color w:val="0000FF"/>
        </w:rPr>
        <w:t>Delete this instruction and all other instructions from your final version of this document.</w:t>
      </w:r>
      <w:r w:rsidR="003C5DF8" w:rsidRPr="00803019">
        <w:rPr>
          <w:color w:val="0000FF"/>
        </w:rPr>
        <w:t>]</w:t>
      </w:r>
    </w:p>
    <w:p w14:paraId="60388884" w14:textId="77777777" w:rsidR="00494763" w:rsidRDefault="0017577F" w:rsidP="00181A9A">
      <w:r>
        <w:fldChar w:fldCharType="begin"/>
      </w:r>
      <w:r>
        <w:instrText xml:space="preserve">MACROBUTTON NoMacro [Click </w:instrText>
      </w:r>
      <w:r>
        <w:rPr>
          <w:b/>
        </w:rPr>
        <w:instrText>here</w:instrText>
      </w:r>
      <w:r>
        <w:instrText xml:space="preserve"> and type text.]</w:instrText>
      </w:r>
      <w:r>
        <w:fldChar w:fldCharType="end"/>
      </w:r>
    </w:p>
    <w:p w14:paraId="617EF8CA" w14:textId="77777777" w:rsidR="00494763" w:rsidRDefault="00494763" w:rsidP="00181A9A"/>
    <w:p w14:paraId="52887A86" w14:textId="5E0ADAF6" w:rsidR="00916A38" w:rsidRDefault="00916A38" w:rsidP="00181A9A">
      <w:pPr>
        <w:rPr>
          <w:szCs w:val="24"/>
          <w:lang w:eastAsia="zh-CN"/>
        </w:rPr>
      </w:pPr>
      <w:r>
        <w:rPr>
          <w:szCs w:val="24"/>
          <w:lang w:eastAsia="zh-CN"/>
        </w:rPr>
        <w:t>Most findings in this document fall into the following areas:</w:t>
      </w:r>
    </w:p>
    <w:p w14:paraId="58D1477C" w14:textId="55A3A772" w:rsidR="00916A38" w:rsidRPr="00512A63" w:rsidRDefault="00916A38" w:rsidP="00181A9A">
      <w:pPr>
        <w:pStyle w:val="ListParagraph"/>
        <w:numPr>
          <w:ilvl w:val="0"/>
          <w:numId w:val="28"/>
        </w:numPr>
        <w:contextualSpacing w:val="0"/>
        <w:rPr>
          <w:lang w:eastAsia="zh-CN"/>
        </w:rPr>
      </w:pPr>
      <w:r w:rsidRPr="000F571D">
        <w:rPr>
          <w:lang w:eastAsia="zh-CN"/>
        </w:rPr>
        <w:t xml:space="preserve">Access Control: </w:t>
      </w:r>
      <w:r w:rsidR="00170509" w:rsidRPr="00170509">
        <w:rPr>
          <w:lang w:eastAsia="zh-CN"/>
        </w:rPr>
        <w:t>An access control addresses purpose, scope, roles, responsibilities, management commitment, coordination among organizational entities, and compliance</w:t>
      </w:r>
      <w:r w:rsidR="00170509">
        <w:rPr>
          <w:lang w:eastAsia="zh-CN"/>
        </w:rPr>
        <w:t>.</w:t>
      </w:r>
    </w:p>
    <w:p w14:paraId="6FB053F5" w14:textId="07E4C212" w:rsidR="00916A38" w:rsidRDefault="00916A38" w:rsidP="00181A9A">
      <w:pPr>
        <w:pStyle w:val="ListParagraph"/>
        <w:numPr>
          <w:ilvl w:val="0"/>
          <w:numId w:val="28"/>
        </w:numPr>
        <w:contextualSpacing w:val="0"/>
        <w:rPr>
          <w:rFonts w:eastAsia="Times New Roman"/>
        </w:rPr>
      </w:pPr>
      <w:r>
        <w:rPr>
          <w:rFonts w:eastAsia="Times New Roman"/>
        </w:rPr>
        <w:t xml:space="preserve">Account Management: </w:t>
      </w:r>
      <w:r w:rsidR="009570F5">
        <w:rPr>
          <w:rFonts w:eastAsia="Times New Roman"/>
        </w:rPr>
        <w:t>Review i</w:t>
      </w:r>
      <w:r w:rsidR="00170509" w:rsidRPr="00170509">
        <w:rPr>
          <w:rFonts w:eastAsia="Times New Roman"/>
        </w:rPr>
        <w:t>nformation system account types include, for example, individual, shared, group, system, guest/anonymous, emergency, developer/manufacturer/vendor, temporary, and service.</w:t>
      </w:r>
    </w:p>
    <w:p w14:paraId="5A91DE21" w14:textId="38986DAE" w:rsidR="00916A38" w:rsidRDefault="00916A38" w:rsidP="00181A9A">
      <w:pPr>
        <w:pStyle w:val="ListParagraph"/>
        <w:numPr>
          <w:ilvl w:val="0"/>
          <w:numId w:val="28"/>
        </w:numPr>
        <w:contextualSpacing w:val="0"/>
        <w:rPr>
          <w:rFonts w:eastAsia="Times New Roman"/>
        </w:rPr>
      </w:pPr>
      <w:r>
        <w:rPr>
          <w:rFonts w:eastAsia="Times New Roman"/>
        </w:rPr>
        <w:t xml:space="preserve">Application Security: </w:t>
      </w:r>
      <w:r w:rsidR="009570F5">
        <w:rPr>
          <w:rFonts w:eastAsia="Times New Roman"/>
        </w:rPr>
        <w:t>E</w:t>
      </w:r>
      <w:r w:rsidR="009570F5" w:rsidRPr="009570F5">
        <w:rPr>
          <w:rFonts w:eastAsia="Times New Roman"/>
        </w:rPr>
        <w:t>nforces approved authorizations for logical access to information and system resources</w:t>
      </w:r>
      <w:r w:rsidR="009570F5">
        <w:rPr>
          <w:rFonts w:eastAsia="Times New Roman"/>
        </w:rPr>
        <w:t>.</w:t>
      </w:r>
    </w:p>
    <w:p w14:paraId="29038935" w14:textId="70E86F7A" w:rsidR="00916A38" w:rsidRDefault="00916A38" w:rsidP="00181A9A">
      <w:pPr>
        <w:pStyle w:val="ListParagraph"/>
        <w:numPr>
          <w:ilvl w:val="0"/>
          <w:numId w:val="28"/>
        </w:numPr>
        <w:contextualSpacing w:val="0"/>
        <w:rPr>
          <w:rFonts w:eastAsia="Times New Roman"/>
        </w:rPr>
      </w:pPr>
      <w:r>
        <w:rPr>
          <w:rFonts w:eastAsia="Times New Roman"/>
        </w:rPr>
        <w:t xml:space="preserve">Auditing and Monitoring: </w:t>
      </w:r>
      <w:r w:rsidR="009570F5" w:rsidRPr="009570F5">
        <w:rPr>
          <w:rFonts w:eastAsia="Times New Roman"/>
        </w:rPr>
        <w:t>The organization monitors for evidence of unauthorized disclosure of organizational information.</w:t>
      </w:r>
    </w:p>
    <w:p w14:paraId="07B37B57" w14:textId="41F10CB0" w:rsidR="00916A38" w:rsidRDefault="00916A38" w:rsidP="00181A9A">
      <w:pPr>
        <w:pStyle w:val="ListParagraph"/>
        <w:numPr>
          <w:ilvl w:val="0"/>
          <w:numId w:val="28"/>
        </w:numPr>
        <w:contextualSpacing w:val="0"/>
        <w:rPr>
          <w:rFonts w:eastAsia="Times New Roman"/>
        </w:rPr>
      </w:pPr>
      <w:r>
        <w:rPr>
          <w:rFonts w:eastAsia="Times New Roman"/>
        </w:rPr>
        <w:t xml:space="preserve">Configuration Management: </w:t>
      </w:r>
      <w:r w:rsidR="009570F5">
        <w:rPr>
          <w:rFonts w:eastAsia="Times New Roman"/>
        </w:rPr>
        <w:t>D</w:t>
      </w:r>
      <w:r w:rsidR="009570F5" w:rsidRPr="009570F5">
        <w:rPr>
          <w:rFonts w:eastAsia="Times New Roman"/>
        </w:rPr>
        <w:t>escribe</w:t>
      </w:r>
      <w:r w:rsidR="00017F31">
        <w:rPr>
          <w:rFonts w:eastAsia="Times New Roman"/>
        </w:rPr>
        <w:t>s</w:t>
      </w:r>
      <w:r w:rsidR="009570F5" w:rsidRPr="009570F5">
        <w:rPr>
          <w:rFonts w:eastAsia="Times New Roman"/>
        </w:rPr>
        <w:t xml:space="preserve"> how to move changes through change management processes, how to update configuration settings and baselines, how to maintain information system component inventories, how to control development, test, and operational environments, and how to develop, release, and update key documents.</w:t>
      </w:r>
    </w:p>
    <w:p w14:paraId="0B8F7E38" w14:textId="03B679D6" w:rsidR="00916A38" w:rsidRDefault="00916A38" w:rsidP="00181A9A">
      <w:pPr>
        <w:pStyle w:val="ListParagraph"/>
        <w:numPr>
          <w:ilvl w:val="0"/>
          <w:numId w:val="28"/>
        </w:numPr>
        <w:contextualSpacing w:val="0"/>
        <w:rPr>
          <w:rFonts w:eastAsia="Times New Roman"/>
        </w:rPr>
      </w:pPr>
      <w:r>
        <w:rPr>
          <w:rFonts w:eastAsia="Times New Roman"/>
        </w:rPr>
        <w:t xml:space="preserve">Database Management: </w:t>
      </w:r>
      <w:r w:rsidR="00A23EC4" w:rsidRPr="00A23EC4">
        <w:rPr>
          <w:rFonts w:eastAsia="Times New Roman"/>
        </w:rPr>
        <w:t xml:space="preserve">Determines the types of changes to the </w:t>
      </w:r>
      <w:r w:rsidR="00A23EC4">
        <w:rPr>
          <w:rFonts w:eastAsia="Times New Roman"/>
        </w:rPr>
        <w:t>database</w:t>
      </w:r>
      <w:r w:rsidR="00A23EC4" w:rsidRPr="00A23EC4">
        <w:rPr>
          <w:rFonts w:eastAsia="Times New Roman"/>
        </w:rPr>
        <w:t xml:space="preserve"> that are configuration-controlled</w:t>
      </w:r>
      <w:r w:rsidR="00A23EC4">
        <w:rPr>
          <w:rFonts w:eastAsia="Times New Roman"/>
        </w:rPr>
        <w:t>.</w:t>
      </w:r>
    </w:p>
    <w:p w14:paraId="1AE9D402" w14:textId="6AA60B3C" w:rsidR="00916A38" w:rsidRDefault="00916A38" w:rsidP="00181A9A">
      <w:pPr>
        <w:pStyle w:val="ListParagraph"/>
        <w:numPr>
          <w:ilvl w:val="0"/>
          <w:numId w:val="28"/>
        </w:numPr>
        <w:contextualSpacing w:val="0"/>
        <w:rPr>
          <w:rFonts w:eastAsia="Times New Roman"/>
        </w:rPr>
      </w:pPr>
      <w:r>
        <w:rPr>
          <w:rFonts w:eastAsia="Times New Roman"/>
        </w:rPr>
        <w:lastRenderedPageBreak/>
        <w:t xml:space="preserve">Documentation Updates: </w:t>
      </w:r>
      <w:r w:rsidR="0017577F">
        <w:rPr>
          <w:rFonts w:eastAsia="Times New Roman"/>
        </w:rPr>
        <w:t>A</w:t>
      </w:r>
      <w:r w:rsidR="00A23EC4" w:rsidRPr="00A23EC4">
        <w:rPr>
          <w:rFonts w:eastAsia="Times New Roman"/>
        </w:rPr>
        <w:t>ddresses the establishment of policy and procedures for the effective implementation of selected security controls and control enhancements</w:t>
      </w:r>
      <w:r w:rsidR="00A23EC4">
        <w:rPr>
          <w:rFonts w:eastAsia="Times New Roman"/>
        </w:rPr>
        <w:t>.</w:t>
      </w:r>
    </w:p>
    <w:p w14:paraId="177703E8" w14:textId="0889666C" w:rsidR="00916A38" w:rsidRDefault="00916A38" w:rsidP="00181A9A">
      <w:pPr>
        <w:pStyle w:val="ListParagraph"/>
        <w:numPr>
          <w:ilvl w:val="0"/>
          <w:numId w:val="28"/>
        </w:numPr>
        <w:contextualSpacing w:val="0"/>
        <w:rPr>
          <w:rFonts w:eastAsia="Times New Roman"/>
        </w:rPr>
      </w:pPr>
      <w:r>
        <w:rPr>
          <w:rFonts w:eastAsia="Times New Roman"/>
        </w:rPr>
        <w:t xml:space="preserve">Identification and Authentication: </w:t>
      </w:r>
      <w:r w:rsidR="00A23EC4" w:rsidRPr="00A23EC4">
        <w:rPr>
          <w:rFonts w:eastAsia="Times New Roman"/>
        </w:rPr>
        <w:t>The information system uniquely identifies and authenticates organizational users</w:t>
      </w:r>
      <w:r w:rsidR="00A23EC4">
        <w:rPr>
          <w:rFonts w:eastAsia="Times New Roman"/>
        </w:rPr>
        <w:t>.</w:t>
      </w:r>
    </w:p>
    <w:p w14:paraId="4BDD9114" w14:textId="51C2C4A2" w:rsidR="00916A38" w:rsidRDefault="00916A38" w:rsidP="00181A9A">
      <w:pPr>
        <w:pStyle w:val="ListParagraph"/>
        <w:numPr>
          <w:ilvl w:val="0"/>
          <w:numId w:val="28"/>
        </w:numPr>
        <w:contextualSpacing w:val="0"/>
        <w:rPr>
          <w:rFonts w:eastAsia="Times New Roman"/>
        </w:rPr>
      </w:pPr>
      <w:r>
        <w:rPr>
          <w:rFonts w:eastAsia="Times New Roman"/>
        </w:rPr>
        <w:t xml:space="preserve">Security Management: </w:t>
      </w:r>
      <w:r w:rsidR="00A23EC4" w:rsidRPr="00A23EC4">
        <w:rPr>
          <w:rFonts w:eastAsia="Times New Roman"/>
        </w:rPr>
        <w:t>Verif</w:t>
      </w:r>
      <w:r w:rsidR="0017577F">
        <w:rPr>
          <w:rFonts w:eastAsia="Times New Roman"/>
        </w:rPr>
        <w:t>ies</w:t>
      </w:r>
      <w:r w:rsidR="00A23EC4">
        <w:rPr>
          <w:rFonts w:eastAsia="Times New Roman"/>
        </w:rPr>
        <w:t xml:space="preserve"> </w:t>
      </w:r>
      <w:r w:rsidR="00A23EC4" w:rsidRPr="00A23EC4">
        <w:rPr>
          <w:rFonts w:eastAsia="Times New Roman"/>
        </w:rPr>
        <w:t>the identity of the individual, group, role, or device receiving the authenticator</w:t>
      </w:r>
      <w:r w:rsidR="00A23EC4">
        <w:rPr>
          <w:rFonts w:eastAsia="Times New Roman"/>
        </w:rPr>
        <w:t>.</w:t>
      </w:r>
    </w:p>
    <w:p w14:paraId="0E139625" w14:textId="79B3AAB4" w:rsidR="00916A38" w:rsidRDefault="00916A38" w:rsidP="00181A9A">
      <w:pPr>
        <w:pStyle w:val="ListParagraph"/>
        <w:numPr>
          <w:ilvl w:val="0"/>
          <w:numId w:val="28"/>
        </w:numPr>
        <w:contextualSpacing w:val="0"/>
        <w:rPr>
          <w:rFonts w:eastAsia="Times New Roman"/>
        </w:rPr>
      </w:pPr>
      <w:r>
        <w:rPr>
          <w:rFonts w:eastAsia="Times New Roman"/>
        </w:rPr>
        <w:t xml:space="preserve">Software Maintenance: </w:t>
      </w:r>
      <w:r w:rsidR="00A23EC4" w:rsidRPr="00A23EC4">
        <w:rPr>
          <w:rFonts w:eastAsia="Times New Roman"/>
        </w:rPr>
        <w:t>Uses software and associated documentation in accordance with contract agreements and copyright laws</w:t>
      </w:r>
      <w:r w:rsidR="00A23EC4">
        <w:rPr>
          <w:rFonts w:eastAsia="Times New Roman"/>
        </w:rPr>
        <w:t>.</w:t>
      </w:r>
    </w:p>
    <w:p w14:paraId="2073AFCF" w14:textId="1181E3B8" w:rsidR="00916A38" w:rsidRDefault="00916A38" w:rsidP="00181A9A">
      <w:pPr>
        <w:pStyle w:val="ListParagraph"/>
        <w:numPr>
          <w:ilvl w:val="0"/>
          <w:numId w:val="28"/>
        </w:numPr>
        <w:contextualSpacing w:val="0"/>
        <w:rPr>
          <w:rFonts w:eastAsia="Times New Roman"/>
        </w:rPr>
      </w:pPr>
      <w:r>
        <w:rPr>
          <w:rFonts w:eastAsia="Times New Roman"/>
        </w:rPr>
        <w:t xml:space="preserve">System and Information Integrity: </w:t>
      </w:r>
      <w:r w:rsidR="00A23EC4">
        <w:rPr>
          <w:rFonts w:eastAsia="Times New Roman"/>
        </w:rPr>
        <w:t>A</w:t>
      </w:r>
      <w:r w:rsidR="00A23EC4" w:rsidRPr="00A23EC4">
        <w:rPr>
          <w:rFonts w:eastAsia="Times New Roman"/>
        </w:rPr>
        <w:t>ddresses purpose, scope, roles, responsibilities, management commitment, coordination among organizational entities, and compliance</w:t>
      </w:r>
      <w:r w:rsidR="00467013">
        <w:rPr>
          <w:rFonts w:eastAsia="Times New Roman"/>
        </w:rPr>
        <w:t>.</w:t>
      </w:r>
    </w:p>
    <w:p w14:paraId="112C4BAE" w14:textId="79A01925" w:rsidR="00916A38" w:rsidRPr="00307749" w:rsidRDefault="00916A38" w:rsidP="00181A9A">
      <w:pPr>
        <w:pStyle w:val="ListParagraph"/>
        <w:numPr>
          <w:ilvl w:val="0"/>
          <w:numId w:val="28"/>
        </w:numPr>
        <w:contextualSpacing w:val="0"/>
        <w:rPr>
          <w:rFonts w:eastAsia="Times New Roman"/>
        </w:rPr>
      </w:pPr>
      <w:r w:rsidRPr="00307749">
        <w:rPr>
          <w:rFonts w:eastAsia="Times New Roman"/>
        </w:rPr>
        <w:t>Authority and Purpose:</w:t>
      </w:r>
      <w:r w:rsidR="00307749" w:rsidRPr="00307749">
        <w:t xml:space="preserve"> </w:t>
      </w:r>
      <w:r w:rsidR="00307749" w:rsidRPr="00307749">
        <w:rPr>
          <w:rFonts w:eastAsia="Times New Roman"/>
        </w:rPr>
        <w:t xml:space="preserve">Determines the legal authority that permits the collection, use, maintenance, and sharing of </w:t>
      </w:r>
      <w:r w:rsidR="00B77C37">
        <w:rPr>
          <w:rFonts w:eastAsia="Times New Roman"/>
        </w:rPr>
        <w:t>PII</w:t>
      </w:r>
      <w:r w:rsidR="00307749" w:rsidRPr="00307749">
        <w:rPr>
          <w:rFonts w:eastAsia="Times New Roman"/>
        </w:rPr>
        <w:t>, either generally or in support of a specific program or</w:t>
      </w:r>
      <w:r w:rsidR="00307749">
        <w:rPr>
          <w:rFonts w:eastAsia="Times New Roman"/>
        </w:rPr>
        <w:t xml:space="preserve"> </w:t>
      </w:r>
      <w:r w:rsidR="00307749" w:rsidRPr="00307749">
        <w:rPr>
          <w:rFonts w:eastAsia="Times New Roman"/>
        </w:rPr>
        <w:t>information system need.</w:t>
      </w:r>
    </w:p>
    <w:p w14:paraId="6B5FFD84" w14:textId="5201FA74" w:rsidR="00916A38" w:rsidRPr="00307749" w:rsidRDefault="00916A38" w:rsidP="00181A9A">
      <w:pPr>
        <w:pStyle w:val="ListParagraph"/>
        <w:numPr>
          <w:ilvl w:val="0"/>
          <w:numId w:val="28"/>
        </w:numPr>
        <w:contextualSpacing w:val="0"/>
        <w:rPr>
          <w:rFonts w:eastAsia="Times New Roman"/>
        </w:rPr>
      </w:pPr>
      <w:r w:rsidRPr="00307749">
        <w:rPr>
          <w:rFonts w:eastAsia="Times New Roman"/>
        </w:rPr>
        <w:t>Accountability, Audit, and Risk Management:</w:t>
      </w:r>
      <w:r w:rsidR="00307749" w:rsidRPr="00307749">
        <w:t xml:space="preserve"> </w:t>
      </w:r>
      <w:r w:rsidR="00307749" w:rsidRPr="00307749">
        <w:rPr>
          <w:rFonts w:eastAsia="Times New Roman"/>
        </w:rPr>
        <w:t>The organization has a designated privacy official</w:t>
      </w:r>
      <w:r w:rsidR="00E64D8F">
        <w:rPr>
          <w:rFonts w:eastAsia="Times New Roman"/>
        </w:rPr>
        <w:t xml:space="preserve"> </w:t>
      </w:r>
      <w:r w:rsidR="00307749" w:rsidRPr="00307749">
        <w:rPr>
          <w:rFonts w:eastAsia="Times New Roman"/>
        </w:rPr>
        <w:t>who is accountable for developing, implementing, and maintaining governance and a strategic privacy program to ensure compliance with all applicable laws and regulations regarding the collection, use, maintenance, sharing, and disposal of PII by programs and</w:t>
      </w:r>
      <w:r w:rsidR="00307749">
        <w:rPr>
          <w:rFonts w:eastAsia="Times New Roman"/>
        </w:rPr>
        <w:t xml:space="preserve"> </w:t>
      </w:r>
      <w:r w:rsidR="00307749" w:rsidRPr="00307749">
        <w:rPr>
          <w:rFonts w:eastAsia="Times New Roman"/>
        </w:rPr>
        <w:t>information systems</w:t>
      </w:r>
      <w:r w:rsidR="00307749">
        <w:rPr>
          <w:rFonts w:eastAsia="Times New Roman"/>
        </w:rPr>
        <w:t>.</w:t>
      </w:r>
    </w:p>
    <w:p w14:paraId="5C8DB0B4" w14:textId="5CA08433" w:rsidR="00916A38" w:rsidRPr="00307749" w:rsidRDefault="00916A38" w:rsidP="00181A9A">
      <w:pPr>
        <w:pStyle w:val="ListParagraph"/>
        <w:numPr>
          <w:ilvl w:val="0"/>
          <w:numId w:val="28"/>
        </w:numPr>
        <w:contextualSpacing w:val="0"/>
        <w:rPr>
          <w:rFonts w:eastAsia="Times New Roman"/>
        </w:rPr>
      </w:pPr>
      <w:r w:rsidRPr="00307749">
        <w:rPr>
          <w:rFonts w:eastAsia="Times New Roman"/>
        </w:rPr>
        <w:t>Data Quality and Integrity:</w:t>
      </w:r>
      <w:r w:rsidR="00307749" w:rsidRPr="00307749">
        <w:t xml:space="preserve"> </w:t>
      </w:r>
      <w:r w:rsidR="00307749">
        <w:t>The o</w:t>
      </w:r>
      <w:r w:rsidR="00307749" w:rsidRPr="00307749">
        <w:rPr>
          <w:rFonts w:eastAsia="Times New Roman"/>
        </w:rPr>
        <w:t>rganizations take reasonable steps to confirm the accuracy and relevance of PII. Such steps may include editing</w:t>
      </w:r>
      <w:r w:rsidR="00307749">
        <w:rPr>
          <w:rFonts w:eastAsia="Times New Roman"/>
        </w:rPr>
        <w:t xml:space="preserve"> </w:t>
      </w:r>
      <w:r w:rsidR="00307749" w:rsidRPr="00307749">
        <w:rPr>
          <w:rFonts w:eastAsia="Times New Roman"/>
        </w:rPr>
        <w:t>and validating addresses as they are collected or entered into information systems using automated address verification look-up application programming interfaces (API)</w:t>
      </w:r>
      <w:r w:rsidR="00467013">
        <w:rPr>
          <w:rFonts w:eastAsia="Times New Roman"/>
        </w:rPr>
        <w:t>.</w:t>
      </w:r>
    </w:p>
    <w:p w14:paraId="42C0DE0E" w14:textId="3006C179" w:rsidR="00916A38" w:rsidRPr="00307749" w:rsidRDefault="00916A38" w:rsidP="00181A9A">
      <w:pPr>
        <w:pStyle w:val="ListParagraph"/>
        <w:numPr>
          <w:ilvl w:val="0"/>
          <w:numId w:val="28"/>
        </w:numPr>
        <w:contextualSpacing w:val="0"/>
        <w:rPr>
          <w:rFonts w:eastAsia="Times New Roman"/>
        </w:rPr>
      </w:pPr>
      <w:r w:rsidRPr="00307749">
        <w:rPr>
          <w:rFonts w:eastAsia="Times New Roman"/>
        </w:rPr>
        <w:t>Data Minimization and Retention:</w:t>
      </w:r>
      <w:r w:rsidR="00307749" w:rsidRPr="00307749">
        <w:t xml:space="preserve"> </w:t>
      </w:r>
      <w:r w:rsidR="00307749" w:rsidRPr="00307749">
        <w:rPr>
          <w:rFonts w:eastAsia="Times New Roman"/>
        </w:rPr>
        <w:t>The organization identifies the minimum PII elements that are relevant and necessary to accomplish the legally authorized purpose of collection</w:t>
      </w:r>
      <w:r w:rsidR="00FA1A28">
        <w:rPr>
          <w:rFonts w:eastAsia="Times New Roman"/>
        </w:rPr>
        <w:t>.</w:t>
      </w:r>
    </w:p>
    <w:p w14:paraId="7C1391CE" w14:textId="1786E629" w:rsidR="00916A38" w:rsidRPr="00307749" w:rsidRDefault="00916A38" w:rsidP="00181A9A">
      <w:pPr>
        <w:pStyle w:val="ListParagraph"/>
        <w:numPr>
          <w:ilvl w:val="0"/>
          <w:numId w:val="28"/>
        </w:numPr>
        <w:contextualSpacing w:val="0"/>
        <w:rPr>
          <w:rFonts w:eastAsia="Times New Roman"/>
        </w:rPr>
      </w:pPr>
      <w:r w:rsidRPr="00307749">
        <w:rPr>
          <w:rFonts w:eastAsia="Times New Roman"/>
        </w:rPr>
        <w:t>Individual Participation and Redress:</w:t>
      </w:r>
      <w:r w:rsidR="00307749" w:rsidRPr="00307749">
        <w:t xml:space="preserve"> </w:t>
      </w:r>
      <w:r w:rsidR="00307749" w:rsidRPr="00307749">
        <w:rPr>
          <w:rFonts w:eastAsia="Times New Roman"/>
        </w:rPr>
        <w:t>The organization provides means, where feasible and appropriate, for individuals to authorize the</w:t>
      </w:r>
      <w:r w:rsidR="00307749">
        <w:rPr>
          <w:rFonts w:eastAsia="Times New Roman"/>
        </w:rPr>
        <w:t xml:space="preserve"> </w:t>
      </w:r>
      <w:r w:rsidR="00307749" w:rsidRPr="00307749">
        <w:rPr>
          <w:rFonts w:eastAsia="Times New Roman"/>
        </w:rPr>
        <w:t>collection, use, maintaining, and sharing of PII prior to its collection</w:t>
      </w:r>
      <w:r w:rsidR="00FA1A28">
        <w:rPr>
          <w:rFonts w:eastAsia="Times New Roman"/>
        </w:rPr>
        <w:t>.</w:t>
      </w:r>
    </w:p>
    <w:p w14:paraId="15CD7A0F" w14:textId="2329EFD3" w:rsidR="00916A38" w:rsidRPr="00307749" w:rsidRDefault="00916A38" w:rsidP="00181A9A">
      <w:pPr>
        <w:pStyle w:val="ListParagraph"/>
        <w:numPr>
          <w:ilvl w:val="0"/>
          <w:numId w:val="28"/>
        </w:numPr>
        <w:contextualSpacing w:val="0"/>
        <w:rPr>
          <w:rFonts w:eastAsia="Times New Roman"/>
        </w:rPr>
      </w:pPr>
      <w:r w:rsidRPr="00307749">
        <w:rPr>
          <w:rFonts w:eastAsia="Times New Roman"/>
        </w:rPr>
        <w:t>Security:</w:t>
      </w:r>
      <w:r w:rsidR="00307749" w:rsidRPr="00307749">
        <w:rPr>
          <w:rFonts w:eastAsia="Times New Roman"/>
        </w:rPr>
        <w:t xml:space="preserve"> The organization establishes, maintains, and updates, within every 365 days, an inventory that contains a listing of all programs and information systems identified as collecting, using, maintaining, or sharing PII</w:t>
      </w:r>
      <w:r w:rsidR="00307749">
        <w:rPr>
          <w:rFonts w:eastAsia="Times New Roman"/>
        </w:rPr>
        <w:t>.</w:t>
      </w:r>
    </w:p>
    <w:p w14:paraId="1DE62F34" w14:textId="683F8685" w:rsidR="00596B87" w:rsidRPr="00596B87" w:rsidRDefault="00916A38" w:rsidP="00181A9A">
      <w:pPr>
        <w:pStyle w:val="ListParagraph"/>
        <w:numPr>
          <w:ilvl w:val="0"/>
          <w:numId w:val="28"/>
        </w:numPr>
        <w:contextualSpacing w:val="0"/>
      </w:pPr>
      <w:r w:rsidRPr="006C6A5E">
        <w:rPr>
          <w:rFonts w:eastAsia="Times New Roman"/>
        </w:rPr>
        <w:t>Transparency:</w:t>
      </w:r>
      <w:r w:rsidR="00307749" w:rsidRPr="006C6A5E">
        <w:rPr>
          <w:rFonts w:eastAsia="Times New Roman"/>
        </w:rPr>
        <w:t xml:space="preserve"> Provides </w:t>
      </w:r>
      <w:r w:rsidR="006C6A5E" w:rsidRPr="006C6A5E">
        <w:rPr>
          <w:rFonts w:eastAsia="Times New Roman"/>
        </w:rPr>
        <w:t>e</w:t>
      </w:r>
      <w:r w:rsidR="00307749" w:rsidRPr="006C6A5E">
        <w:rPr>
          <w:rFonts w:eastAsia="Times New Roman"/>
        </w:rPr>
        <w:t>ffective notice, by virtue of its clarity, readability, and comprehensiveness, enables individuals to understand how</w:t>
      </w:r>
      <w:r w:rsidR="006C6A5E" w:rsidRPr="006C6A5E">
        <w:rPr>
          <w:rFonts w:eastAsia="Times New Roman"/>
        </w:rPr>
        <w:t xml:space="preserve"> </w:t>
      </w:r>
      <w:r w:rsidR="00307749" w:rsidRPr="006C6A5E">
        <w:rPr>
          <w:rFonts w:eastAsia="Times New Roman"/>
        </w:rPr>
        <w:t>an organization uses PII generally and, where appropriate, to make an informed decision prior to providing PII to</w:t>
      </w:r>
      <w:r w:rsidR="006C6A5E" w:rsidRPr="006C6A5E">
        <w:rPr>
          <w:rFonts w:eastAsia="Times New Roman"/>
        </w:rPr>
        <w:t xml:space="preserve"> </w:t>
      </w:r>
      <w:r w:rsidR="00307749" w:rsidRPr="006C6A5E">
        <w:rPr>
          <w:rFonts w:eastAsia="Times New Roman"/>
        </w:rPr>
        <w:t>an organization</w:t>
      </w:r>
      <w:r w:rsidR="00FA1A28">
        <w:rPr>
          <w:rFonts w:eastAsia="Times New Roman"/>
        </w:rPr>
        <w:t>.</w:t>
      </w:r>
    </w:p>
    <w:p w14:paraId="00107CD7" w14:textId="000E7258" w:rsidR="00916A38" w:rsidRPr="00596B87" w:rsidRDefault="00916A38" w:rsidP="00181A9A">
      <w:pPr>
        <w:pStyle w:val="ListParagraph"/>
        <w:numPr>
          <w:ilvl w:val="0"/>
          <w:numId w:val="28"/>
        </w:numPr>
        <w:contextualSpacing w:val="0"/>
      </w:pPr>
      <w:r>
        <w:t>Use Limitation</w:t>
      </w:r>
      <w:r w:rsidR="006C6A5E">
        <w:t>: The organization (each AE) uses PII internally only for the authorized purpose(s) identified in the Privacy Act and/or in public notices.</w:t>
      </w:r>
    </w:p>
    <w:p w14:paraId="1F63B0C2" w14:textId="30C189F3" w:rsidR="002453D6" w:rsidRDefault="007F462B">
      <w:r>
        <w:fldChar w:fldCharType="begin"/>
      </w:r>
      <w:r>
        <w:instrText xml:space="preserve">MACROBUTTON NoMacro [Click </w:instrText>
      </w:r>
      <w:r>
        <w:rPr>
          <w:b/>
        </w:rPr>
        <w:instrText>here</w:instrText>
      </w:r>
      <w:r>
        <w:instrText xml:space="preserve"> and type text.]</w:instrText>
      </w:r>
      <w:r>
        <w:fldChar w:fldCharType="end"/>
      </w:r>
      <w:r w:rsidR="00136418">
        <w:t xml:space="preserve"> </w:t>
      </w:r>
    </w:p>
    <w:p w14:paraId="6935253B" w14:textId="47ED94CC" w:rsidR="00136418" w:rsidRPr="000F7EB8" w:rsidRDefault="001654BF" w:rsidP="001654BF">
      <w:pPr>
        <w:pStyle w:val="TableCaption"/>
      </w:pPr>
      <w:bookmarkStart w:id="48" w:name="_Ref32403088"/>
      <w:bookmarkStart w:id="49" w:name="_Toc37094563"/>
      <w:r w:rsidRPr="000F7EB8">
        <w:lastRenderedPageBreak/>
        <w:t xml:space="preserve">Table </w:t>
      </w:r>
      <w:r w:rsidR="00AB7F52" w:rsidRPr="00B2343B">
        <w:rPr>
          <w:noProof/>
        </w:rPr>
        <w:fldChar w:fldCharType="begin"/>
      </w:r>
      <w:r w:rsidR="00AB7F52" w:rsidRPr="000F7EB8">
        <w:rPr>
          <w:noProof/>
        </w:rPr>
        <w:instrText xml:space="preserve"> SEQ Table \* ARABIC </w:instrText>
      </w:r>
      <w:r w:rsidR="00AB7F52" w:rsidRPr="00B2343B">
        <w:rPr>
          <w:noProof/>
        </w:rPr>
        <w:fldChar w:fldCharType="separate"/>
      </w:r>
      <w:r w:rsidR="003079F5">
        <w:rPr>
          <w:noProof/>
        </w:rPr>
        <w:t>3</w:t>
      </w:r>
      <w:r w:rsidR="00AB7F52" w:rsidRPr="00B2343B">
        <w:rPr>
          <w:noProof/>
        </w:rPr>
        <w:fldChar w:fldCharType="end"/>
      </w:r>
      <w:bookmarkEnd w:id="48"/>
      <w:r w:rsidR="00136418" w:rsidRPr="000F7EB8">
        <w:rPr>
          <w:noProof/>
        </w:rPr>
        <w:t>.</w:t>
      </w:r>
      <w:r w:rsidR="00136418" w:rsidRPr="000F7EB8">
        <w:t xml:space="preserve"> Summary </w:t>
      </w:r>
      <w:r w:rsidR="001A5722" w:rsidRPr="000F7EB8">
        <w:t xml:space="preserve">of </w:t>
      </w:r>
      <w:r w:rsidR="00136418" w:rsidRPr="000F7EB8">
        <w:t>Findings</w:t>
      </w:r>
      <w:bookmarkEnd w:id="49"/>
    </w:p>
    <w:tbl>
      <w:tblPr>
        <w:tblStyle w:val="TableGrid"/>
        <w:tblW w:w="9308" w:type="dxa"/>
        <w:tblLayout w:type="fixed"/>
        <w:tblCellMar>
          <w:left w:w="115" w:type="dxa"/>
          <w:right w:w="115" w:type="dxa"/>
        </w:tblCellMar>
        <w:tblLook w:val="04A0" w:firstRow="1" w:lastRow="0" w:firstColumn="1" w:lastColumn="0" w:noHBand="0" w:noVBand="1"/>
      </w:tblPr>
      <w:tblGrid>
        <w:gridCol w:w="805"/>
        <w:gridCol w:w="4230"/>
        <w:gridCol w:w="1350"/>
        <w:gridCol w:w="1440"/>
        <w:gridCol w:w="1483"/>
      </w:tblGrid>
      <w:tr w:rsidR="00127A97" w:rsidRPr="000F7EB8" w14:paraId="36F86D25" w14:textId="37AA6EF0" w:rsidTr="000F7EB8">
        <w:trPr>
          <w:cantSplit/>
          <w:trHeight w:val="432"/>
          <w:tblHeader/>
        </w:trPr>
        <w:tc>
          <w:tcPr>
            <w:tcW w:w="805" w:type="dxa"/>
            <w:shd w:val="clear" w:color="auto" w:fill="C6D9F1" w:themeFill="text2" w:themeFillTint="33"/>
            <w:vAlign w:val="center"/>
          </w:tcPr>
          <w:p w14:paraId="36E2335B" w14:textId="77777777" w:rsidR="00136418" w:rsidRPr="00181A9A" w:rsidRDefault="00136418" w:rsidP="001B5D95">
            <w:pPr>
              <w:pStyle w:val="TableColumnHeading0"/>
              <w:rPr>
                <w:rFonts w:ascii="Times New Roman" w:hAnsi="Times New Roman"/>
              </w:rPr>
            </w:pPr>
            <w:r w:rsidRPr="00181A9A">
              <w:rPr>
                <w:rFonts w:ascii="Times New Roman" w:hAnsi="Times New Roman"/>
              </w:rPr>
              <w:t>Row #</w:t>
            </w:r>
          </w:p>
        </w:tc>
        <w:tc>
          <w:tcPr>
            <w:tcW w:w="4230" w:type="dxa"/>
            <w:shd w:val="clear" w:color="auto" w:fill="C6D9F1" w:themeFill="text2" w:themeFillTint="33"/>
            <w:vAlign w:val="center"/>
          </w:tcPr>
          <w:p w14:paraId="1ED90B9E" w14:textId="77777777" w:rsidR="00136418" w:rsidRPr="00181A9A" w:rsidRDefault="00136418" w:rsidP="001B5D95">
            <w:pPr>
              <w:pStyle w:val="TableColumnHeading0"/>
              <w:rPr>
                <w:rFonts w:ascii="Times New Roman" w:hAnsi="Times New Roman"/>
              </w:rPr>
            </w:pPr>
            <w:r w:rsidRPr="00181A9A">
              <w:rPr>
                <w:rFonts w:ascii="Times New Roman" w:hAnsi="Times New Roman"/>
              </w:rPr>
              <w:t>Weakness</w:t>
            </w:r>
          </w:p>
        </w:tc>
        <w:tc>
          <w:tcPr>
            <w:tcW w:w="1350" w:type="dxa"/>
            <w:shd w:val="clear" w:color="auto" w:fill="C6D9F1" w:themeFill="text2" w:themeFillTint="33"/>
            <w:vAlign w:val="center"/>
          </w:tcPr>
          <w:p w14:paraId="079F72E9" w14:textId="77777777" w:rsidR="00136418" w:rsidRPr="00181A9A" w:rsidRDefault="00136418" w:rsidP="001B5D95">
            <w:pPr>
              <w:pStyle w:val="TableColumnHeading0"/>
              <w:rPr>
                <w:rFonts w:ascii="Times New Roman" w:hAnsi="Times New Roman"/>
              </w:rPr>
            </w:pPr>
            <w:r w:rsidRPr="00181A9A">
              <w:rPr>
                <w:rFonts w:ascii="Times New Roman" w:hAnsi="Times New Roman"/>
              </w:rPr>
              <w:t>Risk Level</w:t>
            </w:r>
          </w:p>
        </w:tc>
        <w:tc>
          <w:tcPr>
            <w:tcW w:w="1440" w:type="dxa"/>
            <w:shd w:val="clear" w:color="auto" w:fill="C6D9F1" w:themeFill="text2" w:themeFillTint="33"/>
            <w:vAlign w:val="center"/>
          </w:tcPr>
          <w:p w14:paraId="0B080534" w14:textId="77777777" w:rsidR="00136418" w:rsidRPr="00181A9A" w:rsidRDefault="00136418" w:rsidP="001B5D95">
            <w:pPr>
              <w:pStyle w:val="TableColumnHeading0"/>
              <w:rPr>
                <w:rFonts w:ascii="Times New Roman" w:hAnsi="Times New Roman"/>
              </w:rPr>
            </w:pPr>
            <w:r w:rsidRPr="00181A9A">
              <w:rPr>
                <w:rFonts w:ascii="Times New Roman" w:hAnsi="Times New Roman"/>
              </w:rPr>
              <w:t>Control #</w:t>
            </w:r>
          </w:p>
        </w:tc>
        <w:tc>
          <w:tcPr>
            <w:tcW w:w="1483" w:type="dxa"/>
            <w:shd w:val="clear" w:color="auto" w:fill="C6D9F1" w:themeFill="text2" w:themeFillTint="33"/>
            <w:vAlign w:val="center"/>
          </w:tcPr>
          <w:p w14:paraId="206ECF0C" w14:textId="7E45DF88" w:rsidR="00136418" w:rsidRPr="00181A9A" w:rsidRDefault="00FA6E10" w:rsidP="001B5D95">
            <w:pPr>
              <w:pStyle w:val="TableColumnHeading0"/>
              <w:rPr>
                <w:rFonts w:ascii="Times New Roman" w:hAnsi="Times New Roman"/>
              </w:rPr>
            </w:pPr>
            <w:r w:rsidRPr="00181A9A">
              <w:rPr>
                <w:rFonts w:ascii="Times New Roman" w:hAnsi="Times New Roman"/>
              </w:rPr>
              <w:t>POA&amp;M Reference #</w:t>
            </w:r>
          </w:p>
        </w:tc>
      </w:tr>
      <w:tr w:rsidR="00136418" w:rsidRPr="000F7EB8" w14:paraId="34F969C6" w14:textId="5609BB60" w:rsidTr="00181A9A">
        <w:trPr>
          <w:trHeight w:val="320"/>
        </w:trPr>
        <w:tc>
          <w:tcPr>
            <w:tcW w:w="805" w:type="dxa"/>
            <w:vAlign w:val="center"/>
          </w:tcPr>
          <w:p w14:paraId="737FE734" w14:textId="77777777" w:rsidR="00136418" w:rsidRPr="00181A9A" w:rsidRDefault="00136418" w:rsidP="00181A9A">
            <w:pPr>
              <w:pStyle w:val="TableText0"/>
              <w:jc w:val="center"/>
              <w:rPr>
                <w:rFonts w:ascii="Times New Roman" w:hAnsi="Times New Roman"/>
                <w:sz w:val="20"/>
              </w:rPr>
            </w:pPr>
          </w:p>
        </w:tc>
        <w:tc>
          <w:tcPr>
            <w:tcW w:w="4230" w:type="dxa"/>
            <w:vAlign w:val="center"/>
          </w:tcPr>
          <w:p w14:paraId="0CD5A0AB" w14:textId="77777777" w:rsidR="00136418" w:rsidRPr="00181A9A" w:rsidRDefault="00136418" w:rsidP="00713C02">
            <w:pPr>
              <w:pStyle w:val="TableText0"/>
              <w:rPr>
                <w:rFonts w:ascii="Times New Roman" w:hAnsi="Times New Roman"/>
                <w:sz w:val="20"/>
              </w:rPr>
            </w:pPr>
          </w:p>
        </w:tc>
        <w:tc>
          <w:tcPr>
            <w:tcW w:w="1350" w:type="dxa"/>
            <w:vAlign w:val="center"/>
          </w:tcPr>
          <w:p w14:paraId="7A816D73" w14:textId="77777777" w:rsidR="00136418" w:rsidRPr="00181A9A" w:rsidRDefault="00136418" w:rsidP="00713C02">
            <w:pPr>
              <w:pStyle w:val="TableText0"/>
              <w:rPr>
                <w:rFonts w:ascii="Times New Roman" w:hAnsi="Times New Roman"/>
                <w:sz w:val="20"/>
              </w:rPr>
            </w:pPr>
          </w:p>
        </w:tc>
        <w:tc>
          <w:tcPr>
            <w:tcW w:w="1440" w:type="dxa"/>
            <w:vAlign w:val="center"/>
          </w:tcPr>
          <w:p w14:paraId="5250D0DC" w14:textId="77777777" w:rsidR="00136418" w:rsidRPr="00181A9A" w:rsidRDefault="00136418" w:rsidP="00713C02">
            <w:pPr>
              <w:pStyle w:val="TableText0"/>
              <w:rPr>
                <w:rFonts w:ascii="Times New Roman" w:hAnsi="Times New Roman"/>
                <w:sz w:val="20"/>
              </w:rPr>
            </w:pPr>
          </w:p>
        </w:tc>
        <w:tc>
          <w:tcPr>
            <w:tcW w:w="1483" w:type="dxa"/>
            <w:vAlign w:val="center"/>
          </w:tcPr>
          <w:p w14:paraId="4E663EAC" w14:textId="77777777" w:rsidR="00136418" w:rsidRPr="00181A9A" w:rsidRDefault="00136418" w:rsidP="00713C02">
            <w:pPr>
              <w:pStyle w:val="TableText0"/>
              <w:rPr>
                <w:rFonts w:ascii="Times New Roman" w:hAnsi="Times New Roman"/>
                <w:sz w:val="20"/>
              </w:rPr>
            </w:pPr>
          </w:p>
        </w:tc>
      </w:tr>
      <w:tr w:rsidR="00136418" w:rsidRPr="000F7EB8" w14:paraId="137A1774" w14:textId="437F1C6F" w:rsidTr="00181A9A">
        <w:trPr>
          <w:trHeight w:val="320"/>
        </w:trPr>
        <w:tc>
          <w:tcPr>
            <w:tcW w:w="805" w:type="dxa"/>
            <w:vAlign w:val="center"/>
          </w:tcPr>
          <w:p w14:paraId="5F5B9F14" w14:textId="77777777" w:rsidR="00136418" w:rsidRPr="00181A9A" w:rsidRDefault="00136418" w:rsidP="00181A9A">
            <w:pPr>
              <w:pStyle w:val="TableText0"/>
              <w:jc w:val="center"/>
              <w:rPr>
                <w:rFonts w:ascii="Times New Roman" w:hAnsi="Times New Roman"/>
                <w:sz w:val="20"/>
              </w:rPr>
            </w:pPr>
          </w:p>
        </w:tc>
        <w:tc>
          <w:tcPr>
            <w:tcW w:w="4230" w:type="dxa"/>
            <w:vAlign w:val="center"/>
          </w:tcPr>
          <w:p w14:paraId="58F2AD69" w14:textId="77777777" w:rsidR="00136418" w:rsidRPr="00181A9A" w:rsidRDefault="00136418" w:rsidP="00713C02">
            <w:pPr>
              <w:pStyle w:val="TableText0"/>
              <w:rPr>
                <w:rFonts w:ascii="Times New Roman" w:hAnsi="Times New Roman"/>
                <w:sz w:val="20"/>
              </w:rPr>
            </w:pPr>
          </w:p>
        </w:tc>
        <w:tc>
          <w:tcPr>
            <w:tcW w:w="1350" w:type="dxa"/>
            <w:vAlign w:val="center"/>
          </w:tcPr>
          <w:p w14:paraId="70F38B9A" w14:textId="77777777" w:rsidR="00136418" w:rsidRPr="00181A9A" w:rsidRDefault="00136418" w:rsidP="00713C02">
            <w:pPr>
              <w:pStyle w:val="TableText0"/>
              <w:rPr>
                <w:rFonts w:ascii="Times New Roman" w:hAnsi="Times New Roman"/>
                <w:sz w:val="20"/>
              </w:rPr>
            </w:pPr>
          </w:p>
        </w:tc>
        <w:tc>
          <w:tcPr>
            <w:tcW w:w="1440" w:type="dxa"/>
            <w:vAlign w:val="center"/>
          </w:tcPr>
          <w:p w14:paraId="4A3F99D1" w14:textId="77777777" w:rsidR="00136418" w:rsidRPr="00181A9A" w:rsidRDefault="00136418" w:rsidP="00713C02">
            <w:pPr>
              <w:pStyle w:val="TableText0"/>
              <w:rPr>
                <w:rFonts w:ascii="Times New Roman" w:hAnsi="Times New Roman"/>
                <w:sz w:val="20"/>
              </w:rPr>
            </w:pPr>
          </w:p>
        </w:tc>
        <w:tc>
          <w:tcPr>
            <w:tcW w:w="1483" w:type="dxa"/>
            <w:vAlign w:val="center"/>
          </w:tcPr>
          <w:p w14:paraId="7E72A0E4" w14:textId="77777777" w:rsidR="00136418" w:rsidRPr="00181A9A" w:rsidRDefault="00136418" w:rsidP="00713C02">
            <w:pPr>
              <w:pStyle w:val="TableText0"/>
              <w:rPr>
                <w:rFonts w:ascii="Times New Roman" w:hAnsi="Times New Roman"/>
                <w:sz w:val="20"/>
              </w:rPr>
            </w:pPr>
          </w:p>
        </w:tc>
      </w:tr>
      <w:tr w:rsidR="00136418" w:rsidRPr="000F7EB8" w14:paraId="5D8D2146" w14:textId="0E93517A" w:rsidTr="00181A9A">
        <w:trPr>
          <w:trHeight w:val="309"/>
        </w:trPr>
        <w:tc>
          <w:tcPr>
            <w:tcW w:w="805" w:type="dxa"/>
            <w:vAlign w:val="center"/>
          </w:tcPr>
          <w:p w14:paraId="4DE2691F" w14:textId="77777777" w:rsidR="00136418" w:rsidRPr="00181A9A" w:rsidRDefault="00136418" w:rsidP="00181A9A">
            <w:pPr>
              <w:pStyle w:val="TableText0"/>
              <w:jc w:val="center"/>
              <w:rPr>
                <w:rFonts w:ascii="Times New Roman" w:hAnsi="Times New Roman"/>
                <w:sz w:val="20"/>
              </w:rPr>
            </w:pPr>
          </w:p>
        </w:tc>
        <w:tc>
          <w:tcPr>
            <w:tcW w:w="4230" w:type="dxa"/>
            <w:vAlign w:val="center"/>
          </w:tcPr>
          <w:p w14:paraId="01E7BC02" w14:textId="77777777" w:rsidR="00136418" w:rsidRPr="00181A9A" w:rsidRDefault="00136418" w:rsidP="00713C02">
            <w:pPr>
              <w:pStyle w:val="TableText0"/>
              <w:rPr>
                <w:rFonts w:ascii="Times New Roman" w:hAnsi="Times New Roman"/>
                <w:sz w:val="20"/>
              </w:rPr>
            </w:pPr>
          </w:p>
        </w:tc>
        <w:tc>
          <w:tcPr>
            <w:tcW w:w="1350" w:type="dxa"/>
            <w:vAlign w:val="center"/>
          </w:tcPr>
          <w:p w14:paraId="322441DD" w14:textId="77777777" w:rsidR="00136418" w:rsidRPr="00181A9A" w:rsidRDefault="00136418" w:rsidP="00713C02">
            <w:pPr>
              <w:pStyle w:val="TableText0"/>
              <w:rPr>
                <w:rFonts w:ascii="Times New Roman" w:hAnsi="Times New Roman"/>
                <w:sz w:val="20"/>
              </w:rPr>
            </w:pPr>
          </w:p>
        </w:tc>
        <w:tc>
          <w:tcPr>
            <w:tcW w:w="1440" w:type="dxa"/>
            <w:vAlign w:val="center"/>
          </w:tcPr>
          <w:p w14:paraId="33FF8A6A" w14:textId="77777777" w:rsidR="00136418" w:rsidRPr="00181A9A" w:rsidRDefault="00136418" w:rsidP="00713C02">
            <w:pPr>
              <w:pStyle w:val="TableText0"/>
              <w:rPr>
                <w:rFonts w:ascii="Times New Roman" w:hAnsi="Times New Roman"/>
                <w:sz w:val="20"/>
              </w:rPr>
            </w:pPr>
          </w:p>
        </w:tc>
        <w:tc>
          <w:tcPr>
            <w:tcW w:w="1483" w:type="dxa"/>
            <w:vAlign w:val="center"/>
          </w:tcPr>
          <w:p w14:paraId="44A97888" w14:textId="77777777" w:rsidR="00136418" w:rsidRPr="00181A9A" w:rsidRDefault="00136418" w:rsidP="00713C02">
            <w:pPr>
              <w:pStyle w:val="TableText0"/>
              <w:rPr>
                <w:rFonts w:ascii="Times New Roman" w:hAnsi="Times New Roman"/>
                <w:sz w:val="20"/>
              </w:rPr>
            </w:pPr>
          </w:p>
        </w:tc>
      </w:tr>
      <w:tr w:rsidR="00136418" w:rsidRPr="000F7EB8" w14:paraId="50A3D264" w14:textId="3481D0A0" w:rsidTr="00181A9A">
        <w:trPr>
          <w:trHeight w:val="320"/>
        </w:trPr>
        <w:tc>
          <w:tcPr>
            <w:tcW w:w="805" w:type="dxa"/>
            <w:vAlign w:val="center"/>
          </w:tcPr>
          <w:p w14:paraId="0A4269DA" w14:textId="77777777" w:rsidR="00136418" w:rsidRPr="00181A9A" w:rsidRDefault="00136418" w:rsidP="00181A9A">
            <w:pPr>
              <w:pStyle w:val="TableText0"/>
              <w:jc w:val="center"/>
              <w:rPr>
                <w:rFonts w:ascii="Times New Roman" w:hAnsi="Times New Roman"/>
                <w:sz w:val="20"/>
              </w:rPr>
            </w:pPr>
          </w:p>
        </w:tc>
        <w:tc>
          <w:tcPr>
            <w:tcW w:w="4230" w:type="dxa"/>
            <w:vAlign w:val="center"/>
          </w:tcPr>
          <w:p w14:paraId="30E3877E" w14:textId="77777777" w:rsidR="00136418" w:rsidRPr="00181A9A" w:rsidRDefault="00136418" w:rsidP="00713C02">
            <w:pPr>
              <w:pStyle w:val="TableText0"/>
              <w:rPr>
                <w:rFonts w:ascii="Times New Roman" w:hAnsi="Times New Roman"/>
                <w:sz w:val="20"/>
              </w:rPr>
            </w:pPr>
          </w:p>
        </w:tc>
        <w:tc>
          <w:tcPr>
            <w:tcW w:w="1350" w:type="dxa"/>
            <w:vAlign w:val="center"/>
          </w:tcPr>
          <w:p w14:paraId="23D1C890" w14:textId="77777777" w:rsidR="00136418" w:rsidRPr="00181A9A" w:rsidRDefault="00136418" w:rsidP="00713C02">
            <w:pPr>
              <w:pStyle w:val="TableText0"/>
              <w:rPr>
                <w:rFonts w:ascii="Times New Roman" w:hAnsi="Times New Roman"/>
                <w:sz w:val="20"/>
              </w:rPr>
            </w:pPr>
          </w:p>
        </w:tc>
        <w:tc>
          <w:tcPr>
            <w:tcW w:w="1440" w:type="dxa"/>
            <w:vAlign w:val="center"/>
          </w:tcPr>
          <w:p w14:paraId="42080358" w14:textId="77777777" w:rsidR="00136418" w:rsidRPr="00181A9A" w:rsidRDefault="00136418" w:rsidP="00713C02">
            <w:pPr>
              <w:pStyle w:val="TableText0"/>
              <w:rPr>
                <w:rFonts w:ascii="Times New Roman" w:hAnsi="Times New Roman"/>
                <w:sz w:val="20"/>
              </w:rPr>
            </w:pPr>
          </w:p>
        </w:tc>
        <w:tc>
          <w:tcPr>
            <w:tcW w:w="1483" w:type="dxa"/>
            <w:vAlign w:val="center"/>
          </w:tcPr>
          <w:p w14:paraId="732D4E15" w14:textId="77777777" w:rsidR="00136418" w:rsidRPr="00181A9A" w:rsidRDefault="00136418" w:rsidP="00713C02">
            <w:pPr>
              <w:pStyle w:val="TableText0"/>
              <w:rPr>
                <w:rFonts w:ascii="Times New Roman" w:hAnsi="Times New Roman"/>
                <w:sz w:val="20"/>
              </w:rPr>
            </w:pPr>
          </w:p>
        </w:tc>
      </w:tr>
    </w:tbl>
    <w:p w14:paraId="37CB214B" w14:textId="77777777" w:rsidR="00136418" w:rsidRDefault="00136418" w:rsidP="00136418">
      <w:pPr>
        <w:pStyle w:val="LineSpacer"/>
      </w:pPr>
    </w:p>
    <w:p w14:paraId="4E80B427" w14:textId="77777777" w:rsidR="002453D6" w:rsidRPr="000F7EB8" w:rsidRDefault="007F462B">
      <w:pPr>
        <w:pStyle w:val="Heading2"/>
      </w:pPr>
      <w:bookmarkStart w:id="50" w:name="_Toc37094590"/>
      <w:r w:rsidRPr="000F7EB8">
        <w:t>Summary of Recommendations</w:t>
      </w:r>
      <w:bookmarkEnd w:id="50"/>
    </w:p>
    <w:p w14:paraId="3A8C266B" w14:textId="6A381F16" w:rsidR="002453D6" w:rsidRDefault="007F462B">
      <w:pPr>
        <w:rPr>
          <w:lang w:eastAsia="zh-CN"/>
        </w:rPr>
      </w:pPr>
      <w:r>
        <w:rPr>
          <w:lang w:eastAsia="zh-CN"/>
        </w:rPr>
        <w:t>For each finding, the</w:t>
      </w:r>
      <w:r w:rsidR="001A5722">
        <w:rPr>
          <w:lang w:eastAsia="zh-CN"/>
        </w:rPr>
        <w:t xml:space="preserve"> </w:t>
      </w:r>
      <w:r w:rsidR="00502790">
        <w:rPr>
          <w:lang w:eastAsia="zh-CN"/>
        </w:rPr>
        <w:t>assessor</w:t>
      </w:r>
      <w:r>
        <w:rPr>
          <w:lang w:eastAsia="zh-CN"/>
        </w:rPr>
        <w:t xml:space="preserve"> developed detailed recommendations for improvements that address the findings and the business and system risks. Most of the recommendations in this document fall into the following areas:</w:t>
      </w:r>
    </w:p>
    <w:p w14:paraId="2DAAA014" w14:textId="54CB0EEE" w:rsidR="002453D6" w:rsidRPr="009C5863" w:rsidRDefault="00625CDA" w:rsidP="00803019">
      <w:pPr>
        <w:pStyle w:val="Instruction"/>
        <w:keepLines w:val="0"/>
        <w:rPr>
          <w:color w:val="0000FF"/>
        </w:rPr>
      </w:pPr>
      <w:r w:rsidRPr="00803019">
        <w:rPr>
          <w:color w:val="0000FF"/>
        </w:rPr>
        <w:t>[</w:t>
      </w:r>
      <w:r w:rsidR="009D5BD9" w:rsidRPr="00803019">
        <w:rPr>
          <w:b/>
          <w:bCs/>
          <w:color w:val="0000FF"/>
        </w:rPr>
        <w:t>Instructions</w:t>
      </w:r>
      <w:r w:rsidR="007F462B" w:rsidRPr="00803019">
        <w:rPr>
          <w:b/>
          <w:bCs/>
          <w:color w:val="0000FF"/>
        </w:rPr>
        <w:t>:</w:t>
      </w:r>
      <w:r w:rsidR="007F462B" w:rsidRPr="009C5863">
        <w:rPr>
          <w:color w:val="0000FF"/>
        </w:rPr>
        <w:t xml:space="preserve"> While all findings must be addressed, findings representing a high business risk should be mitigated or closed immediately to reduce the risk exposure. The following example list of findings areas should be modified based on the SCA results:</w:t>
      </w:r>
    </w:p>
    <w:p w14:paraId="05CBE481" w14:textId="77777777" w:rsidR="002453D6" w:rsidRPr="009C5863" w:rsidRDefault="007F462B" w:rsidP="00803019">
      <w:pPr>
        <w:pStyle w:val="ListParagraph"/>
        <w:numPr>
          <w:ilvl w:val="0"/>
          <w:numId w:val="27"/>
        </w:numPr>
        <w:ind w:left="1440"/>
        <w:contextualSpacing w:val="0"/>
        <w:rPr>
          <w:color w:val="0000FF"/>
        </w:rPr>
      </w:pPr>
      <w:r w:rsidRPr="009C5863">
        <w:rPr>
          <w:color w:val="0000FF"/>
        </w:rPr>
        <w:t>Block Unused Ports and Protocols:</w:t>
      </w:r>
    </w:p>
    <w:p w14:paraId="7A09D60B" w14:textId="77777777" w:rsidR="002453D6" w:rsidRPr="009C5863" w:rsidRDefault="007F462B" w:rsidP="00803019">
      <w:pPr>
        <w:pStyle w:val="ListParagraph"/>
        <w:numPr>
          <w:ilvl w:val="0"/>
          <w:numId w:val="27"/>
        </w:numPr>
        <w:ind w:left="1440"/>
        <w:contextualSpacing w:val="0"/>
        <w:rPr>
          <w:color w:val="0000FF"/>
        </w:rPr>
      </w:pPr>
      <w:r w:rsidRPr="009C5863">
        <w:rPr>
          <w:color w:val="0000FF"/>
        </w:rPr>
        <w:t>Perform Security and Privacy Monitoring:</w:t>
      </w:r>
    </w:p>
    <w:p w14:paraId="66655224" w14:textId="77777777" w:rsidR="002453D6" w:rsidRPr="009C5863" w:rsidRDefault="007F462B" w:rsidP="00803019">
      <w:pPr>
        <w:pStyle w:val="ListParagraph"/>
        <w:numPr>
          <w:ilvl w:val="0"/>
          <w:numId w:val="27"/>
        </w:numPr>
        <w:ind w:left="1440"/>
        <w:contextualSpacing w:val="0"/>
        <w:rPr>
          <w:color w:val="0000FF"/>
        </w:rPr>
      </w:pPr>
      <w:r w:rsidRPr="009C5863">
        <w:rPr>
          <w:color w:val="0000FF"/>
        </w:rPr>
        <w:t>Strengthen Database Access Controls:</w:t>
      </w:r>
    </w:p>
    <w:p w14:paraId="580D0984" w14:textId="77777777" w:rsidR="002453D6" w:rsidRPr="009C5863" w:rsidRDefault="007F462B" w:rsidP="00803019">
      <w:pPr>
        <w:pStyle w:val="ListParagraph"/>
        <w:numPr>
          <w:ilvl w:val="0"/>
          <w:numId w:val="27"/>
        </w:numPr>
        <w:ind w:left="1440"/>
        <w:contextualSpacing w:val="0"/>
        <w:rPr>
          <w:color w:val="0000FF"/>
        </w:rPr>
      </w:pPr>
      <w:r w:rsidRPr="009C5863">
        <w:rPr>
          <w:color w:val="0000FF"/>
        </w:rPr>
        <w:t>Update Documentation:</w:t>
      </w:r>
    </w:p>
    <w:p w14:paraId="0732F003" w14:textId="4213D0E6" w:rsidR="002453D6" w:rsidRPr="009C5863" w:rsidRDefault="007F462B" w:rsidP="00803019">
      <w:pPr>
        <w:pStyle w:val="Instruction"/>
        <w:keepLines w:val="0"/>
        <w:rPr>
          <w:color w:val="0000FF"/>
        </w:rPr>
      </w:pPr>
      <w:r w:rsidRPr="009C5863">
        <w:rPr>
          <w:color w:val="0000FF"/>
        </w:rPr>
        <w:t>Provide a summary of recommendations grouped by families, if possible. Identify which corrective actions can mitigate large groups of findings.</w:t>
      </w:r>
    </w:p>
    <w:p w14:paraId="482E5B83" w14:textId="10C3161E" w:rsidR="002453D6" w:rsidRPr="009C5863" w:rsidRDefault="007F462B" w:rsidP="00803019">
      <w:pPr>
        <w:pStyle w:val="Instruction"/>
        <w:keepLines w:val="0"/>
        <w:rPr>
          <w:color w:val="0000FF"/>
        </w:rPr>
      </w:pPr>
      <w:r w:rsidRPr="009C5863">
        <w:rPr>
          <w:color w:val="0000FF"/>
        </w:rPr>
        <w:t>For example: The Access Control (AC) and most of the Configuration Management (CM) findings can be remediated if the database is upgraded to the latest version of the software, and necessary hot fixes and patches are applied.</w:t>
      </w:r>
    </w:p>
    <w:p w14:paraId="357981D0" w14:textId="0A4EB279" w:rsidR="002453D6" w:rsidRPr="009C5863" w:rsidRDefault="007F462B" w:rsidP="00803019">
      <w:pPr>
        <w:pStyle w:val="Instruction"/>
        <w:keepLines w:val="0"/>
        <w:rPr>
          <w:color w:val="0000FF"/>
        </w:rPr>
      </w:pPr>
      <w:bookmarkStart w:id="51" w:name="_Hlk948279"/>
      <w:r w:rsidRPr="009C5863">
        <w:rPr>
          <w:color w:val="0000FF"/>
        </w:rPr>
        <w:t>Delete this instruction and all other instructions from your final version of this document.]</w:t>
      </w:r>
    </w:p>
    <w:bookmarkEnd w:id="51"/>
    <w:p w14:paraId="60DFCBC4" w14:textId="77777777" w:rsidR="004F7498" w:rsidRDefault="004F7498" w:rsidP="004F7498">
      <w:r>
        <w:fldChar w:fldCharType="begin"/>
      </w:r>
      <w:r>
        <w:instrText xml:space="preserve">MACROBUTTON NoMacro [Click </w:instrText>
      </w:r>
      <w:r>
        <w:rPr>
          <w:b/>
        </w:rPr>
        <w:instrText>here</w:instrText>
      </w:r>
      <w:r>
        <w:instrText xml:space="preserve"> and type text.]</w:instrText>
      </w:r>
      <w:r>
        <w:fldChar w:fldCharType="end"/>
      </w:r>
      <w:r>
        <w:t xml:space="preserve"> </w:t>
      </w:r>
    </w:p>
    <w:p w14:paraId="1175DE82" w14:textId="77777777" w:rsidR="002453D6" w:rsidRPr="000F7EB8" w:rsidRDefault="007F462B">
      <w:pPr>
        <w:pStyle w:val="Heading1"/>
      </w:pPr>
      <w:bookmarkStart w:id="52" w:name="_Toc1140378"/>
      <w:bookmarkStart w:id="53" w:name="_Toc37094591"/>
      <w:bookmarkEnd w:id="52"/>
      <w:r w:rsidRPr="000F7EB8">
        <w:t>Detailed Findings Report</w:t>
      </w:r>
      <w:bookmarkEnd w:id="53"/>
    </w:p>
    <w:p w14:paraId="71E5E1D0" w14:textId="2758F7BC" w:rsidR="002453D6" w:rsidRPr="009C5863" w:rsidRDefault="00625CDA" w:rsidP="004F153C">
      <w:pPr>
        <w:pStyle w:val="Instruction"/>
        <w:keepLines w:val="0"/>
        <w:rPr>
          <w:color w:val="0000FF"/>
        </w:rPr>
      </w:pPr>
      <w:bookmarkStart w:id="54" w:name="_Hlk32327279"/>
      <w:r w:rsidRPr="004F153C">
        <w:rPr>
          <w:color w:val="0000FF"/>
        </w:rPr>
        <w:t>[</w:t>
      </w:r>
      <w:r w:rsidR="009D5BD9" w:rsidRPr="004F153C">
        <w:rPr>
          <w:b/>
          <w:bCs/>
          <w:color w:val="0000FF"/>
        </w:rPr>
        <w:t>Instructions</w:t>
      </w:r>
      <w:r w:rsidR="007F462B" w:rsidRPr="004F153C">
        <w:rPr>
          <w:b/>
          <w:bCs/>
          <w:color w:val="0000FF"/>
        </w:rPr>
        <w:t>:</w:t>
      </w:r>
      <w:bookmarkEnd w:id="54"/>
      <w:r w:rsidR="007F462B" w:rsidRPr="009C5863">
        <w:rPr>
          <w:color w:val="0000FF"/>
        </w:rPr>
        <w:t xml:space="preserve"> Provide a descriptive analysis of the vulnerabilities identified through the comprehensive SCA process. </w:t>
      </w:r>
      <w:r w:rsidR="002660BB" w:rsidRPr="009C5863">
        <w:rPr>
          <w:color w:val="0000FF"/>
        </w:rPr>
        <w:t xml:space="preserve">Include findings from all scans and tests. </w:t>
      </w:r>
      <w:r w:rsidR="007F462B" w:rsidRPr="009C5863">
        <w:rPr>
          <w:color w:val="0000FF"/>
        </w:rPr>
        <w:t>For each vulnerability, provide the following:</w:t>
      </w:r>
    </w:p>
    <w:p w14:paraId="1B14D86F" w14:textId="77777777" w:rsidR="002453D6" w:rsidRPr="009C5863" w:rsidRDefault="007F462B" w:rsidP="004F153C">
      <w:pPr>
        <w:pStyle w:val="ListParagraph"/>
        <w:numPr>
          <w:ilvl w:val="0"/>
          <w:numId w:val="27"/>
        </w:numPr>
        <w:ind w:left="1440"/>
        <w:contextualSpacing w:val="0"/>
        <w:rPr>
          <w:color w:val="0000FF"/>
        </w:rPr>
      </w:pPr>
      <w:r w:rsidRPr="009C5863">
        <w:rPr>
          <w:color w:val="0000FF"/>
        </w:rPr>
        <w:t>Explanation of the vulnerability</w:t>
      </w:r>
    </w:p>
    <w:p w14:paraId="09BFD526" w14:textId="77777777" w:rsidR="002453D6" w:rsidRPr="009C5863" w:rsidRDefault="007F462B" w:rsidP="004F153C">
      <w:pPr>
        <w:pStyle w:val="ListParagraph"/>
        <w:numPr>
          <w:ilvl w:val="0"/>
          <w:numId w:val="27"/>
        </w:numPr>
        <w:ind w:left="1440"/>
        <w:contextualSpacing w:val="0"/>
        <w:rPr>
          <w:color w:val="0000FF"/>
        </w:rPr>
      </w:pPr>
      <w:r w:rsidRPr="009C5863">
        <w:rPr>
          <w:color w:val="0000FF"/>
        </w:rPr>
        <w:t>Identification of specific risks to the continued operations of the system</w:t>
      </w:r>
    </w:p>
    <w:p w14:paraId="1F60B679" w14:textId="77777777" w:rsidR="002453D6" w:rsidRPr="009C5863" w:rsidRDefault="007F462B" w:rsidP="004F153C">
      <w:pPr>
        <w:pStyle w:val="ListParagraph"/>
        <w:numPr>
          <w:ilvl w:val="0"/>
          <w:numId w:val="27"/>
        </w:numPr>
        <w:ind w:left="1440"/>
        <w:contextualSpacing w:val="0"/>
        <w:rPr>
          <w:color w:val="0000FF"/>
        </w:rPr>
      </w:pPr>
      <w:r w:rsidRPr="009C5863">
        <w:rPr>
          <w:color w:val="0000FF"/>
        </w:rPr>
        <w:t>Analysis of impact of each risk</w:t>
      </w:r>
    </w:p>
    <w:p w14:paraId="5C45051D" w14:textId="7CCEBAB2" w:rsidR="002453D6" w:rsidRPr="009C5863" w:rsidRDefault="007F462B" w:rsidP="004F153C">
      <w:pPr>
        <w:pStyle w:val="ListParagraph"/>
        <w:numPr>
          <w:ilvl w:val="0"/>
          <w:numId w:val="27"/>
        </w:numPr>
        <w:ind w:left="1440"/>
        <w:contextualSpacing w:val="0"/>
        <w:rPr>
          <w:color w:val="0000FF"/>
        </w:rPr>
      </w:pPr>
      <w:r w:rsidRPr="009C5863">
        <w:rPr>
          <w:color w:val="0000FF"/>
        </w:rPr>
        <w:lastRenderedPageBreak/>
        <w:t>Suggested corrective actions for closing or reducing the impact of each vulnerability</w:t>
      </w:r>
    </w:p>
    <w:p w14:paraId="5F2EDC84" w14:textId="61B0B69C" w:rsidR="00C75229" w:rsidRPr="009C5863" w:rsidRDefault="004F7498" w:rsidP="004F153C">
      <w:pPr>
        <w:pStyle w:val="Instruction"/>
        <w:keepLines w:val="0"/>
        <w:rPr>
          <w:color w:val="0000FF"/>
        </w:rPr>
      </w:pPr>
      <w:r w:rsidRPr="009C5863">
        <w:rPr>
          <w:color w:val="0000FF"/>
        </w:rPr>
        <w:t>Delete this instruction and all other instructions from your final version of this document.]</w:t>
      </w:r>
    </w:p>
    <w:p w14:paraId="0AFB911F" w14:textId="228F70DB" w:rsidR="00C75229" w:rsidRDefault="001A5722" w:rsidP="008F7A94">
      <w:pPr>
        <w:rPr>
          <w:lang w:eastAsia="zh-CN"/>
        </w:rPr>
      </w:pPr>
      <w:r>
        <w:rPr>
          <w:lang w:eastAsia="zh-CN"/>
        </w:rPr>
        <w:t>The t</w:t>
      </w:r>
      <w:r w:rsidR="00C75229" w:rsidRPr="00C75229">
        <w:rPr>
          <w:lang w:eastAsia="zh-CN"/>
        </w:rPr>
        <w:t xml:space="preserve">able below provides a summary of the assessment results by control family. Progress on satisfying any previously identified weaknesses must be actively monitored. Details of this review including any management comments are provided in the </w:t>
      </w:r>
      <w:r w:rsidR="00C2758B" w:rsidRPr="008F7A94">
        <w:rPr>
          <w:lang w:eastAsia="zh-CN"/>
        </w:rPr>
        <w:t>[</w:t>
      </w:r>
      <w:r w:rsidR="00C75229" w:rsidRPr="008F7A94">
        <w:rPr>
          <w:lang w:eastAsia="zh-CN"/>
        </w:rPr>
        <w:t>System Name</w:t>
      </w:r>
      <w:r w:rsidR="00C2758B" w:rsidRPr="008F7A94">
        <w:rPr>
          <w:lang w:eastAsia="zh-CN"/>
        </w:rPr>
        <w:t>]</w:t>
      </w:r>
      <w:r w:rsidR="00C75229" w:rsidRPr="00C75229">
        <w:rPr>
          <w:lang w:eastAsia="zh-CN"/>
        </w:rPr>
        <w:t xml:space="preserve"> </w:t>
      </w:r>
      <w:r w:rsidR="00656A9A">
        <w:rPr>
          <w:lang w:eastAsia="zh-CN"/>
        </w:rPr>
        <w:t>S</w:t>
      </w:r>
      <w:r w:rsidR="00656A9A" w:rsidRPr="00656A9A">
        <w:rPr>
          <w:lang w:eastAsia="zh-CN"/>
        </w:rPr>
        <w:t xml:space="preserve">ecurity and </w:t>
      </w:r>
      <w:r w:rsidR="00656A9A">
        <w:rPr>
          <w:lang w:eastAsia="zh-CN"/>
        </w:rPr>
        <w:t>P</w:t>
      </w:r>
      <w:r w:rsidR="00656A9A" w:rsidRPr="00656A9A">
        <w:rPr>
          <w:lang w:eastAsia="zh-CN"/>
        </w:rPr>
        <w:t xml:space="preserve">rivacy </w:t>
      </w:r>
      <w:r w:rsidR="00656A9A">
        <w:rPr>
          <w:lang w:eastAsia="zh-CN"/>
        </w:rPr>
        <w:t>A</w:t>
      </w:r>
      <w:r w:rsidR="00656A9A" w:rsidRPr="00656A9A">
        <w:rPr>
          <w:lang w:eastAsia="zh-CN"/>
        </w:rPr>
        <w:t xml:space="preserve">ssessment </w:t>
      </w:r>
      <w:r w:rsidR="00656A9A">
        <w:rPr>
          <w:lang w:eastAsia="zh-CN"/>
        </w:rPr>
        <w:t>W</w:t>
      </w:r>
      <w:r w:rsidR="00656A9A" w:rsidRPr="00656A9A">
        <w:rPr>
          <w:lang w:eastAsia="zh-CN"/>
        </w:rPr>
        <w:t>orksheet</w:t>
      </w:r>
      <w:r w:rsidR="00C75229" w:rsidRPr="00C75229">
        <w:rPr>
          <w:lang w:eastAsia="zh-CN"/>
        </w:rPr>
        <w:t>.</w:t>
      </w:r>
    </w:p>
    <w:p w14:paraId="5BF20910" w14:textId="1328C688" w:rsidR="0069323B" w:rsidRPr="00A36477" w:rsidRDefault="00625CDA" w:rsidP="00A36477">
      <w:pPr>
        <w:pStyle w:val="Instruction"/>
        <w:keepLines w:val="0"/>
        <w:rPr>
          <w:color w:val="0000FF"/>
        </w:rPr>
      </w:pPr>
      <w:r w:rsidRPr="00A36477">
        <w:rPr>
          <w:color w:val="0000FF"/>
        </w:rPr>
        <w:t>[</w:t>
      </w:r>
      <w:r w:rsidR="0069323B" w:rsidRPr="00A36477">
        <w:rPr>
          <w:b/>
          <w:bCs/>
          <w:color w:val="0000FF"/>
        </w:rPr>
        <w:t>Instructions:</w:t>
      </w:r>
      <w:r w:rsidR="0069323B" w:rsidRPr="00A36477">
        <w:rPr>
          <w:color w:val="0000FF"/>
        </w:rPr>
        <w:t xml:space="preserve"> Add the numbers in the </w:t>
      </w:r>
      <w:r w:rsidR="001D63BD" w:rsidRPr="00A36477">
        <w:rPr>
          <w:color w:val="0000FF"/>
        </w:rPr>
        <w:t>table</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1350"/>
        <w:gridCol w:w="1445"/>
        <w:gridCol w:w="1440"/>
        <w:gridCol w:w="1440"/>
      </w:tblGrid>
      <w:tr w:rsidR="009C5863" w:rsidRPr="009C5863" w14:paraId="3EEEB71A" w14:textId="77777777" w:rsidTr="00A14A37">
        <w:trPr>
          <w:trHeight w:val="457"/>
          <w:tblHeader/>
          <w:jc w:val="center"/>
        </w:trPr>
        <w:tc>
          <w:tcPr>
            <w:tcW w:w="9090" w:type="dxa"/>
            <w:gridSpan w:val="5"/>
            <w:shd w:val="clear" w:color="auto" w:fill="C6D9F1" w:themeFill="text2" w:themeFillTint="33"/>
            <w:vAlign w:val="center"/>
          </w:tcPr>
          <w:p w14:paraId="0865A81B" w14:textId="162EEA2A" w:rsidR="001D63BD" w:rsidRPr="009C5863" w:rsidRDefault="001D63BD" w:rsidP="004A6E8C">
            <w:pPr>
              <w:spacing w:before="0" w:after="0"/>
              <w:jc w:val="center"/>
              <w:rPr>
                <w:rFonts w:eastAsia="SimSun"/>
                <w:color w:val="0000FF"/>
                <w:kern w:val="24"/>
                <w:sz w:val="20"/>
                <w:lang w:eastAsia="zh-TW"/>
              </w:rPr>
            </w:pPr>
            <w:r w:rsidRPr="009C5863">
              <w:rPr>
                <w:rFonts w:eastAsia="SimSun"/>
                <w:color w:val="0000FF"/>
                <w:kern w:val="24"/>
                <w:sz w:val="20"/>
                <w:lang w:eastAsia="zh-TW"/>
              </w:rPr>
              <w:t>Sample Table</w:t>
            </w:r>
          </w:p>
        </w:tc>
      </w:tr>
      <w:tr w:rsidR="009C5863" w:rsidRPr="009C5863" w14:paraId="747A93AC" w14:textId="77777777" w:rsidTr="00A14A37">
        <w:trPr>
          <w:trHeight w:val="457"/>
          <w:tblHeader/>
          <w:jc w:val="center"/>
        </w:trPr>
        <w:tc>
          <w:tcPr>
            <w:tcW w:w="3415" w:type="dxa"/>
            <w:shd w:val="clear" w:color="auto" w:fill="C6D9F1" w:themeFill="text2" w:themeFillTint="33"/>
            <w:vAlign w:val="center"/>
            <w:hideMark/>
          </w:tcPr>
          <w:p w14:paraId="038D5AAF" w14:textId="48BA41CE" w:rsidR="0069323B" w:rsidRPr="009C5863" w:rsidRDefault="0069323B" w:rsidP="004A6E8C">
            <w:pPr>
              <w:spacing w:before="0" w:after="0"/>
              <w:rPr>
                <w:rFonts w:eastAsia="SimSun"/>
                <w:b/>
                <w:bCs/>
                <w:color w:val="0000FF"/>
                <w:kern w:val="24"/>
                <w:sz w:val="20"/>
                <w:lang w:eastAsia="zh-TW"/>
              </w:rPr>
            </w:pPr>
            <w:r w:rsidRPr="009C5863">
              <w:rPr>
                <w:rFonts w:eastAsia="SimSun"/>
                <w:b/>
                <w:bCs/>
                <w:color w:val="0000FF"/>
                <w:kern w:val="24"/>
                <w:sz w:val="20"/>
                <w:lang w:eastAsia="zh-TW"/>
              </w:rPr>
              <w:t>Security Control</w:t>
            </w:r>
            <w:r w:rsidR="00A14A37" w:rsidRPr="009C5863">
              <w:rPr>
                <w:rFonts w:eastAsia="SimSun"/>
                <w:b/>
                <w:bCs/>
                <w:color w:val="0000FF"/>
                <w:kern w:val="24"/>
                <w:sz w:val="20"/>
                <w:lang w:eastAsia="zh-TW"/>
              </w:rPr>
              <w:t>s</w:t>
            </w:r>
            <w:r w:rsidRPr="009C5863">
              <w:rPr>
                <w:rFonts w:eastAsia="SimSun"/>
                <w:b/>
                <w:bCs/>
                <w:color w:val="0000FF"/>
                <w:kern w:val="24"/>
                <w:sz w:val="20"/>
                <w:lang w:eastAsia="zh-TW"/>
              </w:rPr>
              <w:t xml:space="preserve"> </w:t>
            </w:r>
          </w:p>
        </w:tc>
        <w:tc>
          <w:tcPr>
            <w:tcW w:w="1350" w:type="dxa"/>
            <w:shd w:val="clear" w:color="auto" w:fill="C6D9F1" w:themeFill="text2" w:themeFillTint="33"/>
            <w:vAlign w:val="center"/>
            <w:hideMark/>
          </w:tcPr>
          <w:p w14:paraId="60DC9768" w14:textId="77777777" w:rsidR="0069323B" w:rsidRPr="009C5863" w:rsidRDefault="0069323B" w:rsidP="004A6E8C">
            <w:pPr>
              <w:spacing w:before="0" w:after="0"/>
              <w:jc w:val="center"/>
              <w:rPr>
                <w:rFonts w:eastAsia="SimSun"/>
                <w:b/>
                <w:bCs/>
                <w:color w:val="0000FF"/>
                <w:kern w:val="24"/>
                <w:sz w:val="20"/>
                <w:lang w:eastAsia="zh-TW"/>
              </w:rPr>
            </w:pPr>
            <w:r w:rsidRPr="009C5863">
              <w:rPr>
                <w:rFonts w:eastAsia="SimSun"/>
                <w:b/>
                <w:bCs/>
                <w:color w:val="0000FF"/>
                <w:kern w:val="24"/>
                <w:sz w:val="20"/>
                <w:lang w:eastAsia="zh-TW"/>
              </w:rPr>
              <w:t>Total</w:t>
            </w:r>
          </w:p>
        </w:tc>
        <w:tc>
          <w:tcPr>
            <w:tcW w:w="1445" w:type="dxa"/>
            <w:shd w:val="clear" w:color="auto" w:fill="C6D9F1" w:themeFill="text2" w:themeFillTint="33"/>
            <w:vAlign w:val="center"/>
            <w:hideMark/>
          </w:tcPr>
          <w:p w14:paraId="09A95497" w14:textId="77777777" w:rsidR="0069323B" w:rsidRPr="009C5863" w:rsidRDefault="0069323B" w:rsidP="004A6E8C">
            <w:pPr>
              <w:spacing w:before="0" w:after="0"/>
              <w:jc w:val="center"/>
              <w:rPr>
                <w:rFonts w:eastAsia="SimSun"/>
                <w:b/>
                <w:bCs/>
                <w:color w:val="0000FF"/>
                <w:kern w:val="24"/>
                <w:sz w:val="20"/>
                <w:lang w:eastAsia="zh-TW"/>
              </w:rPr>
            </w:pPr>
            <w:r w:rsidRPr="009C5863">
              <w:rPr>
                <w:rFonts w:eastAsia="SimSun"/>
                <w:b/>
                <w:bCs/>
                <w:color w:val="0000FF"/>
                <w:kern w:val="24"/>
                <w:sz w:val="20"/>
                <w:lang w:eastAsia="zh-TW"/>
              </w:rPr>
              <w:t>Met</w:t>
            </w:r>
          </w:p>
        </w:tc>
        <w:tc>
          <w:tcPr>
            <w:tcW w:w="1440" w:type="dxa"/>
            <w:shd w:val="clear" w:color="auto" w:fill="C6D9F1" w:themeFill="text2" w:themeFillTint="33"/>
            <w:vAlign w:val="center"/>
            <w:hideMark/>
          </w:tcPr>
          <w:p w14:paraId="401ED63C" w14:textId="77777777" w:rsidR="0069323B" w:rsidRPr="009C5863" w:rsidRDefault="0069323B" w:rsidP="004A6E8C">
            <w:pPr>
              <w:spacing w:before="0" w:after="0"/>
              <w:jc w:val="center"/>
              <w:rPr>
                <w:rFonts w:eastAsia="SimSun"/>
                <w:b/>
                <w:bCs/>
                <w:color w:val="0000FF"/>
                <w:kern w:val="24"/>
                <w:sz w:val="20"/>
                <w:lang w:eastAsia="zh-TW"/>
              </w:rPr>
            </w:pPr>
            <w:r w:rsidRPr="009C5863">
              <w:rPr>
                <w:rFonts w:eastAsia="SimSun"/>
                <w:b/>
                <w:bCs/>
                <w:color w:val="0000FF"/>
                <w:kern w:val="24"/>
                <w:sz w:val="20"/>
                <w:lang w:eastAsia="zh-TW"/>
              </w:rPr>
              <w:t>Partially Met</w:t>
            </w:r>
          </w:p>
        </w:tc>
        <w:tc>
          <w:tcPr>
            <w:tcW w:w="1440" w:type="dxa"/>
            <w:shd w:val="clear" w:color="auto" w:fill="C6D9F1" w:themeFill="text2" w:themeFillTint="33"/>
            <w:vAlign w:val="center"/>
            <w:hideMark/>
          </w:tcPr>
          <w:p w14:paraId="7A0D8A2B" w14:textId="77777777" w:rsidR="0069323B" w:rsidRPr="009C5863" w:rsidRDefault="0069323B" w:rsidP="004A6E8C">
            <w:pPr>
              <w:spacing w:before="0" w:after="0"/>
              <w:jc w:val="center"/>
              <w:rPr>
                <w:rFonts w:eastAsia="SimSun"/>
                <w:b/>
                <w:bCs/>
                <w:color w:val="0000FF"/>
                <w:kern w:val="24"/>
                <w:sz w:val="20"/>
                <w:lang w:eastAsia="zh-TW"/>
              </w:rPr>
            </w:pPr>
            <w:r w:rsidRPr="009C5863">
              <w:rPr>
                <w:rFonts w:eastAsia="SimSun"/>
                <w:b/>
                <w:bCs/>
                <w:color w:val="0000FF"/>
                <w:kern w:val="24"/>
                <w:sz w:val="20"/>
                <w:lang w:eastAsia="zh-TW"/>
              </w:rPr>
              <w:t>Not Met</w:t>
            </w:r>
          </w:p>
        </w:tc>
      </w:tr>
      <w:tr w:rsidR="009C5863" w:rsidRPr="009C5863" w14:paraId="6D6398D1" w14:textId="77777777" w:rsidTr="00A14A37">
        <w:trPr>
          <w:trHeight w:hRule="exact" w:val="270"/>
          <w:jc w:val="center"/>
        </w:trPr>
        <w:tc>
          <w:tcPr>
            <w:tcW w:w="3415" w:type="dxa"/>
            <w:vAlign w:val="center"/>
            <w:hideMark/>
          </w:tcPr>
          <w:p w14:paraId="1D8017A9" w14:textId="4F131D23" w:rsidR="0069323B" w:rsidRPr="009C5863" w:rsidRDefault="0069323B" w:rsidP="004A6E8C">
            <w:pPr>
              <w:spacing w:before="0" w:after="0"/>
              <w:rPr>
                <w:rFonts w:eastAsia="SimSun"/>
                <w:color w:val="0000FF"/>
                <w:kern w:val="24"/>
                <w:sz w:val="20"/>
                <w:lang w:eastAsia="zh-TW"/>
              </w:rPr>
            </w:pPr>
            <w:r w:rsidRPr="009C5863">
              <w:rPr>
                <w:rFonts w:eastAsia="SimSun"/>
                <w:color w:val="0000FF"/>
                <w:kern w:val="24"/>
                <w:sz w:val="20"/>
                <w:lang w:eastAsia="zh-TW"/>
              </w:rPr>
              <w:t xml:space="preserve">AC </w:t>
            </w:r>
            <w:r w:rsidR="0074756A" w:rsidRPr="009C5863">
              <w:rPr>
                <w:rFonts w:eastAsia="SimSun"/>
                <w:color w:val="0000FF"/>
                <w:kern w:val="24"/>
                <w:sz w:val="20"/>
                <w:lang w:eastAsia="zh-TW"/>
              </w:rPr>
              <w:t>–</w:t>
            </w:r>
            <w:r w:rsidRPr="009C5863">
              <w:rPr>
                <w:rFonts w:eastAsia="SimSun"/>
                <w:color w:val="0000FF"/>
                <w:kern w:val="24"/>
                <w:sz w:val="20"/>
                <w:lang w:eastAsia="zh-TW"/>
              </w:rPr>
              <w:t xml:space="preserve"> Access Control</w:t>
            </w:r>
          </w:p>
        </w:tc>
        <w:tc>
          <w:tcPr>
            <w:tcW w:w="1350" w:type="dxa"/>
            <w:vAlign w:val="center"/>
            <w:hideMark/>
          </w:tcPr>
          <w:p w14:paraId="561870B4" w14:textId="212A8D6D" w:rsidR="0069323B" w:rsidRPr="009C5863" w:rsidRDefault="00D540E7" w:rsidP="004A6E8C">
            <w:pPr>
              <w:spacing w:before="0" w:after="0"/>
              <w:jc w:val="center"/>
              <w:rPr>
                <w:rFonts w:eastAsia="SimSun"/>
                <w:color w:val="0000FF"/>
                <w:kern w:val="24"/>
                <w:sz w:val="20"/>
                <w:lang w:eastAsia="zh-TW"/>
              </w:rPr>
            </w:pPr>
            <w:r w:rsidRPr="009C5863">
              <w:rPr>
                <w:rFonts w:eastAsia="SimSun"/>
                <w:color w:val="0000FF"/>
                <w:kern w:val="24"/>
                <w:sz w:val="20"/>
                <w:lang w:eastAsia="zh-TW"/>
              </w:rPr>
              <w:t>6</w:t>
            </w:r>
          </w:p>
        </w:tc>
        <w:tc>
          <w:tcPr>
            <w:tcW w:w="1445" w:type="dxa"/>
            <w:vAlign w:val="center"/>
            <w:hideMark/>
          </w:tcPr>
          <w:p w14:paraId="02A8A015" w14:textId="54C50006" w:rsidR="0069323B" w:rsidRPr="009C5863" w:rsidRDefault="0069323B" w:rsidP="004A6E8C">
            <w:pPr>
              <w:widowControl w:val="0"/>
              <w:spacing w:before="0" w:after="0"/>
              <w:jc w:val="center"/>
              <w:rPr>
                <w:rFonts w:eastAsia="SimSun"/>
                <w:color w:val="0000FF"/>
                <w:kern w:val="24"/>
                <w:sz w:val="20"/>
                <w:lang w:eastAsia="zh-TW"/>
              </w:rPr>
            </w:pPr>
            <w:r w:rsidRPr="009C5863">
              <w:rPr>
                <w:rFonts w:eastAsia="SimSun"/>
                <w:color w:val="0000FF"/>
                <w:kern w:val="24"/>
                <w:sz w:val="20"/>
                <w:lang w:eastAsia="zh-TW"/>
              </w:rPr>
              <w:t>2</w:t>
            </w:r>
          </w:p>
        </w:tc>
        <w:tc>
          <w:tcPr>
            <w:tcW w:w="1440" w:type="dxa"/>
            <w:vAlign w:val="center"/>
            <w:hideMark/>
          </w:tcPr>
          <w:p w14:paraId="1A11EE51" w14:textId="247343E9" w:rsidR="0069323B" w:rsidRPr="009C5863" w:rsidRDefault="0069323B" w:rsidP="004A6E8C">
            <w:pPr>
              <w:widowControl w:val="0"/>
              <w:spacing w:before="0" w:after="0"/>
              <w:jc w:val="center"/>
              <w:rPr>
                <w:rFonts w:eastAsia="SimSun"/>
                <w:color w:val="0000FF"/>
                <w:kern w:val="24"/>
                <w:sz w:val="20"/>
                <w:lang w:eastAsia="zh-TW"/>
              </w:rPr>
            </w:pPr>
            <w:r w:rsidRPr="009C5863">
              <w:rPr>
                <w:rFonts w:eastAsia="SimSun"/>
                <w:color w:val="0000FF"/>
                <w:kern w:val="24"/>
                <w:sz w:val="20"/>
                <w:lang w:eastAsia="zh-TW"/>
              </w:rPr>
              <w:t>3</w:t>
            </w:r>
          </w:p>
        </w:tc>
        <w:tc>
          <w:tcPr>
            <w:tcW w:w="1440" w:type="dxa"/>
            <w:vAlign w:val="center"/>
            <w:hideMark/>
          </w:tcPr>
          <w:p w14:paraId="3CF0651B" w14:textId="6FC932A7" w:rsidR="0069323B" w:rsidRPr="009C5863" w:rsidRDefault="00D540E7" w:rsidP="004A6E8C">
            <w:pPr>
              <w:widowControl w:val="0"/>
              <w:spacing w:before="0" w:after="0"/>
              <w:jc w:val="center"/>
              <w:rPr>
                <w:rFonts w:eastAsia="SimSun"/>
                <w:color w:val="0000FF"/>
                <w:kern w:val="24"/>
                <w:sz w:val="20"/>
                <w:lang w:eastAsia="zh-TW"/>
              </w:rPr>
            </w:pPr>
            <w:r w:rsidRPr="009C5863">
              <w:rPr>
                <w:rFonts w:eastAsia="SimSun"/>
                <w:color w:val="0000FF"/>
                <w:kern w:val="24"/>
                <w:sz w:val="20"/>
                <w:lang w:eastAsia="zh-TW"/>
              </w:rPr>
              <w:t>1</w:t>
            </w:r>
          </w:p>
        </w:tc>
      </w:tr>
      <w:tr w:rsidR="009C5863" w:rsidRPr="009C5863" w14:paraId="492C3A4E" w14:textId="77777777" w:rsidTr="00A14A37">
        <w:trPr>
          <w:trHeight w:hRule="exact" w:val="270"/>
          <w:jc w:val="center"/>
        </w:trPr>
        <w:tc>
          <w:tcPr>
            <w:tcW w:w="3415" w:type="dxa"/>
            <w:vAlign w:val="center"/>
            <w:hideMark/>
          </w:tcPr>
          <w:p w14:paraId="20EA8C3A" w14:textId="265B550E" w:rsidR="0069323B" w:rsidRPr="009C5863" w:rsidRDefault="0069323B" w:rsidP="004A6E8C">
            <w:pPr>
              <w:spacing w:before="0" w:after="0"/>
              <w:rPr>
                <w:rFonts w:eastAsia="SimSun"/>
                <w:color w:val="0000FF"/>
                <w:kern w:val="24"/>
                <w:sz w:val="20"/>
                <w:lang w:eastAsia="zh-TW"/>
              </w:rPr>
            </w:pPr>
            <w:r w:rsidRPr="009C5863">
              <w:rPr>
                <w:rFonts w:eastAsia="SimSun"/>
                <w:color w:val="0000FF"/>
                <w:kern w:val="24"/>
                <w:sz w:val="20"/>
                <w:lang w:eastAsia="zh-TW"/>
              </w:rPr>
              <w:t xml:space="preserve">AT </w:t>
            </w:r>
            <w:r w:rsidR="0074756A" w:rsidRPr="009C5863">
              <w:rPr>
                <w:rFonts w:eastAsia="SimSun"/>
                <w:color w:val="0000FF"/>
                <w:kern w:val="24"/>
                <w:sz w:val="20"/>
                <w:lang w:eastAsia="zh-TW"/>
              </w:rPr>
              <w:t>–</w:t>
            </w:r>
            <w:r w:rsidRPr="009C5863">
              <w:rPr>
                <w:rFonts w:eastAsia="SimSun"/>
                <w:color w:val="0000FF"/>
                <w:kern w:val="24"/>
                <w:sz w:val="20"/>
                <w:lang w:eastAsia="zh-TW"/>
              </w:rPr>
              <w:t xml:space="preserve"> Awareness and Training</w:t>
            </w:r>
          </w:p>
        </w:tc>
        <w:tc>
          <w:tcPr>
            <w:tcW w:w="1350" w:type="dxa"/>
            <w:vAlign w:val="center"/>
            <w:hideMark/>
          </w:tcPr>
          <w:p w14:paraId="6112621D" w14:textId="37074C51" w:rsidR="0069323B" w:rsidRPr="009C5863" w:rsidRDefault="00915CCA" w:rsidP="004A6E8C">
            <w:pPr>
              <w:widowControl w:val="0"/>
              <w:spacing w:before="0" w:after="0"/>
              <w:jc w:val="center"/>
              <w:rPr>
                <w:rFonts w:eastAsia="SimSun"/>
                <w:color w:val="0000FF"/>
                <w:kern w:val="24"/>
                <w:sz w:val="20"/>
                <w:lang w:eastAsia="zh-TW"/>
              </w:rPr>
            </w:pPr>
            <w:r w:rsidRPr="009C5863">
              <w:rPr>
                <w:rFonts w:eastAsia="SimSun"/>
                <w:color w:val="0000FF"/>
                <w:kern w:val="24"/>
                <w:sz w:val="20"/>
                <w:lang w:eastAsia="zh-TW"/>
              </w:rPr>
              <w:t>4</w:t>
            </w:r>
          </w:p>
        </w:tc>
        <w:tc>
          <w:tcPr>
            <w:tcW w:w="1445" w:type="dxa"/>
            <w:vAlign w:val="center"/>
            <w:hideMark/>
          </w:tcPr>
          <w:p w14:paraId="194AD299" w14:textId="2E078184" w:rsidR="0069323B" w:rsidRPr="009C5863" w:rsidRDefault="00915CCA" w:rsidP="004A6E8C">
            <w:pPr>
              <w:widowControl w:val="0"/>
              <w:spacing w:before="0" w:after="0"/>
              <w:jc w:val="center"/>
              <w:rPr>
                <w:rFonts w:eastAsia="SimSun"/>
                <w:color w:val="0000FF"/>
                <w:kern w:val="24"/>
                <w:sz w:val="20"/>
                <w:lang w:eastAsia="zh-TW"/>
              </w:rPr>
            </w:pPr>
            <w:r w:rsidRPr="009C5863">
              <w:rPr>
                <w:rFonts w:eastAsia="SimSun"/>
                <w:color w:val="0000FF"/>
                <w:kern w:val="24"/>
                <w:sz w:val="20"/>
                <w:lang w:eastAsia="zh-TW"/>
              </w:rPr>
              <w:t>2</w:t>
            </w:r>
          </w:p>
        </w:tc>
        <w:tc>
          <w:tcPr>
            <w:tcW w:w="1440" w:type="dxa"/>
            <w:vAlign w:val="center"/>
            <w:hideMark/>
          </w:tcPr>
          <w:p w14:paraId="667DE5D0" w14:textId="7100605E" w:rsidR="0069323B" w:rsidRPr="009C5863" w:rsidRDefault="00915CCA" w:rsidP="004A6E8C">
            <w:pPr>
              <w:widowControl w:val="0"/>
              <w:spacing w:before="0" w:after="0"/>
              <w:jc w:val="center"/>
              <w:rPr>
                <w:rFonts w:eastAsia="SimSun"/>
                <w:color w:val="0000FF"/>
                <w:kern w:val="24"/>
                <w:sz w:val="20"/>
                <w:lang w:eastAsia="zh-TW"/>
              </w:rPr>
            </w:pPr>
            <w:r w:rsidRPr="009C5863">
              <w:rPr>
                <w:rFonts w:eastAsia="SimSun"/>
                <w:color w:val="0000FF"/>
                <w:kern w:val="24"/>
                <w:sz w:val="20"/>
                <w:lang w:eastAsia="zh-TW"/>
              </w:rPr>
              <w:t>1</w:t>
            </w:r>
          </w:p>
        </w:tc>
        <w:tc>
          <w:tcPr>
            <w:tcW w:w="1440" w:type="dxa"/>
            <w:vAlign w:val="center"/>
            <w:hideMark/>
          </w:tcPr>
          <w:p w14:paraId="06E6392D" w14:textId="367DF7ED" w:rsidR="0069323B" w:rsidRPr="009C5863" w:rsidRDefault="00915CCA" w:rsidP="004A6E8C">
            <w:pPr>
              <w:widowControl w:val="0"/>
              <w:spacing w:before="0" w:after="0"/>
              <w:jc w:val="center"/>
              <w:rPr>
                <w:rFonts w:eastAsia="SimSun"/>
                <w:color w:val="0000FF"/>
                <w:kern w:val="24"/>
                <w:sz w:val="20"/>
                <w:lang w:eastAsia="zh-TW"/>
              </w:rPr>
            </w:pPr>
            <w:r w:rsidRPr="009C5863">
              <w:rPr>
                <w:rFonts w:eastAsia="SimSun"/>
                <w:color w:val="0000FF"/>
                <w:kern w:val="24"/>
                <w:sz w:val="20"/>
                <w:lang w:eastAsia="zh-TW"/>
              </w:rPr>
              <w:t>1</w:t>
            </w:r>
          </w:p>
        </w:tc>
      </w:tr>
      <w:tr w:rsidR="009C5863" w:rsidRPr="009C5863" w14:paraId="01634AE2" w14:textId="77777777" w:rsidTr="00A14A37">
        <w:trPr>
          <w:trHeight w:hRule="exact" w:val="270"/>
          <w:jc w:val="center"/>
        </w:trPr>
        <w:tc>
          <w:tcPr>
            <w:tcW w:w="3415" w:type="dxa"/>
            <w:vAlign w:val="center"/>
            <w:hideMark/>
          </w:tcPr>
          <w:p w14:paraId="40C59CB3" w14:textId="35DA7C3D" w:rsidR="0069323B" w:rsidRPr="009C5863" w:rsidRDefault="0069323B" w:rsidP="004A6E8C">
            <w:pPr>
              <w:spacing w:before="0" w:after="0"/>
              <w:rPr>
                <w:rFonts w:eastAsia="SimSun"/>
                <w:color w:val="0000FF"/>
                <w:kern w:val="24"/>
                <w:sz w:val="20"/>
                <w:lang w:eastAsia="zh-TW"/>
              </w:rPr>
            </w:pPr>
            <w:r w:rsidRPr="009C5863">
              <w:rPr>
                <w:rFonts w:eastAsia="SimSun"/>
                <w:color w:val="0000FF"/>
                <w:kern w:val="24"/>
                <w:sz w:val="20"/>
                <w:lang w:eastAsia="zh-TW"/>
              </w:rPr>
              <w:t xml:space="preserve">AU </w:t>
            </w:r>
            <w:r w:rsidR="0074756A" w:rsidRPr="009C5863">
              <w:rPr>
                <w:rFonts w:eastAsia="SimSun"/>
                <w:color w:val="0000FF"/>
                <w:kern w:val="24"/>
                <w:sz w:val="20"/>
                <w:lang w:eastAsia="zh-TW"/>
              </w:rPr>
              <w:t>–</w:t>
            </w:r>
            <w:r w:rsidRPr="009C5863">
              <w:rPr>
                <w:rFonts w:eastAsia="SimSun"/>
                <w:color w:val="0000FF"/>
                <w:kern w:val="24"/>
                <w:sz w:val="20"/>
                <w:lang w:eastAsia="zh-TW"/>
              </w:rPr>
              <w:t xml:space="preserve"> Audit and Accountability</w:t>
            </w:r>
          </w:p>
        </w:tc>
        <w:tc>
          <w:tcPr>
            <w:tcW w:w="1350" w:type="dxa"/>
            <w:vAlign w:val="center"/>
            <w:hideMark/>
          </w:tcPr>
          <w:p w14:paraId="78195B1C" w14:textId="199D09A7" w:rsidR="0069323B" w:rsidRPr="009C5863" w:rsidRDefault="00454B4A" w:rsidP="004A6E8C">
            <w:pPr>
              <w:widowControl w:val="0"/>
              <w:spacing w:before="0" w:after="0"/>
              <w:jc w:val="center"/>
              <w:rPr>
                <w:rFonts w:eastAsia="SimSun"/>
                <w:color w:val="0000FF"/>
                <w:kern w:val="24"/>
                <w:sz w:val="20"/>
                <w:lang w:eastAsia="zh-TW"/>
              </w:rPr>
            </w:pPr>
            <w:r w:rsidRPr="009C5863">
              <w:rPr>
                <w:rFonts w:eastAsia="SimSun"/>
                <w:color w:val="0000FF"/>
                <w:kern w:val="24"/>
                <w:sz w:val="20"/>
                <w:lang w:eastAsia="zh-TW"/>
              </w:rPr>
              <w:t>7</w:t>
            </w:r>
          </w:p>
        </w:tc>
        <w:tc>
          <w:tcPr>
            <w:tcW w:w="1445" w:type="dxa"/>
            <w:vAlign w:val="center"/>
            <w:hideMark/>
          </w:tcPr>
          <w:p w14:paraId="7FC94A70" w14:textId="38881B3E" w:rsidR="0069323B" w:rsidRPr="009C5863" w:rsidRDefault="00454B4A" w:rsidP="004A6E8C">
            <w:pPr>
              <w:widowControl w:val="0"/>
              <w:spacing w:before="0" w:after="0"/>
              <w:jc w:val="center"/>
              <w:rPr>
                <w:rFonts w:eastAsia="SimSun"/>
                <w:color w:val="0000FF"/>
                <w:kern w:val="24"/>
                <w:sz w:val="20"/>
                <w:lang w:eastAsia="zh-TW"/>
              </w:rPr>
            </w:pPr>
            <w:r w:rsidRPr="009C5863">
              <w:rPr>
                <w:rFonts w:eastAsia="SimSun"/>
                <w:color w:val="0000FF"/>
                <w:kern w:val="24"/>
                <w:sz w:val="20"/>
                <w:lang w:eastAsia="zh-TW"/>
              </w:rPr>
              <w:t>3</w:t>
            </w:r>
          </w:p>
        </w:tc>
        <w:tc>
          <w:tcPr>
            <w:tcW w:w="1440" w:type="dxa"/>
            <w:vAlign w:val="center"/>
            <w:hideMark/>
          </w:tcPr>
          <w:p w14:paraId="6839A1E5" w14:textId="5889EF9D" w:rsidR="0069323B" w:rsidRPr="009C5863" w:rsidRDefault="00454B4A" w:rsidP="004A6E8C">
            <w:pPr>
              <w:widowControl w:val="0"/>
              <w:spacing w:before="0" w:after="0"/>
              <w:jc w:val="center"/>
              <w:rPr>
                <w:rFonts w:eastAsia="SimSun"/>
                <w:color w:val="0000FF"/>
                <w:kern w:val="24"/>
                <w:sz w:val="20"/>
                <w:lang w:eastAsia="zh-TW"/>
              </w:rPr>
            </w:pPr>
            <w:r w:rsidRPr="009C5863">
              <w:rPr>
                <w:rFonts w:eastAsia="SimSun"/>
                <w:color w:val="0000FF"/>
                <w:kern w:val="24"/>
                <w:sz w:val="20"/>
                <w:lang w:eastAsia="zh-TW"/>
              </w:rPr>
              <w:t>2</w:t>
            </w:r>
          </w:p>
        </w:tc>
        <w:tc>
          <w:tcPr>
            <w:tcW w:w="1440" w:type="dxa"/>
            <w:vAlign w:val="center"/>
            <w:hideMark/>
          </w:tcPr>
          <w:p w14:paraId="0604CE19" w14:textId="7528CAE1" w:rsidR="0069323B" w:rsidRPr="009C5863" w:rsidRDefault="0074756A" w:rsidP="004A6E8C">
            <w:pPr>
              <w:widowControl w:val="0"/>
              <w:spacing w:before="0" w:after="0"/>
              <w:jc w:val="center"/>
              <w:rPr>
                <w:rFonts w:eastAsia="SimSun"/>
                <w:color w:val="0000FF"/>
                <w:kern w:val="24"/>
                <w:sz w:val="20"/>
                <w:lang w:eastAsia="zh-TW"/>
              </w:rPr>
            </w:pPr>
            <w:r w:rsidRPr="009C5863">
              <w:rPr>
                <w:rFonts w:eastAsia="SimSun"/>
                <w:color w:val="0000FF"/>
                <w:kern w:val="24"/>
                <w:sz w:val="20"/>
                <w:lang w:eastAsia="zh-TW"/>
              </w:rPr>
              <w:t>2</w:t>
            </w:r>
          </w:p>
        </w:tc>
      </w:tr>
    </w:tbl>
    <w:p w14:paraId="25D69041" w14:textId="7094582C" w:rsidR="0069323B" w:rsidRPr="009C5863" w:rsidRDefault="004067CD" w:rsidP="00A36477">
      <w:pPr>
        <w:pStyle w:val="Instruction"/>
        <w:keepLines w:val="0"/>
        <w:rPr>
          <w:color w:val="0000FF"/>
        </w:rPr>
      </w:pPr>
      <w:r w:rsidRPr="009C5863">
        <w:rPr>
          <w:color w:val="0000FF"/>
        </w:rPr>
        <w:t>[Delete this sample table and all other instructions from your final version of this document.]</w:t>
      </w:r>
    </w:p>
    <w:p w14:paraId="238C594A" w14:textId="0277A7E7" w:rsidR="00DA39D4" w:rsidRDefault="00BC130D" w:rsidP="00360A9E">
      <w:pPr>
        <w:pStyle w:val="TableCaption"/>
      </w:pPr>
      <w:bookmarkStart w:id="55" w:name="_Toc37094564"/>
      <w:r>
        <w:t xml:space="preserve">Table </w:t>
      </w:r>
      <w:r>
        <w:fldChar w:fldCharType="begin"/>
      </w:r>
      <w:r>
        <w:instrText>SEQ Table \* ARABIC</w:instrText>
      </w:r>
      <w:r>
        <w:fldChar w:fldCharType="separate"/>
      </w:r>
      <w:r w:rsidR="003079F5">
        <w:rPr>
          <w:noProof/>
        </w:rPr>
        <w:t>4</w:t>
      </w:r>
      <w:r>
        <w:fldChar w:fldCharType="end"/>
      </w:r>
      <w:r>
        <w:t xml:space="preserve">. </w:t>
      </w:r>
      <w:r w:rsidRPr="0035051F">
        <w:t>Assessment Results</w:t>
      </w:r>
      <w:bookmarkEnd w:id="55"/>
      <w:r w:rsidRPr="0035051F">
        <w:t xml:space="preserve"> </w:t>
      </w: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9"/>
        <w:gridCol w:w="1440"/>
        <w:gridCol w:w="1440"/>
        <w:gridCol w:w="1440"/>
        <w:gridCol w:w="1440"/>
      </w:tblGrid>
      <w:tr w:rsidR="00C72E7C" w:rsidRPr="00CD323D" w14:paraId="3D63D663" w14:textId="77777777" w:rsidTr="00C72E7C">
        <w:trPr>
          <w:trHeight w:val="457"/>
          <w:tblHeader/>
          <w:jc w:val="center"/>
        </w:trPr>
        <w:tc>
          <w:tcPr>
            <w:tcW w:w="3339" w:type="dxa"/>
            <w:shd w:val="clear" w:color="auto" w:fill="C6D9F1" w:themeFill="text2" w:themeFillTint="33"/>
            <w:vAlign w:val="center"/>
            <w:hideMark/>
          </w:tcPr>
          <w:p w14:paraId="020F7664" w14:textId="5FA0596F" w:rsidR="00C75229" w:rsidRPr="00CD323D" w:rsidRDefault="00C75229">
            <w:pPr>
              <w:spacing w:before="0" w:after="0"/>
              <w:rPr>
                <w:b/>
                <w:bCs/>
                <w:sz w:val="20"/>
              </w:rPr>
            </w:pPr>
            <w:r w:rsidRPr="00CD323D">
              <w:rPr>
                <w:b/>
                <w:bCs/>
                <w:sz w:val="20"/>
              </w:rPr>
              <w:t>Security Control</w:t>
            </w:r>
            <w:r w:rsidR="00BE2298">
              <w:rPr>
                <w:b/>
                <w:bCs/>
                <w:sz w:val="20"/>
              </w:rPr>
              <w:t>s</w:t>
            </w:r>
          </w:p>
        </w:tc>
        <w:tc>
          <w:tcPr>
            <w:tcW w:w="1440" w:type="dxa"/>
            <w:shd w:val="clear" w:color="auto" w:fill="C6D9F1" w:themeFill="text2" w:themeFillTint="33"/>
            <w:vAlign w:val="center"/>
            <w:hideMark/>
          </w:tcPr>
          <w:p w14:paraId="263D97C5" w14:textId="11B91513" w:rsidR="00C75229" w:rsidRPr="00CD323D" w:rsidRDefault="003A30EB">
            <w:pPr>
              <w:spacing w:before="0" w:after="0"/>
              <w:jc w:val="center"/>
              <w:rPr>
                <w:b/>
                <w:bCs/>
                <w:color w:val="000000"/>
                <w:sz w:val="20"/>
              </w:rPr>
            </w:pPr>
            <w:r>
              <w:rPr>
                <w:b/>
                <w:bCs/>
                <w:color w:val="000000"/>
                <w:sz w:val="20"/>
              </w:rPr>
              <w:t>Total</w:t>
            </w:r>
          </w:p>
        </w:tc>
        <w:tc>
          <w:tcPr>
            <w:tcW w:w="1440" w:type="dxa"/>
            <w:shd w:val="clear" w:color="auto" w:fill="C6D9F1" w:themeFill="text2" w:themeFillTint="33"/>
            <w:vAlign w:val="center"/>
            <w:hideMark/>
          </w:tcPr>
          <w:p w14:paraId="23F43850" w14:textId="109DC08D" w:rsidR="00C75229" w:rsidRPr="00CD323D" w:rsidRDefault="003A30EB">
            <w:pPr>
              <w:spacing w:before="0" w:after="0"/>
              <w:jc w:val="center"/>
              <w:rPr>
                <w:b/>
                <w:bCs/>
                <w:color w:val="000000"/>
                <w:sz w:val="20"/>
              </w:rPr>
            </w:pPr>
            <w:r>
              <w:rPr>
                <w:b/>
                <w:bCs/>
                <w:color w:val="000000"/>
                <w:sz w:val="20"/>
              </w:rPr>
              <w:t>Met</w:t>
            </w:r>
          </w:p>
        </w:tc>
        <w:tc>
          <w:tcPr>
            <w:tcW w:w="1440" w:type="dxa"/>
            <w:shd w:val="clear" w:color="auto" w:fill="C6D9F1" w:themeFill="text2" w:themeFillTint="33"/>
            <w:vAlign w:val="center"/>
            <w:hideMark/>
          </w:tcPr>
          <w:p w14:paraId="6B211413" w14:textId="7A34583A" w:rsidR="00C75229" w:rsidRPr="00CD323D" w:rsidRDefault="003A30EB">
            <w:pPr>
              <w:spacing w:before="0" w:after="0"/>
              <w:jc w:val="center"/>
              <w:rPr>
                <w:b/>
                <w:bCs/>
                <w:color w:val="000000"/>
                <w:sz w:val="20"/>
              </w:rPr>
            </w:pPr>
            <w:r>
              <w:rPr>
                <w:b/>
                <w:bCs/>
                <w:color w:val="000000"/>
                <w:sz w:val="20"/>
              </w:rPr>
              <w:t>Partially Met</w:t>
            </w:r>
          </w:p>
        </w:tc>
        <w:tc>
          <w:tcPr>
            <w:tcW w:w="1440" w:type="dxa"/>
            <w:shd w:val="clear" w:color="auto" w:fill="C6D9F1" w:themeFill="text2" w:themeFillTint="33"/>
            <w:vAlign w:val="center"/>
            <w:hideMark/>
          </w:tcPr>
          <w:p w14:paraId="6F0C13E3" w14:textId="22682091" w:rsidR="00C75229" w:rsidRPr="00CD323D" w:rsidRDefault="003A30EB">
            <w:pPr>
              <w:spacing w:before="0" w:after="0"/>
              <w:jc w:val="center"/>
              <w:rPr>
                <w:b/>
                <w:bCs/>
                <w:color w:val="000000"/>
                <w:sz w:val="20"/>
              </w:rPr>
            </w:pPr>
            <w:r>
              <w:rPr>
                <w:b/>
                <w:bCs/>
                <w:color w:val="000000"/>
                <w:sz w:val="20"/>
              </w:rPr>
              <w:t>Not Met</w:t>
            </w:r>
          </w:p>
        </w:tc>
      </w:tr>
      <w:tr w:rsidR="00C72E7C" w:rsidRPr="00231726" w14:paraId="4B48130F" w14:textId="77777777" w:rsidTr="009826FD">
        <w:trPr>
          <w:trHeight w:val="288"/>
          <w:jc w:val="center"/>
        </w:trPr>
        <w:tc>
          <w:tcPr>
            <w:tcW w:w="3339" w:type="dxa"/>
            <w:vAlign w:val="center"/>
            <w:hideMark/>
          </w:tcPr>
          <w:p w14:paraId="3A247599" w14:textId="7349FEDD" w:rsidR="00C75229" w:rsidRPr="00CD323D" w:rsidRDefault="00C75229" w:rsidP="35F867A9">
            <w:pPr>
              <w:spacing w:before="0" w:after="0"/>
              <w:rPr>
                <w:sz w:val="20"/>
              </w:rPr>
            </w:pPr>
            <w:r w:rsidRPr="35F867A9">
              <w:rPr>
                <w:sz w:val="20"/>
              </w:rPr>
              <w:t xml:space="preserve">AC </w:t>
            </w:r>
            <w:r w:rsidR="00373819">
              <w:rPr>
                <w:sz w:val="20"/>
              </w:rPr>
              <w:t>–</w:t>
            </w:r>
            <w:r w:rsidRPr="35F867A9">
              <w:rPr>
                <w:sz w:val="20"/>
              </w:rPr>
              <w:t xml:space="preserve"> Access Control</w:t>
            </w:r>
          </w:p>
        </w:tc>
        <w:tc>
          <w:tcPr>
            <w:tcW w:w="1440" w:type="dxa"/>
            <w:vAlign w:val="center"/>
            <w:hideMark/>
          </w:tcPr>
          <w:p w14:paraId="23C03C0F" w14:textId="77777777" w:rsidR="00C75229" w:rsidRPr="00181A9A" w:rsidRDefault="00C75229" w:rsidP="000F7EB8">
            <w:pPr>
              <w:spacing w:before="0" w:after="0"/>
              <w:jc w:val="center"/>
              <w:rPr>
                <w:color w:val="000000"/>
                <w:sz w:val="20"/>
              </w:rPr>
            </w:pPr>
            <w:r w:rsidRPr="00181A9A">
              <w:rPr>
                <w:color w:val="000000"/>
                <w:sz w:val="20"/>
              </w:rPr>
              <w:t>0</w:t>
            </w:r>
          </w:p>
        </w:tc>
        <w:tc>
          <w:tcPr>
            <w:tcW w:w="1440" w:type="dxa"/>
            <w:vAlign w:val="center"/>
            <w:hideMark/>
          </w:tcPr>
          <w:p w14:paraId="20CCDE3F"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6E76E5B5"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62575440" w14:textId="502D53BA" w:rsidR="00C75229" w:rsidRPr="00CD323D" w:rsidRDefault="006D0D07" w:rsidP="35F867A9">
            <w:pPr>
              <w:widowControl w:val="0"/>
              <w:spacing w:before="0" w:after="0"/>
              <w:jc w:val="center"/>
              <w:rPr>
                <w:color w:val="000000"/>
                <w:sz w:val="20"/>
              </w:rPr>
            </w:pPr>
            <w:r>
              <w:rPr>
                <w:color w:val="000000" w:themeColor="text1"/>
                <w:sz w:val="20"/>
              </w:rPr>
              <w:t>0</w:t>
            </w:r>
          </w:p>
        </w:tc>
      </w:tr>
      <w:tr w:rsidR="00C72E7C" w:rsidRPr="00231726" w14:paraId="2BBEB158" w14:textId="77777777" w:rsidTr="009826FD">
        <w:trPr>
          <w:trHeight w:val="288"/>
          <w:jc w:val="center"/>
        </w:trPr>
        <w:tc>
          <w:tcPr>
            <w:tcW w:w="3339" w:type="dxa"/>
            <w:vAlign w:val="center"/>
            <w:hideMark/>
          </w:tcPr>
          <w:p w14:paraId="3E77929C" w14:textId="2F415C0B" w:rsidR="00C75229" w:rsidRPr="00CD323D" w:rsidRDefault="00C75229" w:rsidP="000F7EB8">
            <w:pPr>
              <w:spacing w:before="0" w:after="0"/>
              <w:rPr>
                <w:sz w:val="20"/>
              </w:rPr>
            </w:pPr>
            <w:r w:rsidRPr="00CD323D">
              <w:rPr>
                <w:sz w:val="20"/>
              </w:rPr>
              <w:t xml:space="preserve">AT </w:t>
            </w:r>
            <w:r w:rsidR="00373819">
              <w:rPr>
                <w:sz w:val="20"/>
              </w:rPr>
              <w:t>–</w:t>
            </w:r>
            <w:r w:rsidRPr="00CD323D">
              <w:rPr>
                <w:sz w:val="20"/>
              </w:rPr>
              <w:t xml:space="preserve"> Awareness and Training</w:t>
            </w:r>
          </w:p>
        </w:tc>
        <w:tc>
          <w:tcPr>
            <w:tcW w:w="1440" w:type="dxa"/>
            <w:vAlign w:val="center"/>
            <w:hideMark/>
          </w:tcPr>
          <w:p w14:paraId="0C403EF8"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17BC70D6"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334172D2"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70DEBB27" w14:textId="77777777" w:rsidR="00C75229" w:rsidRPr="00181A9A" w:rsidRDefault="00C75229" w:rsidP="000F7EB8">
            <w:pPr>
              <w:widowControl w:val="0"/>
              <w:spacing w:before="0" w:after="0"/>
              <w:jc w:val="center"/>
              <w:rPr>
                <w:color w:val="000000"/>
                <w:sz w:val="20"/>
              </w:rPr>
            </w:pPr>
            <w:r w:rsidRPr="00181A9A">
              <w:rPr>
                <w:color w:val="000000"/>
                <w:sz w:val="20"/>
              </w:rPr>
              <w:t>0</w:t>
            </w:r>
          </w:p>
        </w:tc>
      </w:tr>
      <w:tr w:rsidR="00C72E7C" w:rsidRPr="00231726" w14:paraId="23EB3A71" w14:textId="77777777" w:rsidTr="009826FD">
        <w:trPr>
          <w:trHeight w:val="288"/>
          <w:jc w:val="center"/>
        </w:trPr>
        <w:tc>
          <w:tcPr>
            <w:tcW w:w="3339" w:type="dxa"/>
            <w:vAlign w:val="center"/>
            <w:hideMark/>
          </w:tcPr>
          <w:p w14:paraId="00FD692C" w14:textId="582990F5" w:rsidR="00C75229" w:rsidRPr="00CD323D" w:rsidRDefault="00C75229" w:rsidP="000F7EB8">
            <w:pPr>
              <w:spacing w:before="0" w:after="0"/>
              <w:rPr>
                <w:sz w:val="20"/>
              </w:rPr>
            </w:pPr>
            <w:r w:rsidRPr="00CD323D">
              <w:rPr>
                <w:sz w:val="20"/>
              </w:rPr>
              <w:t xml:space="preserve">AU </w:t>
            </w:r>
            <w:r w:rsidR="00373819">
              <w:rPr>
                <w:sz w:val="20"/>
              </w:rPr>
              <w:t>–</w:t>
            </w:r>
            <w:r w:rsidRPr="00CD323D">
              <w:rPr>
                <w:sz w:val="20"/>
              </w:rPr>
              <w:t xml:space="preserve"> Audit and Accountability</w:t>
            </w:r>
          </w:p>
        </w:tc>
        <w:tc>
          <w:tcPr>
            <w:tcW w:w="1440" w:type="dxa"/>
            <w:vAlign w:val="center"/>
            <w:hideMark/>
          </w:tcPr>
          <w:p w14:paraId="14B86333"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00C2676F"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3D06CC60"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48DB662A" w14:textId="77777777" w:rsidR="00C75229" w:rsidRPr="00181A9A" w:rsidRDefault="00C75229" w:rsidP="000F7EB8">
            <w:pPr>
              <w:widowControl w:val="0"/>
              <w:spacing w:before="0" w:after="0"/>
              <w:jc w:val="center"/>
              <w:rPr>
                <w:color w:val="000000"/>
                <w:sz w:val="20"/>
              </w:rPr>
            </w:pPr>
            <w:r w:rsidRPr="00181A9A">
              <w:rPr>
                <w:color w:val="000000"/>
                <w:sz w:val="20"/>
              </w:rPr>
              <w:t>0</w:t>
            </w:r>
          </w:p>
        </w:tc>
      </w:tr>
      <w:tr w:rsidR="00C72E7C" w:rsidRPr="00231726" w14:paraId="2D61BBC1" w14:textId="77777777" w:rsidTr="009826FD">
        <w:trPr>
          <w:trHeight w:val="288"/>
          <w:jc w:val="center"/>
        </w:trPr>
        <w:tc>
          <w:tcPr>
            <w:tcW w:w="3339" w:type="dxa"/>
            <w:vAlign w:val="center"/>
            <w:hideMark/>
          </w:tcPr>
          <w:p w14:paraId="68F1445A" w14:textId="043FB1F1" w:rsidR="00C75229" w:rsidRPr="00CD323D" w:rsidRDefault="00C75229" w:rsidP="000F7EB8">
            <w:pPr>
              <w:spacing w:before="0" w:after="0"/>
              <w:rPr>
                <w:sz w:val="20"/>
              </w:rPr>
            </w:pPr>
            <w:r w:rsidRPr="00CD323D">
              <w:rPr>
                <w:sz w:val="20"/>
              </w:rPr>
              <w:t xml:space="preserve">CA </w:t>
            </w:r>
            <w:r w:rsidR="00373819">
              <w:rPr>
                <w:sz w:val="20"/>
              </w:rPr>
              <w:t>–</w:t>
            </w:r>
            <w:r w:rsidRPr="00CD323D">
              <w:rPr>
                <w:sz w:val="20"/>
              </w:rPr>
              <w:t xml:space="preserve"> Security Assessment and Authorization</w:t>
            </w:r>
          </w:p>
        </w:tc>
        <w:tc>
          <w:tcPr>
            <w:tcW w:w="1440" w:type="dxa"/>
            <w:vAlign w:val="center"/>
            <w:hideMark/>
          </w:tcPr>
          <w:p w14:paraId="0AD82596"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2126ACC2"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63BE49F8"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1628917A" w14:textId="77777777" w:rsidR="00C75229" w:rsidRPr="00181A9A" w:rsidRDefault="00C75229" w:rsidP="000F7EB8">
            <w:pPr>
              <w:widowControl w:val="0"/>
              <w:spacing w:before="0" w:after="0"/>
              <w:jc w:val="center"/>
              <w:rPr>
                <w:color w:val="000000"/>
                <w:sz w:val="20"/>
              </w:rPr>
            </w:pPr>
            <w:r w:rsidRPr="00181A9A">
              <w:rPr>
                <w:color w:val="000000"/>
                <w:sz w:val="20"/>
              </w:rPr>
              <w:t>0</w:t>
            </w:r>
          </w:p>
        </w:tc>
      </w:tr>
      <w:tr w:rsidR="00C72E7C" w:rsidRPr="00231726" w14:paraId="7D257B74" w14:textId="77777777" w:rsidTr="009826FD">
        <w:trPr>
          <w:trHeight w:val="288"/>
          <w:jc w:val="center"/>
        </w:trPr>
        <w:tc>
          <w:tcPr>
            <w:tcW w:w="3339" w:type="dxa"/>
            <w:vAlign w:val="center"/>
            <w:hideMark/>
          </w:tcPr>
          <w:p w14:paraId="681A99C7" w14:textId="5130758B" w:rsidR="00C75229" w:rsidRPr="00CD323D" w:rsidRDefault="00C75229" w:rsidP="000F7EB8">
            <w:pPr>
              <w:spacing w:before="0" w:after="0"/>
              <w:rPr>
                <w:sz w:val="20"/>
              </w:rPr>
            </w:pPr>
            <w:r w:rsidRPr="00CD323D">
              <w:rPr>
                <w:sz w:val="20"/>
              </w:rPr>
              <w:t xml:space="preserve">CM </w:t>
            </w:r>
            <w:r w:rsidR="00373819">
              <w:rPr>
                <w:sz w:val="20"/>
              </w:rPr>
              <w:t>–</w:t>
            </w:r>
            <w:r w:rsidRPr="00CD323D">
              <w:rPr>
                <w:sz w:val="20"/>
              </w:rPr>
              <w:t xml:space="preserve"> Configuration Management</w:t>
            </w:r>
          </w:p>
        </w:tc>
        <w:tc>
          <w:tcPr>
            <w:tcW w:w="1440" w:type="dxa"/>
            <w:vAlign w:val="center"/>
            <w:hideMark/>
          </w:tcPr>
          <w:p w14:paraId="5F8A4F24"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580B0ED7"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3B452420"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6687A72E" w14:textId="77777777" w:rsidR="00C75229" w:rsidRPr="00181A9A" w:rsidRDefault="00C75229" w:rsidP="000F7EB8">
            <w:pPr>
              <w:widowControl w:val="0"/>
              <w:spacing w:before="0" w:after="0"/>
              <w:jc w:val="center"/>
              <w:rPr>
                <w:color w:val="000000"/>
                <w:sz w:val="20"/>
              </w:rPr>
            </w:pPr>
            <w:r w:rsidRPr="00181A9A">
              <w:rPr>
                <w:color w:val="000000"/>
                <w:sz w:val="20"/>
              </w:rPr>
              <w:t>0</w:t>
            </w:r>
          </w:p>
        </w:tc>
      </w:tr>
      <w:tr w:rsidR="00C72E7C" w:rsidRPr="00231726" w14:paraId="2A129C70" w14:textId="77777777" w:rsidTr="009826FD">
        <w:trPr>
          <w:trHeight w:val="288"/>
          <w:jc w:val="center"/>
        </w:trPr>
        <w:tc>
          <w:tcPr>
            <w:tcW w:w="3339" w:type="dxa"/>
            <w:vAlign w:val="center"/>
            <w:hideMark/>
          </w:tcPr>
          <w:p w14:paraId="611D0C80" w14:textId="217A7D99" w:rsidR="00C75229" w:rsidRPr="00CD323D" w:rsidRDefault="00C75229" w:rsidP="000F7EB8">
            <w:pPr>
              <w:spacing w:before="0" w:after="0"/>
              <w:rPr>
                <w:sz w:val="20"/>
              </w:rPr>
            </w:pPr>
            <w:r w:rsidRPr="00CD323D">
              <w:rPr>
                <w:sz w:val="20"/>
              </w:rPr>
              <w:t xml:space="preserve">CP </w:t>
            </w:r>
            <w:r w:rsidR="00373819">
              <w:rPr>
                <w:sz w:val="20"/>
              </w:rPr>
              <w:t>–</w:t>
            </w:r>
            <w:r w:rsidRPr="00CD323D">
              <w:rPr>
                <w:sz w:val="20"/>
              </w:rPr>
              <w:t xml:space="preserve"> Contingency Planning</w:t>
            </w:r>
          </w:p>
        </w:tc>
        <w:tc>
          <w:tcPr>
            <w:tcW w:w="1440" w:type="dxa"/>
            <w:vAlign w:val="center"/>
            <w:hideMark/>
          </w:tcPr>
          <w:p w14:paraId="327567F0"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5D212911"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5C316AEF"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6EE03308" w14:textId="77777777" w:rsidR="00C75229" w:rsidRPr="00181A9A" w:rsidRDefault="00C75229" w:rsidP="000F7EB8">
            <w:pPr>
              <w:widowControl w:val="0"/>
              <w:spacing w:before="0" w:after="0"/>
              <w:jc w:val="center"/>
              <w:rPr>
                <w:color w:val="000000"/>
                <w:sz w:val="20"/>
              </w:rPr>
            </w:pPr>
            <w:r w:rsidRPr="00181A9A">
              <w:rPr>
                <w:color w:val="000000"/>
                <w:sz w:val="20"/>
              </w:rPr>
              <w:t>0</w:t>
            </w:r>
          </w:p>
        </w:tc>
      </w:tr>
      <w:tr w:rsidR="00C72E7C" w:rsidRPr="00231726" w14:paraId="0226E306" w14:textId="77777777" w:rsidTr="009826FD">
        <w:trPr>
          <w:trHeight w:val="288"/>
          <w:jc w:val="center"/>
        </w:trPr>
        <w:tc>
          <w:tcPr>
            <w:tcW w:w="3339" w:type="dxa"/>
            <w:vAlign w:val="center"/>
            <w:hideMark/>
          </w:tcPr>
          <w:p w14:paraId="7DBD584E" w14:textId="70447D96" w:rsidR="00C75229" w:rsidRPr="00CD323D" w:rsidRDefault="00C75229" w:rsidP="000F7EB8">
            <w:pPr>
              <w:spacing w:before="0" w:after="0"/>
              <w:rPr>
                <w:sz w:val="20"/>
              </w:rPr>
            </w:pPr>
            <w:r w:rsidRPr="00CD323D">
              <w:rPr>
                <w:sz w:val="20"/>
              </w:rPr>
              <w:t xml:space="preserve">IA </w:t>
            </w:r>
            <w:r w:rsidR="00373819">
              <w:rPr>
                <w:sz w:val="20"/>
              </w:rPr>
              <w:t>–</w:t>
            </w:r>
            <w:r w:rsidRPr="00CD323D">
              <w:rPr>
                <w:sz w:val="20"/>
              </w:rPr>
              <w:t xml:space="preserve"> Identification and Authentication</w:t>
            </w:r>
          </w:p>
        </w:tc>
        <w:tc>
          <w:tcPr>
            <w:tcW w:w="1440" w:type="dxa"/>
            <w:vAlign w:val="center"/>
            <w:hideMark/>
          </w:tcPr>
          <w:p w14:paraId="63F1A504"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48546DE2"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6A08525D"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5C4C9CC4" w14:textId="77777777" w:rsidR="00C75229" w:rsidRPr="00181A9A" w:rsidRDefault="00C75229" w:rsidP="000F7EB8">
            <w:pPr>
              <w:widowControl w:val="0"/>
              <w:spacing w:before="0" w:after="0"/>
              <w:jc w:val="center"/>
              <w:rPr>
                <w:color w:val="000000"/>
                <w:sz w:val="20"/>
              </w:rPr>
            </w:pPr>
            <w:r w:rsidRPr="00181A9A">
              <w:rPr>
                <w:color w:val="000000"/>
                <w:sz w:val="20"/>
              </w:rPr>
              <w:t>0</w:t>
            </w:r>
          </w:p>
        </w:tc>
      </w:tr>
      <w:tr w:rsidR="00C72E7C" w:rsidRPr="00231726" w14:paraId="11ED9D75" w14:textId="77777777" w:rsidTr="009826FD">
        <w:trPr>
          <w:trHeight w:val="288"/>
          <w:jc w:val="center"/>
        </w:trPr>
        <w:tc>
          <w:tcPr>
            <w:tcW w:w="3339" w:type="dxa"/>
            <w:vAlign w:val="center"/>
            <w:hideMark/>
          </w:tcPr>
          <w:p w14:paraId="588A65BD" w14:textId="36FC5E08" w:rsidR="00C75229" w:rsidRPr="00CD323D" w:rsidRDefault="00C75229" w:rsidP="000F7EB8">
            <w:pPr>
              <w:spacing w:before="0" w:after="0"/>
              <w:rPr>
                <w:sz w:val="20"/>
              </w:rPr>
            </w:pPr>
            <w:r w:rsidRPr="00CD323D">
              <w:rPr>
                <w:sz w:val="20"/>
              </w:rPr>
              <w:t xml:space="preserve">IR </w:t>
            </w:r>
            <w:r w:rsidR="00373819">
              <w:rPr>
                <w:sz w:val="20"/>
              </w:rPr>
              <w:t>–</w:t>
            </w:r>
            <w:r w:rsidRPr="00CD323D">
              <w:rPr>
                <w:sz w:val="20"/>
              </w:rPr>
              <w:t xml:space="preserve"> Incident Response</w:t>
            </w:r>
          </w:p>
        </w:tc>
        <w:tc>
          <w:tcPr>
            <w:tcW w:w="1440" w:type="dxa"/>
            <w:vAlign w:val="center"/>
            <w:hideMark/>
          </w:tcPr>
          <w:p w14:paraId="506DF7F3"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25CDFB86"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6A36F9C7"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5A1926AD" w14:textId="77777777" w:rsidR="00C75229" w:rsidRPr="00181A9A" w:rsidRDefault="00C75229" w:rsidP="000F7EB8">
            <w:pPr>
              <w:widowControl w:val="0"/>
              <w:spacing w:before="0" w:after="0"/>
              <w:jc w:val="center"/>
              <w:rPr>
                <w:color w:val="000000"/>
                <w:sz w:val="20"/>
              </w:rPr>
            </w:pPr>
            <w:r w:rsidRPr="00181A9A">
              <w:rPr>
                <w:color w:val="000000"/>
                <w:sz w:val="20"/>
              </w:rPr>
              <w:t>0</w:t>
            </w:r>
          </w:p>
        </w:tc>
      </w:tr>
      <w:tr w:rsidR="00C72E7C" w:rsidRPr="00231726" w14:paraId="5EA4D6B7" w14:textId="77777777" w:rsidTr="009826FD">
        <w:trPr>
          <w:trHeight w:val="288"/>
          <w:jc w:val="center"/>
        </w:trPr>
        <w:tc>
          <w:tcPr>
            <w:tcW w:w="3339" w:type="dxa"/>
            <w:vAlign w:val="center"/>
            <w:hideMark/>
          </w:tcPr>
          <w:p w14:paraId="7979B7D8" w14:textId="77777777" w:rsidR="00C75229" w:rsidRPr="00CD323D" w:rsidRDefault="00C75229" w:rsidP="000F7EB8">
            <w:pPr>
              <w:spacing w:before="0" w:after="0"/>
              <w:rPr>
                <w:sz w:val="20"/>
              </w:rPr>
            </w:pPr>
            <w:r w:rsidRPr="00CD323D">
              <w:rPr>
                <w:sz w:val="20"/>
              </w:rPr>
              <w:t>MA – Maintenance</w:t>
            </w:r>
          </w:p>
        </w:tc>
        <w:tc>
          <w:tcPr>
            <w:tcW w:w="1440" w:type="dxa"/>
            <w:vAlign w:val="center"/>
            <w:hideMark/>
          </w:tcPr>
          <w:p w14:paraId="4D8ECD75"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7A6CE23C"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3E3004BE"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5332CB0F" w14:textId="77777777" w:rsidR="00C75229" w:rsidRPr="00181A9A" w:rsidRDefault="00C75229" w:rsidP="000F7EB8">
            <w:pPr>
              <w:widowControl w:val="0"/>
              <w:spacing w:before="0" w:after="0"/>
              <w:jc w:val="center"/>
              <w:rPr>
                <w:color w:val="000000"/>
                <w:sz w:val="20"/>
              </w:rPr>
            </w:pPr>
            <w:r w:rsidRPr="00181A9A">
              <w:rPr>
                <w:color w:val="000000"/>
                <w:sz w:val="20"/>
              </w:rPr>
              <w:t>0</w:t>
            </w:r>
          </w:p>
        </w:tc>
      </w:tr>
      <w:tr w:rsidR="00C72E7C" w:rsidRPr="00231726" w14:paraId="7A53D09A" w14:textId="77777777" w:rsidTr="009826FD">
        <w:trPr>
          <w:trHeight w:val="288"/>
          <w:jc w:val="center"/>
        </w:trPr>
        <w:tc>
          <w:tcPr>
            <w:tcW w:w="3339" w:type="dxa"/>
            <w:vAlign w:val="center"/>
            <w:hideMark/>
          </w:tcPr>
          <w:p w14:paraId="2F7865E0" w14:textId="53ED4791" w:rsidR="00C75229" w:rsidRPr="00CD323D" w:rsidRDefault="00C75229" w:rsidP="000F7EB8">
            <w:pPr>
              <w:spacing w:before="0" w:after="0"/>
              <w:rPr>
                <w:sz w:val="20"/>
              </w:rPr>
            </w:pPr>
            <w:r w:rsidRPr="00CD323D">
              <w:rPr>
                <w:sz w:val="20"/>
              </w:rPr>
              <w:t xml:space="preserve">MP </w:t>
            </w:r>
            <w:r w:rsidR="00373819">
              <w:rPr>
                <w:sz w:val="20"/>
              </w:rPr>
              <w:t>–</w:t>
            </w:r>
            <w:r w:rsidRPr="00CD323D">
              <w:rPr>
                <w:sz w:val="20"/>
              </w:rPr>
              <w:t xml:space="preserve"> Media Protection</w:t>
            </w:r>
          </w:p>
        </w:tc>
        <w:tc>
          <w:tcPr>
            <w:tcW w:w="1440" w:type="dxa"/>
            <w:vAlign w:val="center"/>
            <w:hideMark/>
          </w:tcPr>
          <w:p w14:paraId="38E9019E"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5DEFC990"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531477DF"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534788B1" w14:textId="77777777" w:rsidR="00C75229" w:rsidRPr="00181A9A" w:rsidRDefault="00C75229" w:rsidP="000F7EB8">
            <w:pPr>
              <w:widowControl w:val="0"/>
              <w:spacing w:before="0" w:after="0"/>
              <w:jc w:val="center"/>
              <w:rPr>
                <w:color w:val="000000"/>
                <w:sz w:val="20"/>
              </w:rPr>
            </w:pPr>
            <w:r w:rsidRPr="00181A9A">
              <w:rPr>
                <w:color w:val="000000"/>
                <w:sz w:val="20"/>
              </w:rPr>
              <w:t>0</w:t>
            </w:r>
          </w:p>
        </w:tc>
      </w:tr>
      <w:tr w:rsidR="00C72E7C" w:rsidRPr="00231726" w14:paraId="14DFDCE3" w14:textId="77777777" w:rsidTr="009826FD">
        <w:trPr>
          <w:trHeight w:val="288"/>
          <w:jc w:val="center"/>
        </w:trPr>
        <w:tc>
          <w:tcPr>
            <w:tcW w:w="3339" w:type="dxa"/>
            <w:vAlign w:val="center"/>
            <w:hideMark/>
          </w:tcPr>
          <w:p w14:paraId="07D17327" w14:textId="16200537" w:rsidR="00C75229" w:rsidRPr="00CD323D" w:rsidRDefault="00C75229" w:rsidP="000F7EB8">
            <w:pPr>
              <w:spacing w:before="0" w:after="0"/>
              <w:rPr>
                <w:sz w:val="20"/>
              </w:rPr>
            </w:pPr>
            <w:r w:rsidRPr="00CD323D">
              <w:rPr>
                <w:sz w:val="20"/>
              </w:rPr>
              <w:t xml:space="preserve">PE </w:t>
            </w:r>
            <w:r w:rsidR="00373819">
              <w:rPr>
                <w:sz w:val="20"/>
              </w:rPr>
              <w:t>–</w:t>
            </w:r>
            <w:r w:rsidRPr="00CD323D">
              <w:rPr>
                <w:sz w:val="20"/>
              </w:rPr>
              <w:t xml:space="preserve"> Physical and Environmental Protection</w:t>
            </w:r>
          </w:p>
        </w:tc>
        <w:tc>
          <w:tcPr>
            <w:tcW w:w="1440" w:type="dxa"/>
            <w:vAlign w:val="center"/>
            <w:hideMark/>
          </w:tcPr>
          <w:p w14:paraId="093B4CA7"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42F85FF6"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4D862A2C"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2F0CB09A" w14:textId="77777777" w:rsidR="00C75229" w:rsidRPr="00181A9A" w:rsidRDefault="00C75229" w:rsidP="000F7EB8">
            <w:pPr>
              <w:widowControl w:val="0"/>
              <w:spacing w:before="0" w:after="0"/>
              <w:jc w:val="center"/>
              <w:rPr>
                <w:color w:val="000000"/>
                <w:sz w:val="20"/>
              </w:rPr>
            </w:pPr>
            <w:r w:rsidRPr="00181A9A">
              <w:rPr>
                <w:color w:val="000000"/>
                <w:sz w:val="20"/>
              </w:rPr>
              <w:t>0</w:t>
            </w:r>
          </w:p>
        </w:tc>
      </w:tr>
      <w:tr w:rsidR="00C72E7C" w:rsidRPr="00231726" w14:paraId="7204AE53" w14:textId="77777777" w:rsidTr="009826FD">
        <w:trPr>
          <w:trHeight w:val="288"/>
          <w:jc w:val="center"/>
        </w:trPr>
        <w:tc>
          <w:tcPr>
            <w:tcW w:w="3339" w:type="dxa"/>
            <w:vAlign w:val="center"/>
            <w:hideMark/>
          </w:tcPr>
          <w:p w14:paraId="3D232230" w14:textId="77777777" w:rsidR="00C75229" w:rsidRPr="00CD323D" w:rsidRDefault="00C75229" w:rsidP="000F7EB8">
            <w:pPr>
              <w:spacing w:before="0" w:after="0"/>
              <w:rPr>
                <w:sz w:val="20"/>
              </w:rPr>
            </w:pPr>
            <w:r w:rsidRPr="00CD323D">
              <w:rPr>
                <w:sz w:val="20"/>
              </w:rPr>
              <w:t>PL – Planning</w:t>
            </w:r>
          </w:p>
        </w:tc>
        <w:tc>
          <w:tcPr>
            <w:tcW w:w="1440" w:type="dxa"/>
            <w:vAlign w:val="center"/>
            <w:hideMark/>
          </w:tcPr>
          <w:p w14:paraId="07E3552C"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37472245"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3EFA8E21"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2D2B5265" w14:textId="77777777" w:rsidR="00C75229" w:rsidRPr="00181A9A" w:rsidRDefault="00C75229" w:rsidP="000F7EB8">
            <w:pPr>
              <w:widowControl w:val="0"/>
              <w:spacing w:before="0" w:after="0"/>
              <w:jc w:val="center"/>
              <w:rPr>
                <w:color w:val="000000"/>
                <w:sz w:val="20"/>
              </w:rPr>
            </w:pPr>
            <w:r w:rsidRPr="00181A9A">
              <w:rPr>
                <w:color w:val="000000"/>
                <w:sz w:val="20"/>
              </w:rPr>
              <w:t>0</w:t>
            </w:r>
          </w:p>
        </w:tc>
      </w:tr>
      <w:tr w:rsidR="00C72E7C" w:rsidRPr="00231726" w14:paraId="7651E627" w14:textId="77777777" w:rsidTr="009826FD">
        <w:trPr>
          <w:trHeight w:val="288"/>
          <w:jc w:val="center"/>
        </w:trPr>
        <w:tc>
          <w:tcPr>
            <w:tcW w:w="3339" w:type="dxa"/>
            <w:vAlign w:val="center"/>
            <w:hideMark/>
          </w:tcPr>
          <w:p w14:paraId="4D37834E" w14:textId="2D24ADD2" w:rsidR="00C75229" w:rsidRPr="00CD323D" w:rsidRDefault="00C75229" w:rsidP="000F7EB8">
            <w:pPr>
              <w:spacing w:before="0" w:after="0"/>
              <w:rPr>
                <w:sz w:val="20"/>
              </w:rPr>
            </w:pPr>
            <w:r w:rsidRPr="00CD323D">
              <w:rPr>
                <w:sz w:val="20"/>
              </w:rPr>
              <w:t xml:space="preserve">PM </w:t>
            </w:r>
            <w:r w:rsidR="00373819">
              <w:rPr>
                <w:sz w:val="20"/>
              </w:rPr>
              <w:t>–</w:t>
            </w:r>
            <w:r w:rsidRPr="00CD323D">
              <w:rPr>
                <w:sz w:val="20"/>
              </w:rPr>
              <w:t xml:space="preserve"> Program Management</w:t>
            </w:r>
          </w:p>
        </w:tc>
        <w:tc>
          <w:tcPr>
            <w:tcW w:w="1440" w:type="dxa"/>
            <w:vAlign w:val="center"/>
            <w:hideMark/>
          </w:tcPr>
          <w:p w14:paraId="65B52F8F"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72EE7430"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40EC3D37"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41F5307C" w14:textId="77777777" w:rsidR="00C75229" w:rsidRPr="00181A9A" w:rsidRDefault="00C75229" w:rsidP="000F7EB8">
            <w:pPr>
              <w:widowControl w:val="0"/>
              <w:spacing w:before="0" w:after="0"/>
              <w:jc w:val="center"/>
              <w:rPr>
                <w:color w:val="000000"/>
                <w:sz w:val="20"/>
              </w:rPr>
            </w:pPr>
            <w:r w:rsidRPr="00181A9A">
              <w:rPr>
                <w:color w:val="000000"/>
                <w:sz w:val="20"/>
              </w:rPr>
              <w:t>0</w:t>
            </w:r>
          </w:p>
        </w:tc>
      </w:tr>
      <w:tr w:rsidR="00C72E7C" w:rsidRPr="00231726" w14:paraId="679484A3" w14:textId="77777777" w:rsidTr="009826FD">
        <w:trPr>
          <w:trHeight w:val="288"/>
          <w:jc w:val="center"/>
        </w:trPr>
        <w:tc>
          <w:tcPr>
            <w:tcW w:w="3339" w:type="dxa"/>
            <w:vAlign w:val="center"/>
            <w:hideMark/>
          </w:tcPr>
          <w:p w14:paraId="58464B79" w14:textId="14CBB58E" w:rsidR="00C75229" w:rsidRPr="00CD323D" w:rsidRDefault="00C75229" w:rsidP="000F7EB8">
            <w:pPr>
              <w:spacing w:before="0" w:after="0"/>
              <w:rPr>
                <w:sz w:val="20"/>
              </w:rPr>
            </w:pPr>
            <w:r w:rsidRPr="00CD323D">
              <w:rPr>
                <w:sz w:val="20"/>
              </w:rPr>
              <w:t xml:space="preserve">PS </w:t>
            </w:r>
            <w:r w:rsidR="00373819">
              <w:rPr>
                <w:sz w:val="20"/>
              </w:rPr>
              <w:t>–</w:t>
            </w:r>
            <w:r w:rsidRPr="00CD323D">
              <w:rPr>
                <w:sz w:val="20"/>
              </w:rPr>
              <w:t xml:space="preserve"> Personnel Security</w:t>
            </w:r>
          </w:p>
        </w:tc>
        <w:tc>
          <w:tcPr>
            <w:tcW w:w="1440" w:type="dxa"/>
            <w:vAlign w:val="center"/>
            <w:hideMark/>
          </w:tcPr>
          <w:p w14:paraId="1BCA4BBB"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3AC8188E"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2962CE56"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4E928F69" w14:textId="77777777" w:rsidR="00C75229" w:rsidRPr="00181A9A" w:rsidRDefault="00C75229" w:rsidP="000F7EB8">
            <w:pPr>
              <w:widowControl w:val="0"/>
              <w:spacing w:before="0" w:after="0"/>
              <w:jc w:val="center"/>
              <w:rPr>
                <w:color w:val="000000"/>
                <w:sz w:val="20"/>
              </w:rPr>
            </w:pPr>
            <w:r w:rsidRPr="00181A9A">
              <w:rPr>
                <w:color w:val="000000"/>
                <w:sz w:val="20"/>
              </w:rPr>
              <w:t>0</w:t>
            </w:r>
          </w:p>
        </w:tc>
      </w:tr>
      <w:tr w:rsidR="00C72E7C" w:rsidRPr="00231726" w14:paraId="0FE58BE7" w14:textId="77777777" w:rsidTr="009826FD">
        <w:trPr>
          <w:trHeight w:val="288"/>
          <w:jc w:val="center"/>
        </w:trPr>
        <w:tc>
          <w:tcPr>
            <w:tcW w:w="3339" w:type="dxa"/>
            <w:vAlign w:val="center"/>
            <w:hideMark/>
          </w:tcPr>
          <w:p w14:paraId="0E70A0F2" w14:textId="230567FD" w:rsidR="00C75229" w:rsidRPr="00CD323D" w:rsidRDefault="00C75229" w:rsidP="000F7EB8">
            <w:pPr>
              <w:spacing w:before="0" w:after="0"/>
              <w:rPr>
                <w:sz w:val="20"/>
              </w:rPr>
            </w:pPr>
            <w:r w:rsidRPr="00CD323D">
              <w:rPr>
                <w:sz w:val="20"/>
              </w:rPr>
              <w:t xml:space="preserve">RA </w:t>
            </w:r>
            <w:r w:rsidR="00373819">
              <w:rPr>
                <w:sz w:val="20"/>
              </w:rPr>
              <w:t>–</w:t>
            </w:r>
            <w:r w:rsidRPr="00CD323D">
              <w:rPr>
                <w:sz w:val="20"/>
              </w:rPr>
              <w:t xml:space="preserve"> Risk Assessment</w:t>
            </w:r>
          </w:p>
        </w:tc>
        <w:tc>
          <w:tcPr>
            <w:tcW w:w="1440" w:type="dxa"/>
            <w:vAlign w:val="center"/>
            <w:hideMark/>
          </w:tcPr>
          <w:p w14:paraId="11DB2960"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1FCF09F7"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64BE0426"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68B20137" w14:textId="77777777" w:rsidR="00C75229" w:rsidRPr="00181A9A" w:rsidRDefault="00C75229" w:rsidP="000F7EB8">
            <w:pPr>
              <w:widowControl w:val="0"/>
              <w:spacing w:before="0" w:after="0"/>
              <w:jc w:val="center"/>
              <w:rPr>
                <w:color w:val="000000"/>
                <w:sz w:val="20"/>
              </w:rPr>
            </w:pPr>
            <w:r w:rsidRPr="00181A9A">
              <w:rPr>
                <w:color w:val="000000"/>
                <w:sz w:val="20"/>
              </w:rPr>
              <w:t>0</w:t>
            </w:r>
          </w:p>
        </w:tc>
      </w:tr>
      <w:tr w:rsidR="00C72E7C" w:rsidRPr="00231726" w14:paraId="18F39861" w14:textId="77777777" w:rsidTr="009826FD">
        <w:trPr>
          <w:trHeight w:val="288"/>
          <w:jc w:val="center"/>
        </w:trPr>
        <w:tc>
          <w:tcPr>
            <w:tcW w:w="3339" w:type="dxa"/>
            <w:vAlign w:val="center"/>
            <w:hideMark/>
          </w:tcPr>
          <w:p w14:paraId="5ABEEC9D" w14:textId="480CA99C" w:rsidR="00C75229" w:rsidRPr="00CD323D" w:rsidRDefault="00C75229" w:rsidP="000F7EB8">
            <w:pPr>
              <w:spacing w:before="0" w:after="0"/>
              <w:rPr>
                <w:sz w:val="20"/>
              </w:rPr>
            </w:pPr>
            <w:r w:rsidRPr="00CD323D">
              <w:rPr>
                <w:sz w:val="20"/>
              </w:rPr>
              <w:t xml:space="preserve">SA </w:t>
            </w:r>
            <w:r w:rsidR="00373819">
              <w:rPr>
                <w:sz w:val="20"/>
              </w:rPr>
              <w:t>–</w:t>
            </w:r>
            <w:r w:rsidRPr="00CD323D">
              <w:rPr>
                <w:sz w:val="20"/>
              </w:rPr>
              <w:t xml:space="preserve"> System and Services Acquisition</w:t>
            </w:r>
          </w:p>
        </w:tc>
        <w:tc>
          <w:tcPr>
            <w:tcW w:w="1440" w:type="dxa"/>
            <w:vAlign w:val="center"/>
            <w:hideMark/>
          </w:tcPr>
          <w:p w14:paraId="69882590"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2716000C"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120C9412"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07992380" w14:textId="77777777" w:rsidR="00C75229" w:rsidRPr="00181A9A" w:rsidRDefault="00C75229" w:rsidP="000F7EB8">
            <w:pPr>
              <w:widowControl w:val="0"/>
              <w:spacing w:before="0" w:after="0"/>
              <w:jc w:val="center"/>
              <w:rPr>
                <w:color w:val="000000"/>
                <w:sz w:val="20"/>
              </w:rPr>
            </w:pPr>
            <w:r w:rsidRPr="00181A9A">
              <w:rPr>
                <w:color w:val="000000"/>
                <w:sz w:val="20"/>
              </w:rPr>
              <w:t>0</w:t>
            </w:r>
          </w:p>
        </w:tc>
      </w:tr>
      <w:tr w:rsidR="00C72E7C" w:rsidRPr="00231726" w14:paraId="3F14E80E" w14:textId="77777777" w:rsidTr="009826FD">
        <w:trPr>
          <w:trHeight w:val="288"/>
          <w:jc w:val="center"/>
        </w:trPr>
        <w:tc>
          <w:tcPr>
            <w:tcW w:w="3339" w:type="dxa"/>
            <w:vAlign w:val="center"/>
            <w:hideMark/>
          </w:tcPr>
          <w:p w14:paraId="40A37887" w14:textId="7B9ED4BD" w:rsidR="00C75229" w:rsidRPr="00CD323D" w:rsidRDefault="00C75229" w:rsidP="000F7EB8">
            <w:pPr>
              <w:spacing w:before="0" w:after="0"/>
              <w:rPr>
                <w:sz w:val="20"/>
              </w:rPr>
            </w:pPr>
            <w:r w:rsidRPr="00CD323D">
              <w:rPr>
                <w:sz w:val="20"/>
              </w:rPr>
              <w:t xml:space="preserve">SC </w:t>
            </w:r>
            <w:r w:rsidR="00373819">
              <w:rPr>
                <w:sz w:val="20"/>
              </w:rPr>
              <w:t>–</w:t>
            </w:r>
            <w:r w:rsidRPr="00CD323D">
              <w:rPr>
                <w:sz w:val="20"/>
              </w:rPr>
              <w:t xml:space="preserve"> System and Communications Protection</w:t>
            </w:r>
          </w:p>
        </w:tc>
        <w:tc>
          <w:tcPr>
            <w:tcW w:w="1440" w:type="dxa"/>
            <w:vAlign w:val="center"/>
            <w:hideMark/>
          </w:tcPr>
          <w:p w14:paraId="5A53BB44"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594412F1"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23978F54"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086252F3" w14:textId="77777777" w:rsidR="00C75229" w:rsidRPr="00181A9A" w:rsidRDefault="00C75229" w:rsidP="000F7EB8">
            <w:pPr>
              <w:widowControl w:val="0"/>
              <w:spacing w:before="0" w:after="0"/>
              <w:jc w:val="center"/>
              <w:rPr>
                <w:color w:val="000000"/>
                <w:sz w:val="20"/>
              </w:rPr>
            </w:pPr>
            <w:r w:rsidRPr="00181A9A">
              <w:rPr>
                <w:color w:val="000000"/>
                <w:sz w:val="20"/>
              </w:rPr>
              <w:t>0</w:t>
            </w:r>
          </w:p>
        </w:tc>
      </w:tr>
      <w:tr w:rsidR="00C72E7C" w:rsidRPr="00231726" w14:paraId="7F1B16CE" w14:textId="77777777" w:rsidTr="009826FD">
        <w:trPr>
          <w:trHeight w:val="288"/>
          <w:jc w:val="center"/>
        </w:trPr>
        <w:tc>
          <w:tcPr>
            <w:tcW w:w="3339" w:type="dxa"/>
            <w:vAlign w:val="center"/>
            <w:hideMark/>
          </w:tcPr>
          <w:p w14:paraId="6FEA72ED" w14:textId="6622CBAF" w:rsidR="00C75229" w:rsidRPr="00CD323D" w:rsidRDefault="00C75229" w:rsidP="000F7EB8">
            <w:pPr>
              <w:spacing w:before="0" w:after="0"/>
              <w:rPr>
                <w:sz w:val="20"/>
              </w:rPr>
            </w:pPr>
            <w:r w:rsidRPr="00CD323D">
              <w:rPr>
                <w:sz w:val="20"/>
              </w:rPr>
              <w:t xml:space="preserve">SI </w:t>
            </w:r>
            <w:r w:rsidR="00373819">
              <w:rPr>
                <w:sz w:val="20"/>
              </w:rPr>
              <w:t>–</w:t>
            </w:r>
            <w:r w:rsidRPr="00CD323D">
              <w:rPr>
                <w:sz w:val="20"/>
              </w:rPr>
              <w:t xml:space="preserve"> System and Information Integrity</w:t>
            </w:r>
          </w:p>
        </w:tc>
        <w:tc>
          <w:tcPr>
            <w:tcW w:w="1440" w:type="dxa"/>
            <w:vAlign w:val="center"/>
            <w:hideMark/>
          </w:tcPr>
          <w:p w14:paraId="1047F3FF"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336847E4"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429ACFE4"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48264468" w14:textId="77777777" w:rsidR="00C75229" w:rsidRPr="00181A9A" w:rsidRDefault="00C75229" w:rsidP="000F7EB8">
            <w:pPr>
              <w:widowControl w:val="0"/>
              <w:spacing w:before="0" w:after="0"/>
              <w:jc w:val="center"/>
              <w:rPr>
                <w:color w:val="000000"/>
                <w:sz w:val="20"/>
              </w:rPr>
            </w:pPr>
            <w:r w:rsidRPr="00181A9A">
              <w:rPr>
                <w:color w:val="000000"/>
                <w:sz w:val="20"/>
              </w:rPr>
              <w:t>0</w:t>
            </w:r>
          </w:p>
        </w:tc>
      </w:tr>
      <w:tr w:rsidR="00C72E7C" w:rsidRPr="00231726" w14:paraId="0A4BC48A" w14:textId="77777777" w:rsidTr="009826FD">
        <w:trPr>
          <w:trHeight w:val="288"/>
          <w:jc w:val="center"/>
        </w:trPr>
        <w:tc>
          <w:tcPr>
            <w:tcW w:w="3339" w:type="dxa"/>
            <w:vAlign w:val="center"/>
            <w:hideMark/>
          </w:tcPr>
          <w:p w14:paraId="1295EB82" w14:textId="207526C2" w:rsidR="00C75229" w:rsidRPr="00CD323D" w:rsidRDefault="00C75229" w:rsidP="000F7EB8">
            <w:pPr>
              <w:spacing w:before="0" w:after="0"/>
              <w:rPr>
                <w:sz w:val="20"/>
              </w:rPr>
            </w:pPr>
            <w:r w:rsidRPr="00CD323D">
              <w:rPr>
                <w:sz w:val="20"/>
              </w:rPr>
              <w:t xml:space="preserve">AP </w:t>
            </w:r>
            <w:r w:rsidR="00373819">
              <w:rPr>
                <w:sz w:val="20"/>
              </w:rPr>
              <w:t>–</w:t>
            </w:r>
            <w:r w:rsidRPr="00CD323D">
              <w:rPr>
                <w:sz w:val="20"/>
              </w:rPr>
              <w:t xml:space="preserve"> Authority and Purpose</w:t>
            </w:r>
          </w:p>
        </w:tc>
        <w:tc>
          <w:tcPr>
            <w:tcW w:w="1440" w:type="dxa"/>
            <w:vAlign w:val="center"/>
            <w:hideMark/>
          </w:tcPr>
          <w:p w14:paraId="1C789426"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58D838F0"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7A0D45CC"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6A3B918D" w14:textId="77777777" w:rsidR="00C75229" w:rsidRPr="00181A9A" w:rsidRDefault="00C75229" w:rsidP="000F7EB8">
            <w:pPr>
              <w:widowControl w:val="0"/>
              <w:spacing w:before="0" w:after="0"/>
              <w:jc w:val="center"/>
              <w:rPr>
                <w:color w:val="000000"/>
                <w:sz w:val="20"/>
              </w:rPr>
            </w:pPr>
            <w:r w:rsidRPr="00181A9A">
              <w:rPr>
                <w:color w:val="000000"/>
                <w:sz w:val="20"/>
              </w:rPr>
              <w:t>0</w:t>
            </w:r>
          </w:p>
        </w:tc>
      </w:tr>
      <w:tr w:rsidR="00C72E7C" w:rsidRPr="00231726" w14:paraId="2B703720" w14:textId="77777777" w:rsidTr="009826FD">
        <w:trPr>
          <w:trHeight w:val="288"/>
          <w:jc w:val="center"/>
        </w:trPr>
        <w:tc>
          <w:tcPr>
            <w:tcW w:w="3339" w:type="dxa"/>
            <w:vAlign w:val="center"/>
            <w:hideMark/>
          </w:tcPr>
          <w:p w14:paraId="0E469580" w14:textId="3F982E4F" w:rsidR="00C75229" w:rsidRPr="00CD323D" w:rsidRDefault="00C75229" w:rsidP="000F7EB8">
            <w:pPr>
              <w:spacing w:before="0" w:after="0"/>
              <w:rPr>
                <w:sz w:val="20"/>
              </w:rPr>
            </w:pPr>
            <w:r w:rsidRPr="00CD323D">
              <w:rPr>
                <w:sz w:val="20"/>
              </w:rPr>
              <w:lastRenderedPageBreak/>
              <w:t xml:space="preserve">AR </w:t>
            </w:r>
            <w:r w:rsidR="00373819">
              <w:rPr>
                <w:sz w:val="20"/>
              </w:rPr>
              <w:t>–</w:t>
            </w:r>
            <w:r w:rsidRPr="00CD323D">
              <w:rPr>
                <w:sz w:val="20"/>
              </w:rPr>
              <w:t xml:space="preserve"> Accountability, Audit, and Risk M</w:t>
            </w:r>
            <w:r w:rsidR="00E1041A">
              <w:rPr>
                <w:sz w:val="20"/>
              </w:rPr>
              <w:t>anagement</w:t>
            </w:r>
            <w:r w:rsidRPr="00CD323D">
              <w:rPr>
                <w:sz w:val="20"/>
              </w:rPr>
              <w:t>.</w:t>
            </w:r>
          </w:p>
        </w:tc>
        <w:tc>
          <w:tcPr>
            <w:tcW w:w="1440" w:type="dxa"/>
            <w:vAlign w:val="center"/>
            <w:hideMark/>
          </w:tcPr>
          <w:p w14:paraId="44E211A9"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2FCC6925"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4FEA87BB"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73660239" w14:textId="77777777" w:rsidR="00C75229" w:rsidRPr="00181A9A" w:rsidRDefault="00C75229" w:rsidP="000F7EB8">
            <w:pPr>
              <w:widowControl w:val="0"/>
              <w:spacing w:before="0" w:after="0"/>
              <w:jc w:val="center"/>
              <w:rPr>
                <w:color w:val="000000"/>
                <w:sz w:val="20"/>
              </w:rPr>
            </w:pPr>
            <w:r w:rsidRPr="00181A9A">
              <w:rPr>
                <w:color w:val="000000"/>
                <w:sz w:val="20"/>
              </w:rPr>
              <w:t>0</w:t>
            </w:r>
          </w:p>
        </w:tc>
      </w:tr>
      <w:tr w:rsidR="00C72E7C" w:rsidRPr="00231726" w14:paraId="11F6EDA7" w14:textId="77777777" w:rsidTr="009826FD">
        <w:trPr>
          <w:trHeight w:val="288"/>
          <w:jc w:val="center"/>
        </w:trPr>
        <w:tc>
          <w:tcPr>
            <w:tcW w:w="3339" w:type="dxa"/>
            <w:vAlign w:val="center"/>
            <w:hideMark/>
          </w:tcPr>
          <w:p w14:paraId="5CBD11B1" w14:textId="38BD60AF" w:rsidR="00C75229" w:rsidRPr="00CD323D" w:rsidRDefault="00C75229" w:rsidP="000F7EB8">
            <w:pPr>
              <w:spacing w:before="0" w:after="0"/>
              <w:rPr>
                <w:sz w:val="20"/>
              </w:rPr>
            </w:pPr>
            <w:r w:rsidRPr="00CD323D">
              <w:rPr>
                <w:sz w:val="20"/>
              </w:rPr>
              <w:t xml:space="preserve">DI </w:t>
            </w:r>
            <w:r w:rsidR="00373819">
              <w:rPr>
                <w:sz w:val="20"/>
              </w:rPr>
              <w:t>–</w:t>
            </w:r>
            <w:r w:rsidRPr="00CD323D">
              <w:rPr>
                <w:sz w:val="20"/>
              </w:rPr>
              <w:t xml:space="preserve"> Data Quality </w:t>
            </w:r>
          </w:p>
        </w:tc>
        <w:tc>
          <w:tcPr>
            <w:tcW w:w="1440" w:type="dxa"/>
            <w:vAlign w:val="center"/>
            <w:hideMark/>
          </w:tcPr>
          <w:p w14:paraId="5C5C9F1F"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685150B6"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129237E7"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0E774DF8" w14:textId="77777777" w:rsidR="00C75229" w:rsidRPr="00181A9A" w:rsidRDefault="00C75229" w:rsidP="000F7EB8">
            <w:pPr>
              <w:widowControl w:val="0"/>
              <w:spacing w:before="0" w:after="0"/>
              <w:jc w:val="center"/>
              <w:rPr>
                <w:color w:val="000000"/>
                <w:sz w:val="20"/>
              </w:rPr>
            </w:pPr>
            <w:r w:rsidRPr="00181A9A">
              <w:rPr>
                <w:color w:val="000000"/>
                <w:sz w:val="20"/>
              </w:rPr>
              <w:t>0</w:t>
            </w:r>
          </w:p>
        </w:tc>
      </w:tr>
      <w:tr w:rsidR="00C72E7C" w:rsidRPr="00231726" w14:paraId="03895284" w14:textId="77777777" w:rsidTr="009826FD">
        <w:trPr>
          <w:trHeight w:val="288"/>
          <w:jc w:val="center"/>
        </w:trPr>
        <w:tc>
          <w:tcPr>
            <w:tcW w:w="3339" w:type="dxa"/>
            <w:vAlign w:val="center"/>
            <w:hideMark/>
          </w:tcPr>
          <w:p w14:paraId="7942E1B2" w14:textId="4B8D670A" w:rsidR="00C75229" w:rsidRPr="00CD323D" w:rsidRDefault="00C75229" w:rsidP="000F7EB8">
            <w:pPr>
              <w:spacing w:before="0" w:after="0"/>
              <w:rPr>
                <w:sz w:val="20"/>
              </w:rPr>
            </w:pPr>
            <w:r w:rsidRPr="00CD323D">
              <w:rPr>
                <w:sz w:val="20"/>
              </w:rPr>
              <w:t xml:space="preserve">DM </w:t>
            </w:r>
            <w:r w:rsidR="00373819">
              <w:rPr>
                <w:sz w:val="20"/>
              </w:rPr>
              <w:t>–</w:t>
            </w:r>
            <w:r w:rsidRPr="00CD323D">
              <w:rPr>
                <w:sz w:val="20"/>
              </w:rPr>
              <w:t xml:space="preserve"> Data Minimization and Retention</w:t>
            </w:r>
          </w:p>
        </w:tc>
        <w:tc>
          <w:tcPr>
            <w:tcW w:w="1440" w:type="dxa"/>
            <w:vAlign w:val="center"/>
            <w:hideMark/>
          </w:tcPr>
          <w:p w14:paraId="15D95FFB"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4F43CC77"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7707D87B"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0308CC11" w14:textId="77777777" w:rsidR="00C75229" w:rsidRPr="00181A9A" w:rsidRDefault="00C75229" w:rsidP="000F7EB8">
            <w:pPr>
              <w:widowControl w:val="0"/>
              <w:spacing w:before="0" w:after="0"/>
              <w:jc w:val="center"/>
              <w:rPr>
                <w:color w:val="000000"/>
                <w:sz w:val="20"/>
              </w:rPr>
            </w:pPr>
            <w:r w:rsidRPr="00181A9A">
              <w:rPr>
                <w:color w:val="000000"/>
                <w:sz w:val="20"/>
              </w:rPr>
              <w:t>0</w:t>
            </w:r>
          </w:p>
        </w:tc>
      </w:tr>
      <w:tr w:rsidR="00C72E7C" w:rsidRPr="00231726" w14:paraId="03879FD0" w14:textId="77777777" w:rsidTr="009826FD">
        <w:trPr>
          <w:trHeight w:val="288"/>
          <w:jc w:val="center"/>
        </w:trPr>
        <w:tc>
          <w:tcPr>
            <w:tcW w:w="3339" w:type="dxa"/>
            <w:vAlign w:val="center"/>
            <w:hideMark/>
          </w:tcPr>
          <w:p w14:paraId="5B9DF5A3" w14:textId="0C544069" w:rsidR="00C75229" w:rsidRPr="00CD323D" w:rsidRDefault="00C75229" w:rsidP="000F7EB8">
            <w:pPr>
              <w:spacing w:before="0" w:after="0"/>
              <w:rPr>
                <w:sz w:val="20"/>
              </w:rPr>
            </w:pPr>
            <w:r w:rsidRPr="00CD323D">
              <w:rPr>
                <w:sz w:val="20"/>
              </w:rPr>
              <w:t xml:space="preserve">IP </w:t>
            </w:r>
            <w:r w:rsidR="00373819">
              <w:rPr>
                <w:sz w:val="20"/>
              </w:rPr>
              <w:t xml:space="preserve">– </w:t>
            </w:r>
            <w:r w:rsidRPr="00CD323D">
              <w:rPr>
                <w:sz w:val="20"/>
              </w:rPr>
              <w:t>Individual Participation and Redress</w:t>
            </w:r>
          </w:p>
        </w:tc>
        <w:tc>
          <w:tcPr>
            <w:tcW w:w="1440" w:type="dxa"/>
            <w:vAlign w:val="center"/>
            <w:hideMark/>
          </w:tcPr>
          <w:p w14:paraId="55E54B6D" w14:textId="11412C5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588B6CF0" w14:textId="7A89707E" w:rsidR="00C75229" w:rsidRPr="00181A9A" w:rsidRDefault="003406F3" w:rsidP="000F7EB8">
            <w:pPr>
              <w:widowControl w:val="0"/>
              <w:spacing w:before="0" w:after="0"/>
              <w:jc w:val="center"/>
              <w:rPr>
                <w:color w:val="000000"/>
                <w:sz w:val="20"/>
              </w:rPr>
            </w:pPr>
            <w:r>
              <w:rPr>
                <w:color w:val="000000"/>
                <w:sz w:val="20"/>
              </w:rPr>
              <w:t>0</w:t>
            </w:r>
          </w:p>
        </w:tc>
        <w:tc>
          <w:tcPr>
            <w:tcW w:w="1440" w:type="dxa"/>
            <w:vAlign w:val="center"/>
            <w:hideMark/>
          </w:tcPr>
          <w:p w14:paraId="77DF12F1"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43E6AD00" w14:textId="77777777" w:rsidR="00C75229" w:rsidRPr="00181A9A" w:rsidRDefault="00C75229" w:rsidP="000F7EB8">
            <w:pPr>
              <w:widowControl w:val="0"/>
              <w:spacing w:before="0" w:after="0"/>
              <w:jc w:val="center"/>
              <w:rPr>
                <w:color w:val="000000"/>
                <w:sz w:val="20"/>
              </w:rPr>
            </w:pPr>
            <w:r w:rsidRPr="00181A9A">
              <w:rPr>
                <w:color w:val="000000"/>
                <w:sz w:val="20"/>
              </w:rPr>
              <w:t>0</w:t>
            </w:r>
          </w:p>
        </w:tc>
      </w:tr>
      <w:tr w:rsidR="00C72E7C" w:rsidRPr="00231726" w14:paraId="10D2E0B5" w14:textId="77777777" w:rsidTr="009826FD">
        <w:trPr>
          <w:trHeight w:val="288"/>
          <w:jc w:val="center"/>
        </w:trPr>
        <w:tc>
          <w:tcPr>
            <w:tcW w:w="3339" w:type="dxa"/>
            <w:vAlign w:val="center"/>
            <w:hideMark/>
          </w:tcPr>
          <w:p w14:paraId="23A87BE1" w14:textId="76BC9B8E" w:rsidR="00C75229" w:rsidRPr="00CD323D" w:rsidRDefault="00C75229" w:rsidP="000F7EB8">
            <w:pPr>
              <w:spacing w:before="0" w:after="0"/>
              <w:rPr>
                <w:sz w:val="20"/>
              </w:rPr>
            </w:pPr>
            <w:r w:rsidRPr="00CD323D">
              <w:rPr>
                <w:sz w:val="20"/>
              </w:rPr>
              <w:t>SE</w:t>
            </w:r>
            <w:r w:rsidR="00245DE1">
              <w:rPr>
                <w:sz w:val="20"/>
              </w:rPr>
              <w:t xml:space="preserve"> </w:t>
            </w:r>
            <w:r w:rsidR="008C1288">
              <w:rPr>
                <w:sz w:val="20"/>
              </w:rPr>
              <w:t xml:space="preserve">– </w:t>
            </w:r>
            <w:r w:rsidRPr="00CD323D">
              <w:rPr>
                <w:sz w:val="20"/>
              </w:rPr>
              <w:t>Security</w:t>
            </w:r>
          </w:p>
        </w:tc>
        <w:tc>
          <w:tcPr>
            <w:tcW w:w="1440" w:type="dxa"/>
            <w:vAlign w:val="center"/>
            <w:hideMark/>
          </w:tcPr>
          <w:p w14:paraId="11A53D22"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0B270564"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73067E1B"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5B20B52A" w14:textId="77777777" w:rsidR="00C75229" w:rsidRPr="00181A9A" w:rsidRDefault="00C75229" w:rsidP="000F7EB8">
            <w:pPr>
              <w:widowControl w:val="0"/>
              <w:spacing w:before="0" w:after="0"/>
              <w:jc w:val="center"/>
              <w:rPr>
                <w:color w:val="000000"/>
                <w:sz w:val="20"/>
              </w:rPr>
            </w:pPr>
            <w:r w:rsidRPr="00181A9A">
              <w:rPr>
                <w:color w:val="000000"/>
                <w:sz w:val="20"/>
              </w:rPr>
              <w:t>0</w:t>
            </w:r>
          </w:p>
        </w:tc>
      </w:tr>
      <w:tr w:rsidR="00C72E7C" w:rsidRPr="00231726" w14:paraId="01929DD9" w14:textId="77777777" w:rsidTr="009826FD">
        <w:trPr>
          <w:trHeight w:val="288"/>
          <w:jc w:val="center"/>
        </w:trPr>
        <w:tc>
          <w:tcPr>
            <w:tcW w:w="3339" w:type="dxa"/>
            <w:vAlign w:val="center"/>
            <w:hideMark/>
          </w:tcPr>
          <w:p w14:paraId="41562D7F" w14:textId="299C950A" w:rsidR="00C75229" w:rsidRPr="00CD323D" w:rsidRDefault="00C75229" w:rsidP="00245DE1">
            <w:pPr>
              <w:spacing w:before="0" w:after="0"/>
              <w:ind w:left="720" w:hanging="720"/>
              <w:rPr>
                <w:sz w:val="20"/>
              </w:rPr>
            </w:pPr>
            <w:r w:rsidRPr="00CD323D">
              <w:rPr>
                <w:sz w:val="20"/>
              </w:rPr>
              <w:t xml:space="preserve">TR – </w:t>
            </w:r>
            <w:r w:rsidR="00735BAC">
              <w:rPr>
                <w:sz w:val="20"/>
              </w:rPr>
              <w:t>T</w:t>
            </w:r>
            <w:r w:rsidRPr="00CD323D">
              <w:rPr>
                <w:sz w:val="20"/>
              </w:rPr>
              <w:t>ransparency</w:t>
            </w:r>
          </w:p>
        </w:tc>
        <w:tc>
          <w:tcPr>
            <w:tcW w:w="1440" w:type="dxa"/>
            <w:vAlign w:val="center"/>
            <w:hideMark/>
          </w:tcPr>
          <w:p w14:paraId="221C2CDB" w14:textId="2642FA77" w:rsidR="00A14A37" w:rsidRPr="00181A9A" w:rsidRDefault="003406F3" w:rsidP="006E2EF0">
            <w:pPr>
              <w:widowControl w:val="0"/>
              <w:spacing w:before="0" w:after="0"/>
              <w:jc w:val="center"/>
              <w:rPr>
                <w:color w:val="000000"/>
                <w:sz w:val="20"/>
              </w:rPr>
            </w:pPr>
            <w:r>
              <w:rPr>
                <w:color w:val="000000"/>
                <w:sz w:val="20"/>
              </w:rPr>
              <w:t>0</w:t>
            </w:r>
          </w:p>
        </w:tc>
        <w:tc>
          <w:tcPr>
            <w:tcW w:w="1440" w:type="dxa"/>
            <w:vAlign w:val="center"/>
            <w:hideMark/>
          </w:tcPr>
          <w:p w14:paraId="2DF182E9"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vAlign w:val="center"/>
            <w:hideMark/>
          </w:tcPr>
          <w:p w14:paraId="2537E4B6" w14:textId="584F613D" w:rsidR="00C75229" w:rsidRPr="00181A9A" w:rsidRDefault="003406F3" w:rsidP="000F7EB8">
            <w:pPr>
              <w:widowControl w:val="0"/>
              <w:spacing w:before="0" w:after="0"/>
              <w:jc w:val="center"/>
              <w:rPr>
                <w:color w:val="000000"/>
                <w:sz w:val="20"/>
              </w:rPr>
            </w:pPr>
            <w:r>
              <w:rPr>
                <w:color w:val="000000"/>
                <w:sz w:val="20"/>
              </w:rPr>
              <w:t>0</w:t>
            </w:r>
          </w:p>
        </w:tc>
        <w:tc>
          <w:tcPr>
            <w:tcW w:w="1440" w:type="dxa"/>
            <w:vAlign w:val="center"/>
            <w:hideMark/>
          </w:tcPr>
          <w:p w14:paraId="6C4DD934" w14:textId="3B05A416" w:rsidR="00C75229" w:rsidRPr="00181A9A" w:rsidRDefault="003406F3" w:rsidP="000F7EB8">
            <w:pPr>
              <w:widowControl w:val="0"/>
              <w:spacing w:before="0" w:after="0"/>
              <w:jc w:val="center"/>
              <w:rPr>
                <w:color w:val="000000"/>
                <w:sz w:val="20"/>
              </w:rPr>
            </w:pPr>
            <w:r>
              <w:rPr>
                <w:color w:val="000000"/>
                <w:sz w:val="20"/>
              </w:rPr>
              <w:t>0</w:t>
            </w:r>
          </w:p>
        </w:tc>
      </w:tr>
      <w:tr w:rsidR="00C72E7C" w:rsidRPr="00231726" w14:paraId="1492B758" w14:textId="77777777" w:rsidTr="009826FD">
        <w:trPr>
          <w:trHeight w:val="288"/>
          <w:jc w:val="center"/>
        </w:trPr>
        <w:tc>
          <w:tcPr>
            <w:tcW w:w="3339" w:type="dxa"/>
            <w:tcBorders>
              <w:bottom w:val="double" w:sz="4" w:space="0" w:color="auto"/>
            </w:tcBorders>
            <w:vAlign w:val="center"/>
            <w:hideMark/>
          </w:tcPr>
          <w:p w14:paraId="4A61A288" w14:textId="7FC6F80C" w:rsidR="00C75229" w:rsidRPr="00CD323D" w:rsidRDefault="00C75229" w:rsidP="000F7EB8">
            <w:pPr>
              <w:spacing w:before="0" w:after="0"/>
              <w:rPr>
                <w:sz w:val="20"/>
              </w:rPr>
            </w:pPr>
            <w:r w:rsidRPr="00CD323D">
              <w:rPr>
                <w:sz w:val="20"/>
              </w:rPr>
              <w:t xml:space="preserve">UL </w:t>
            </w:r>
            <w:r w:rsidR="008C1288">
              <w:rPr>
                <w:sz w:val="20"/>
              </w:rPr>
              <w:t xml:space="preserve">– </w:t>
            </w:r>
            <w:r w:rsidRPr="00CD323D">
              <w:rPr>
                <w:sz w:val="20"/>
              </w:rPr>
              <w:t>Use Limitation</w:t>
            </w:r>
          </w:p>
        </w:tc>
        <w:tc>
          <w:tcPr>
            <w:tcW w:w="1440" w:type="dxa"/>
            <w:tcBorders>
              <w:bottom w:val="double" w:sz="4" w:space="0" w:color="auto"/>
            </w:tcBorders>
            <w:vAlign w:val="center"/>
            <w:hideMark/>
          </w:tcPr>
          <w:p w14:paraId="1EA51BFE" w14:textId="2DF4F2CA" w:rsidR="00C75229" w:rsidRPr="00181A9A" w:rsidRDefault="00A67C0A" w:rsidP="000F7EB8">
            <w:pPr>
              <w:widowControl w:val="0"/>
              <w:spacing w:before="0" w:after="0"/>
              <w:jc w:val="center"/>
              <w:rPr>
                <w:color w:val="000000"/>
                <w:sz w:val="20"/>
              </w:rPr>
            </w:pPr>
            <w:r>
              <w:rPr>
                <w:color w:val="000000"/>
                <w:sz w:val="20"/>
              </w:rPr>
              <w:t>0</w:t>
            </w:r>
          </w:p>
        </w:tc>
        <w:tc>
          <w:tcPr>
            <w:tcW w:w="1440" w:type="dxa"/>
            <w:tcBorders>
              <w:bottom w:val="double" w:sz="4" w:space="0" w:color="auto"/>
            </w:tcBorders>
            <w:vAlign w:val="center"/>
            <w:hideMark/>
          </w:tcPr>
          <w:p w14:paraId="3F2F97EB"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tcBorders>
              <w:bottom w:val="double" w:sz="4" w:space="0" w:color="auto"/>
            </w:tcBorders>
            <w:vAlign w:val="center"/>
            <w:hideMark/>
          </w:tcPr>
          <w:p w14:paraId="1FE3F880" w14:textId="77777777" w:rsidR="00C75229" w:rsidRPr="00181A9A" w:rsidRDefault="00C75229" w:rsidP="000F7EB8">
            <w:pPr>
              <w:widowControl w:val="0"/>
              <w:spacing w:before="0" w:after="0"/>
              <w:jc w:val="center"/>
              <w:rPr>
                <w:color w:val="000000"/>
                <w:sz w:val="20"/>
              </w:rPr>
            </w:pPr>
            <w:r w:rsidRPr="00181A9A">
              <w:rPr>
                <w:color w:val="000000"/>
                <w:sz w:val="20"/>
              </w:rPr>
              <w:t>0</w:t>
            </w:r>
          </w:p>
        </w:tc>
        <w:tc>
          <w:tcPr>
            <w:tcW w:w="1440" w:type="dxa"/>
            <w:tcBorders>
              <w:bottom w:val="double" w:sz="4" w:space="0" w:color="auto"/>
            </w:tcBorders>
            <w:vAlign w:val="center"/>
            <w:hideMark/>
          </w:tcPr>
          <w:p w14:paraId="07C11015" w14:textId="77777777" w:rsidR="00C75229" w:rsidRPr="00181A9A" w:rsidRDefault="00C75229" w:rsidP="000F7EB8">
            <w:pPr>
              <w:widowControl w:val="0"/>
              <w:spacing w:before="0" w:after="0"/>
              <w:jc w:val="center"/>
              <w:rPr>
                <w:color w:val="000000"/>
                <w:sz w:val="20"/>
              </w:rPr>
            </w:pPr>
            <w:r w:rsidRPr="00181A9A">
              <w:rPr>
                <w:color w:val="000000"/>
                <w:sz w:val="20"/>
              </w:rPr>
              <w:t>0</w:t>
            </w:r>
          </w:p>
        </w:tc>
      </w:tr>
      <w:tr w:rsidR="00C72E7C" w:rsidRPr="00231726" w14:paraId="0423A960" w14:textId="77777777" w:rsidTr="009826FD">
        <w:trPr>
          <w:trHeight w:val="432"/>
          <w:jc w:val="center"/>
        </w:trPr>
        <w:tc>
          <w:tcPr>
            <w:tcW w:w="3339" w:type="dxa"/>
            <w:tcBorders>
              <w:top w:val="double" w:sz="4" w:space="0" w:color="auto"/>
            </w:tcBorders>
            <w:vAlign w:val="center"/>
            <w:hideMark/>
          </w:tcPr>
          <w:p w14:paraId="6249B902" w14:textId="06705944" w:rsidR="00C75229" w:rsidRPr="00CD323D" w:rsidRDefault="00EF1EF0" w:rsidP="000F7EB8">
            <w:pPr>
              <w:spacing w:before="0" w:after="0"/>
              <w:rPr>
                <w:b/>
                <w:bCs/>
                <w:sz w:val="20"/>
              </w:rPr>
            </w:pPr>
            <w:r>
              <w:rPr>
                <w:b/>
                <w:bCs/>
                <w:sz w:val="20"/>
              </w:rPr>
              <w:t>TOTAL CONTROLS</w:t>
            </w:r>
          </w:p>
        </w:tc>
        <w:tc>
          <w:tcPr>
            <w:tcW w:w="1440" w:type="dxa"/>
            <w:tcBorders>
              <w:top w:val="double" w:sz="4" w:space="0" w:color="auto"/>
            </w:tcBorders>
            <w:vAlign w:val="center"/>
            <w:hideMark/>
          </w:tcPr>
          <w:p w14:paraId="414B73FE" w14:textId="063F233B" w:rsidR="00C75229" w:rsidRPr="00056C4D" w:rsidRDefault="006E2EF0" w:rsidP="000F7EB8">
            <w:pPr>
              <w:widowControl w:val="0"/>
              <w:spacing w:before="0" w:after="0"/>
              <w:jc w:val="center"/>
              <w:rPr>
                <w:b/>
                <w:bCs/>
                <w:color w:val="000000"/>
                <w:sz w:val="20"/>
              </w:rPr>
            </w:pPr>
            <w:r>
              <w:rPr>
                <w:b/>
                <w:color w:val="000000"/>
                <w:sz w:val="20"/>
              </w:rPr>
              <w:fldChar w:fldCharType="begin"/>
            </w:r>
            <w:r>
              <w:rPr>
                <w:b/>
                <w:color w:val="000000"/>
                <w:sz w:val="20"/>
              </w:rPr>
              <w:instrText xml:space="preserve"> =SUM(ABOVE) \# "0" </w:instrText>
            </w:r>
            <w:r>
              <w:rPr>
                <w:b/>
                <w:color w:val="000000"/>
                <w:sz w:val="20"/>
              </w:rPr>
              <w:fldChar w:fldCharType="separate"/>
            </w:r>
            <w:r w:rsidR="003406F3">
              <w:rPr>
                <w:b/>
                <w:noProof/>
                <w:color w:val="000000"/>
                <w:sz w:val="20"/>
              </w:rPr>
              <w:t>0</w:t>
            </w:r>
            <w:r>
              <w:rPr>
                <w:b/>
                <w:color w:val="000000"/>
                <w:sz w:val="20"/>
              </w:rPr>
              <w:fldChar w:fldCharType="end"/>
            </w:r>
          </w:p>
        </w:tc>
        <w:tc>
          <w:tcPr>
            <w:tcW w:w="1440" w:type="dxa"/>
            <w:tcBorders>
              <w:top w:val="double" w:sz="4" w:space="0" w:color="auto"/>
            </w:tcBorders>
            <w:vAlign w:val="center"/>
            <w:hideMark/>
          </w:tcPr>
          <w:p w14:paraId="06ADB131" w14:textId="192EDD32" w:rsidR="00C75229" w:rsidRPr="00056C4D" w:rsidRDefault="003406F3" w:rsidP="000F7EB8">
            <w:pPr>
              <w:widowControl w:val="0"/>
              <w:spacing w:before="0" w:after="0"/>
              <w:jc w:val="center"/>
              <w:rPr>
                <w:b/>
                <w:bCs/>
                <w:color w:val="000000"/>
                <w:sz w:val="20"/>
              </w:rPr>
            </w:pPr>
            <w:r>
              <w:rPr>
                <w:b/>
                <w:color w:val="000000"/>
                <w:sz w:val="20"/>
              </w:rPr>
              <w:fldChar w:fldCharType="begin"/>
            </w:r>
            <w:r>
              <w:rPr>
                <w:b/>
                <w:color w:val="000000"/>
                <w:sz w:val="20"/>
              </w:rPr>
              <w:instrText xml:space="preserve"> =SUM(ABOVE) \# "0" </w:instrText>
            </w:r>
            <w:r>
              <w:rPr>
                <w:b/>
                <w:color w:val="000000"/>
                <w:sz w:val="20"/>
              </w:rPr>
              <w:fldChar w:fldCharType="separate"/>
            </w:r>
            <w:r>
              <w:rPr>
                <w:b/>
                <w:noProof/>
                <w:color w:val="000000"/>
                <w:sz w:val="20"/>
              </w:rPr>
              <w:t>0</w:t>
            </w:r>
            <w:r>
              <w:rPr>
                <w:b/>
                <w:color w:val="000000"/>
                <w:sz w:val="20"/>
              </w:rPr>
              <w:fldChar w:fldCharType="end"/>
            </w:r>
          </w:p>
        </w:tc>
        <w:tc>
          <w:tcPr>
            <w:tcW w:w="1440" w:type="dxa"/>
            <w:tcBorders>
              <w:top w:val="double" w:sz="4" w:space="0" w:color="auto"/>
            </w:tcBorders>
            <w:vAlign w:val="center"/>
            <w:hideMark/>
          </w:tcPr>
          <w:p w14:paraId="50735714" w14:textId="0A1C85F2" w:rsidR="00C75229" w:rsidRPr="00056C4D" w:rsidRDefault="003406F3" w:rsidP="000F7EB8">
            <w:pPr>
              <w:widowControl w:val="0"/>
              <w:spacing w:before="0" w:after="0"/>
              <w:jc w:val="center"/>
              <w:rPr>
                <w:b/>
                <w:bCs/>
                <w:color w:val="000000"/>
                <w:sz w:val="20"/>
              </w:rPr>
            </w:pPr>
            <w:r>
              <w:rPr>
                <w:b/>
                <w:color w:val="000000"/>
                <w:sz w:val="20"/>
              </w:rPr>
              <w:fldChar w:fldCharType="begin"/>
            </w:r>
            <w:r>
              <w:rPr>
                <w:b/>
                <w:color w:val="000000"/>
                <w:sz w:val="20"/>
              </w:rPr>
              <w:instrText xml:space="preserve"> =SUM(ABOVE) \# "0" </w:instrText>
            </w:r>
            <w:r>
              <w:rPr>
                <w:b/>
                <w:color w:val="000000"/>
                <w:sz w:val="20"/>
              </w:rPr>
              <w:fldChar w:fldCharType="separate"/>
            </w:r>
            <w:r>
              <w:rPr>
                <w:b/>
                <w:noProof/>
                <w:color w:val="000000"/>
                <w:sz w:val="20"/>
              </w:rPr>
              <w:t>0</w:t>
            </w:r>
            <w:r>
              <w:rPr>
                <w:b/>
                <w:color w:val="000000"/>
                <w:sz w:val="20"/>
              </w:rPr>
              <w:fldChar w:fldCharType="end"/>
            </w:r>
          </w:p>
        </w:tc>
        <w:tc>
          <w:tcPr>
            <w:tcW w:w="1440" w:type="dxa"/>
            <w:tcBorders>
              <w:top w:val="double" w:sz="4" w:space="0" w:color="auto"/>
            </w:tcBorders>
            <w:vAlign w:val="center"/>
            <w:hideMark/>
          </w:tcPr>
          <w:p w14:paraId="73E06F88" w14:textId="5218CA44" w:rsidR="00C75229" w:rsidRPr="00056C4D" w:rsidRDefault="003406F3" w:rsidP="000F7EB8">
            <w:pPr>
              <w:widowControl w:val="0"/>
              <w:spacing w:before="0" w:after="0"/>
              <w:jc w:val="center"/>
              <w:rPr>
                <w:b/>
                <w:bCs/>
                <w:color w:val="000000"/>
                <w:sz w:val="20"/>
              </w:rPr>
            </w:pPr>
            <w:r>
              <w:rPr>
                <w:b/>
                <w:color w:val="000000"/>
                <w:sz w:val="20"/>
              </w:rPr>
              <w:fldChar w:fldCharType="begin"/>
            </w:r>
            <w:r>
              <w:rPr>
                <w:b/>
                <w:color w:val="000000"/>
                <w:sz w:val="20"/>
              </w:rPr>
              <w:instrText xml:space="preserve"> =SUM(ABOVE) \# "0" </w:instrText>
            </w:r>
            <w:r>
              <w:rPr>
                <w:b/>
                <w:color w:val="000000"/>
                <w:sz w:val="20"/>
              </w:rPr>
              <w:fldChar w:fldCharType="separate"/>
            </w:r>
            <w:r>
              <w:rPr>
                <w:b/>
                <w:noProof/>
                <w:color w:val="000000"/>
                <w:sz w:val="20"/>
              </w:rPr>
              <w:t>0</w:t>
            </w:r>
            <w:r>
              <w:rPr>
                <w:b/>
                <w:color w:val="000000"/>
                <w:sz w:val="20"/>
              </w:rPr>
              <w:fldChar w:fldCharType="end"/>
            </w:r>
          </w:p>
        </w:tc>
      </w:tr>
    </w:tbl>
    <w:p w14:paraId="41DC438C" w14:textId="0277B34A" w:rsidR="00C75229" w:rsidRDefault="00C75229" w:rsidP="00AC25A5">
      <w:pPr>
        <w:rPr>
          <w:lang w:eastAsia="zh-CN"/>
        </w:rPr>
      </w:pPr>
      <w:r w:rsidRPr="00C75229">
        <w:rPr>
          <w:lang w:eastAsia="zh-CN"/>
        </w:rPr>
        <w:t xml:space="preserve">The number of controls that had one or more weaknesses identified during the </w:t>
      </w:r>
      <w:r w:rsidR="00A800FE">
        <w:rPr>
          <w:lang w:eastAsia="zh-CN"/>
        </w:rPr>
        <w:t>a</w:t>
      </w:r>
      <w:r w:rsidRPr="00C75229">
        <w:rPr>
          <w:lang w:eastAsia="zh-CN"/>
        </w:rPr>
        <w:t>ssessment is listed below</w:t>
      </w:r>
      <w:r>
        <w:rPr>
          <w:lang w:eastAsia="zh-CN"/>
        </w:rPr>
        <w:t>:</w:t>
      </w:r>
    </w:p>
    <w:p w14:paraId="4B0D2A0E" w14:textId="3A12C256" w:rsidR="004E5450" w:rsidRDefault="00BC130D" w:rsidP="00360A9E">
      <w:pPr>
        <w:pStyle w:val="TableCaption"/>
      </w:pPr>
      <w:bookmarkStart w:id="56" w:name="_Toc37094565"/>
      <w:r>
        <w:t xml:space="preserve">Table </w:t>
      </w:r>
      <w:r>
        <w:fldChar w:fldCharType="begin"/>
      </w:r>
      <w:r>
        <w:instrText>SEQ Table \* ARABIC</w:instrText>
      </w:r>
      <w:r>
        <w:fldChar w:fldCharType="separate"/>
      </w:r>
      <w:r w:rsidR="003079F5">
        <w:rPr>
          <w:noProof/>
        </w:rPr>
        <w:t>5</w:t>
      </w:r>
      <w:r>
        <w:fldChar w:fldCharType="end"/>
      </w:r>
      <w:r>
        <w:t xml:space="preserve">. </w:t>
      </w:r>
      <w:r w:rsidR="0025450A">
        <w:t xml:space="preserve">Summary of </w:t>
      </w:r>
      <w:r w:rsidRPr="000B1C7F">
        <w:t>Assessment Results</w:t>
      </w:r>
      <w:bookmarkEnd w:id="56"/>
    </w:p>
    <w:tbl>
      <w:tblPr>
        <w:tblW w:w="6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10"/>
        <w:gridCol w:w="2250"/>
      </w:tblGrid>
      <w:tr w:rsidR="001B21D9" w14:paraId="58C4A413" w14:textId="77777777" w:rsidTr="00A039CD">
        <w:trPr>
          <w:cantSplit/>
          <w:trHeight w:val="288"/>
          <w:jc w:val="center"/>
        </w:trPr>
        <w:tc>
          <w:tcPr>
            <w:tcW w:w="441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29" w:type="dxa"/>
              <w:left w:w="29" w:type="dxa"/>
              <w:bottom w:w="29" w:type="dxa"/>
              <w:right w:w="29" w:type="dxa"/>
            </w:tcMar>
            <w:vAlign w:val="center"/>
            <w:hideMark/>
          </w:tcPr>
          <w:p w14:paraId="4926F543" w14:textId="20FFE979" w:rsidR="00C75229" w:rsidRDefault="00C75229" w:rsidP="00181A9A">
            <w:pPr>
              <w:widowControl w:val="0"/>
              <w:spacing w:before="0" w:after="0"/>
              <w:jc w:val="center"/>
              <w:rPr>
                <w:b/>
                <w:bCs/>
                <w:sz w:val="20"/>
              </w:rPr>
            </w:pPr>
            <w:bookmarkStart w:id="57" w:name="_Hlk32327124"/>
            <w:r>
              <w:rPr>
                <w:b/>
                <w:bCs/>
                <w:sz w:val="20"/>
              </w:rPr>
              <w:t>Control Assessment</w:t>
            </w:r>
            <w:r w:rsidR="00E1041A">
              <w:rPr>
                <w:b/>
                <w:bCs/>
                <w:sz w:val="20"/>
              </w:rPr>
              <w:t xml:space="preserve"> Category</w:t>
            </w:r>
          </w:p>
        </w:tc>
        <w:tc>
          <w:tcPr>
            <w:tcW w:w="225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69BF9A2" w14:textId="77777777" w:rsidR="00C75229" w:rsidRDefault="00C75229" w:rsidP="00181A9A">
            <w:pPr>
              <w:widowControl w:val="0"/>
              <w:spacing w:before="0" w:after="0"/>
              <w:jc w:val="center"/>
              <w:rPr>
                <w:b/>
                <w:bCs/>
                <w:sz w:val="20"/>
              </w:rPr>
            </w:pPr>
            <w:r>
              <w:rPr>
                <w:b/>
                <w:bCs/>
                <w:sz w:val="20"/>
              </w:rPr>
              <w:t>Count</w:t>
            </w:r>
          </w:p>
        </w:tc>
      </w:tr>
      <w:tr w:rsidR="00C75229" w14:paraId="3B5C00E1" w14:textId="77777777" w:rsidTr="00181A9A">
        <w:trPr>
          <w:cantSplit/>
          <w:trHeight w:val="288"/>
          <w:jc w:val="center"/>
        </w:trPr>
        <w:tc>
          <w:tcPr>
            <w:tcW w:w="4410" w:type="dxa"/>
            <w:tcBorders>
              <w:top w:val="single" w:sz="4" w:space="0" w:color="000000"/>
              <w:left w:val="single" w:sz="4" w:space="0" w:color="000000"/>
              <w:bottom w:val="single" w:sz="4" w:space="0" w:color="000000"/>
              <w:right w:val="single" w:sz="4" w:space="0" w:color="000000"/>
            </w:tcBorders>
            <w:vAlign w:val="center"/>
            <w:hideMark/>
          </w:tcPr>
          <w:p w14:paraId="0AD76038" w14:textId="4525D1CF" w:rsidR="00C75229" w:rsidRDefault="006D6B0C" w:rsidP="00181A9A">
            <w:pPr>
              <w:spacing w:before="0" w:after="0"/>
              <w:rPr>
                <w:sz w:val="20"/>
              </w:rPr>
            </w:pPr>
            <w:r>
              <w:rPr>
                <w:sz w:val="20"/>
              </w:rPr>
              <w:t>Met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14:paraId="03930CBA" w14:textId="181287C0" w:rsidR="00C75229" w:rsidRDefault="00C75229" w:rsidP="00181A9A">
            <w:pPr>
              <w:spacing w:before="0" w:after="0"/>
              <w:jc w:val="center"/>
              <w:rPr>
                <w:sz w:val="20"/>
              </w:rPr>
            </w:pPr>
            <w:r>
              <w:rPr>
                <w:sz w:val="20"/>
              </w:rPr>
              <w:t>0</w:t>
            </w:r>
          </w:p>
        </w:tc>
      </w:tr>
      <w:tr w:rsidR="00C75229" w14:paraId="7990D717" w14:textId="77777777" w:rsidTr="00181A9A">
        <w:trPr>
          <w:cantSplit/>
          <w:trHeight w:val="288"/>
          <w:jc w:val="center"/>
        </w:trPr>
        <w:tc>
          <w:tcPr>
            <w:tcW w:w="4410" w:type="dxa"/>
            <w:tcBorders>
              <w:top w:val="single" w:sz="4" w:space="0" w:color="000000"/>
              <w:left w:val="single" w:sz="4" w:space="0" w:color="000000"/>
              <w:bottom w:val="single" w:sz="4" w:space="0" w:color="000000"/>
              <w:right w:val="single" w:sz="4" w:space="0" w:color="000000"/>
            </w:tcBorders>
            <w:vAlign w:val="center"/>
            <w:hideMark/>
          </w:tcPr>
          <w:p w14:paraId="539A9240" w14:textId="77777777" w:rsidR="00C75229" w:rsidRDefault="00C75229" w:rsidP="00181A9A">
            <w:pPr>
              <w:spacing w:before="0" w:after="0"/>
              <w:rPr>
                <w:sz w:val="20"/>
              </w:rPr>
            </w:pPr>
            <w:r>
              <w:rPr>
                <w:sz w:val="20"/>
              </w:rPr>
              <w:t>Partially Met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14:paraId="6BE98B45" w14:textId="54507287" w:rsidR="00C75229" w:rsidRDefault="00583F7F" w:rsidP="00181A9A">
            <w:pPr>
              <w:spacing w:before="0" w:after="0"/>
              <w:jc w:val="center"/>
              <w:rPr>
                <w:sz w:val="20"/>
              </w:rPr>
            </w:pPr>
            <w:r>
              <w:rPr>
                <w:sz w:val="20"/>
              </w:rPr>
              <w:t>0</w:t>
            </w:r>
          </w:p>
        </w:tc>
      </w:tr>
      <w:tr w:rsidR="00C75229" w14:paraId="351D78D5" w14:textId="77777777" w:rsidTr="00A14A37">
        <w:trPr>
          <w:cantSplit/>
          <w:trHeight w:val="288"/>
          <w:jc w:val="center"/>
        </w:trPr>
        <w:tc>
          <w:tcPr>
            <w:tcW w:w="4410" w:type="dxa"/>
            <w:tcBorders>
              <w:top w:val="single" w:sz="4" w:space="0" w:color="000000"/>
              <w:left w:val="single" w:sz="4" w:space="0" w:color="000000"/>
              <w:bottom w:val="double" w:sz="4" w:space="0" w:color="auto"/>
              <w:right w:val="single" w:sz="4" w:space="0" w:color="000000"/>
            </w:tcBorders>
            <w:vAlign w:val="center"/>
            <w:hideMark/>
          </w:tcPr>
          <w:p w14:paraId="44988577" w14:textId="77777777" w:rsidR="00C75229" w:rsidRDefault="00C75229" w:rsidP="00181A9A">
            <w:pPr>
              <w:spacing w:before="0" w:after="0"/>
              <w:rPr>
                <w:sz w:val="20"/>
              </w:rPr>
            </w:pPr>
            <w:r>
              <w:rPr>
                <w:sz w:val="20"/>
              </w:rPr>
              <w:t>Not Met</w:t>
            </w:r>
          </w:p>
        </w:tc>
        <w:tc>
          <w:tcPr>
            <w:tcW w:w="2250" w:type="dxa"/>
            <w:tcBorders>
              <w:top w:val="single" w:sz="4" w:space="0" w:color="000000"/>
              <w:left w:val="single" w:sz="4" w:space="0" w:color="000000"/>
              <w:bottom w:val="double" w:sz="4" w:space="0" w:color="auto"/>
              <w:right w:val="single" w:sz="4" w:space="0" w:color="000000"/>
            </w:tcBorders>
            <w:vAlign w:val="center"/>
            <w:hideMark/>
          </w:tcPr>
          <w:p w14:paraId="2A4506AA" w14:textId="0AB9DD83" w:rsidR="00C75229" w:rsidRDefault="00C75229" w:rsidP="00181A9A">
            <w:pPr>
              <w:spacing w:before="0" w:after="0"/>
              <w:jc w:val="center"/>
              <w:rPr>
                <w:sz w:val="20"/>
              </w:rPr>
            </w:pPr>
            <w:r>
              <w:rPr>
                <w:sz w:val="20"/>
              </w:rPr>
              <w:t>0</w:t>
            </w:r>
          </w:p>
        </w:tc>
      </w:tr>
      <w:tr w:rsidR="00C75229" w14:paraId="683AA3DD" w14:textId="77777777" w:rsidTr="00A14A37">
        <w:trPr>
          <w:cantSplit/>
          <w:trHeight w:val="288"/>
          <w:jc w:val="center"/>
        </w:trPr>
        <w:tc>
          <w:tcPr>
            <w:tcW w:w="4410" w:type="dxa"/>
            <w:tcBorders>
              <w:top w:val="double" w:sz="4" w:space="0" w:color="auto"/>
              <w:left w:val="single" w:sz="4" w:space="0" w:color="000000"/>
              <w:bottom w:val="single" w:sz="4" w:space="0" w:color="000000"/>
              <w:right w:val="single" w:sz="4" w:space="0" w:color="000000"/>
            </w:tcBorders>
            <w:vAlign w:val="center"/>
            <w:hideMark/>
          </w:tcPr>
          <w:p w14:paraId="46B14B63" w14:textId="77777777" w:rsidR="00C75229" w:rsidRPr="004E08D9" w:rsidRDefault="00C75229" w:rsidP="00181A9A">
            <w:pPr>
              <w:spacing w:before="0" w:after="0"/>
              <w:rPr>
                <w:b/>
                <w:bCs/>
                <w:sz w:val="20"/>
              </w:rPr>
            </w:pPr>
            <w:r w:rsidRPr="004E08D9">
              <w:rPr>
                <w:b/>
                <w:bCs/>
                <w:sz w:val="20"/>
              </w:rPr>
              <w:t>TOTAL</w:t>
            </w:r>
          </w:p>
        </w:tc>
        <w:tc>
          <w:tcPr>
            <w:tcW w:w="2250" w:type="dxa"/>
            <w:tcBorders>
              <w:top w:val="double" w:sz="4" w:space="0" w:color="auto"/>
              <w:left w:val="single" w:sz="4" w:space="0" w:color="000000"/>
              <w:bottom w:val="single" w:sz="4" w:space="0" w:color="000000"/>
              <w:right w:val="single" w:sz="4" w:space="0" w:color="000000"/>
            </w:tcBorders>
            <w:vAlign w:val="center"/>
            <w:hideMark/>
          </w:tcPr>
          <w:p w14:paraId="1AA5DDCC" w14:textId="2D68E39B" w:rsidR="00C75229" w:rsidRPr="004E08D9" w:rsidRDefault="003406F3" w:rsidP="00181A9A">
            <w:pPr>
              <w:spacing w:before="0" w:after="0"/>
              <w:jc w:val="center"/>
              <w:rPr>
                <w:b/>
                <w:bCs/>
                <w:sz w:val="20"/>
              </w:rPr>
            </w:pPr>
            <w:r>
              <w:rPr>
                <w:b/>
                <w:sz w:val="20"/>
              </w:rPr>
              <w:fldChar w:fldCharType="begin"/>
            </w:r>
            <w:r>
              <w:rPr>
                <w:b/>
                <w:sz w:val="20"/>
              </w:rPr>
              <w:instrText xml:space="preserve"> =SUM(ABOVE) \# "0" </w:instrText>
            </w:r>
            <w:r>
              <w:rPr>
                <w:b/>
                <w:sz w:val="20"/>
              </w:rPr>
              <w:fldChar w:fldCharType="separate"/>
            </w:r>
            <w:r>
              <w:rPr>
                <w:b/>
                <w:noProof/>
                <w:sz w:val="20"/>
              </w:rPr>
              <w:t>0</w:t>
            </w:r>
            <w:r>
              <w:rPr>
                <w:b/>
                <w:sz w:val="20"/>
              </w:rPr>
              <w:fldChar w:fldCharType="end"/>
            </w:r>
          </w:p>
        </w:tc>
      </w:tr>
    </w:tbl>
    <w:p w14:paraId="44B0E6C4" w14:textId="25A0BD0E" w:rsidR="002453D6" w:rsidRPr="006D0361" w:rsidRDefault="007F462B">
      <w:pPr>
        <w:pStyle w:val="Heading2"/>
      </w:pPr>
      <w:bookmarkStart w:id="58" w:name="_Toc1140380"/>
      <w:bookmarkStart w:id="59" w:name="_Toc505078029"/>
      <w:bookmarkStart w:id="60" w:name="_Toc503950340"/>
      <w:bookmarkStart w:id="61" w:name="_Toc503950474"/>
      <w:bookmarkStart w:id="62" w:name="_Toc503950611"/>
      <w:bookmarkStart w:id="63" w:name="_Toc503951038"/>
      <w:bookmarkStart w:id="64" w:name="_Toc503950341"/>
      <w:bookmarkStart w:id="65" w:name="_Toc503950475"/>
      <w:bookmarkStart w:id="66" w:name="_Toc503951039"/>
      <w:bookmarkStart w:id="67" w:name="_Ref32484850"/>
      <w:bookmarkStart w:id="68" w:name="_Ref32484928"/>
      <w:bookmarkStart w:id="69" w:name="_Toc37094592"/>
      <w:bookmarkEnd w:id="57"/>
      <w:bookmarkEnd w:id="58"/>
      <w:bookmarkEnd w:id="59"/>
      <w:bookmarkEnd w:id="60"/>
      <w:bookmarkEnd w:id="61"/>
      <w:bookmarkEnd w:id="62"/>
      <w:bookmarkEnd w:id="63"/>
      <w:bookmarkEnd w:id="64"/>
      <w:bookmarkEnd w:id="65"/>
      <w:bookmarkEnd w:id="66"/>
      <w:r w:rsidRPr="006D0361">
        <w:t>Detailed Findings Table</w:t>
      </w:r>
      <w:bookmarkEnd w:id="67"/>
      <w:bookmarkEnd w:id="68"/>
      <w:bookmarkEnd w:id="69"/>
    </w:p>
    <w:p w14:paraId="6DB645C0" w14:textId="512FD76F" w:rsidR="00604D3E" w:rsidRPr="009C5863" w:rsidRDefault="00625CDA" w:rsidP="00A36477">
      <w:pPr>
        <w:pStyle w:val="Instruction"/>
        <w:keepLines w:val="0"/>
        <w:rPr>
          <w:color w:val="0000FF"/>
        </w:rPr>
      </w:pPr>
      <w:r w:rsidRPr="00625CDA">
        <w:rPr>
          <w:color w:val="0000FF"/>
        </w:rPr>
        <w:t>[</w:t>
      </w:r>
      <w:r w:rsidR="00604D3E" w:rsidRPr="00A36477">
        <w:rPr>
          <w:b/>
          <w:bCs/>
          <w:color w:val="0000FF"/>
        </w:rPr>
        <w:t>Instructions:</w:t>
      </w:r>
      <w:r w:rsidR="1F33EA41" w:rsidRPr="00A36477">
        <w:rPr>
          <w:color w:val="0000FF"/>
        </w:rPr>
        <w:t xml:space="preserve"> </w:t>
      </w:r>
      <w:r w:rsidR="00604D3E" w:rsidRPr="009C5863">
        <w:rPr>
          <w:color w:val="0000FF"/>
        </w:rPr>
        <w:t xml:space="preserve">This subsection provides a description of the columns in the Detailed Findings </w:t>
      </w:r>
      <w:r w:rsidR="00A94366" w:rsidRPr="009C5863">
        <w:rPr>
          <w:color w:val="0000FF"/>
        </w:rPr>
        <w:fldChar w:fldCharType="begin"/>
      </w:r>
      <w:r w:rsidR="00A94366" w:rsidRPr="009C5863">
        <w:rPr>
          <w:color w:val="0000FF"/>
        </w:rPr>
        <w:instrText xml:space="preserve"> REF _Ref505077151 \h  \* MERGEFORMAT </w:instrText>
      </w:r>
      <w:r w:rsidR="00A94366" w:rsidRPr="009C5863">
        <w:rPr>
          <w:color w:val="0000FF"/>
        </w:rPr>
      </w:r>
      <w:r w:rsidR="00A94366" w:rsidRPr="009C5863">
        <w:rPr>
          <w:color w:val="0000FF"/>
        </w:rPr>
        <w:fldChar w:fldCharType="separate"/>
      </w:r>
      <w:r w:rsidR="00A94366" w:rsidRPr="009C5863">
        <w:rPr>
          <w:color w:val="0000FF"/>
        </w:rPr>
        <w:t>Table 7</w:t>
      </w:r>
      <w:r w:rsidR="00A94366" w:rsidRPr="009C5863">
        <w:rPr>
          <w:color w:val="0000FF"/>
        </w:rPr>
        <w:fldChar w:fldCharType="end"/>
      </w:r>
      <w:r w:rsidR="00604D3E" w:rsidRPr="009C5863">
        <w:rPr>
          <w:color w:val="0000FF"/>
        </w:rPr>
        <w:t>.</w:t>
      </w:r>
    </w:p>
    <w:p w14:paraId="049EC473" w14:textId="02217C6C" w:rsidR="00E95FC9" w:rsidRPr="00A36477" w:rsidRDefault="00604D3E" w:rsidP="00A36477">
      <w:pPr>
        <w:pStyle w:val="Instruction"/>
        <w:keepLines w:val="0"/>
        <w:rPr>
          <w:b/>
          <w:bCs/>
          <w:color w:val="0000FF"/>
        </w:rPr>
      </w:pPr>
      <w:r w:rsidRPr="00A36477">
        <w:rPr>
          <w:b/>
          <w:bCs/>
          <w:color w:val="0000FF"/>
        </w:rPr>
        <w:t>Row Number</w:t>
      </w:r>
    </w:p>
    <w:p w14:paraId="59E32041" w14:textId="77777777" w:rsidR="00604D3E" w:rsidRPr="009C5863" w:rsidRDefault="00604D3E" w:rsidP="00A36477">
      <w:pPr>
        <w:pStyle w:val="Instruction"/>
        <w:keepLines w:val="0"/>
        <w:rPr>
          <w:color w:val="0000FF"/>
        </w:rPr>
      </w:pPr>
      <w:r w:rsidRPr="009C5863">
        <w:rPr>
          <w:color w:val="0000FF"/>
        </w:rPr>
        <w:t>Each finding has a row number included to provide easy reference for briefings and cross-referencing.</w:t>
      </w:r>
    </w:p>
    <w:p w14:paraId="79594B74" w14:textId="77777777" w:rsidR="00604D3E" w:rsidRPr="00A36477" w:rsidRDefault="00604D3E" w:rsidP="00A36477">
      <w:pPr>
        <w:pStyle w:val="Instruction"/>
        <w:keepLines w:val="0"/>
        <w:rPr>
          <w:b/>
          <w:bCs/>
          <w:color w:val="0000FF"/>
        </w:rPr>
      </w:pPr>
      <w:r w:rsidRPr="00A36477">
        <w:rPr>
          <w:b/>
          <w:bCs/>
          <w:color w:val="0000FF"/>
        </w:rPr>
        <w:t>POA&amp;M Reference #</w:t>
      </w:r>
    </w:p>
    <w:p w14:paraId="71B0AC48" w14:textId="77777777" w:rsidR="00604D3E" w:rsidRPr="00A36477" w:rsidRDefault="00604D3E" w:rsidP="00A36477">
      <w:pPr>
        <w:pStyle w:val="Instruction"/>
        <w:keepLines w:val="0"/>
        <w:rPr>
          <w:color w:val="0000FF"/>
        </w:rPr>
      </w:pPr>
      <w:r w:rsidRPr="00A36477">
        <w:rPr>
          <w:color w:val="0000FF"/>
        </w:rPr>
        <w:t>Verify that the findings are identified in the Plan of Action and Milestones (POA&amp;M).</w:t>
      </w:r>
    </w:p>
    <w:p w14:paraId="21CE2BD6" w14:textId="77777777" w:rsidR="00604D3E" w:rsidRPr="00A36477" w:rsidRDefault="00604D3E" w:rsidP="00A36477">
      <w:pPr>
        <w:pStyle w:val="Instruction"/>
        <w:keepLines w:val="0"/>
        <w:rPr>
          <w:b/>
          <w:bCs/>
          <w:color w:val="0000FF"/>
        </w:rPr>
      </w:pPr>
      <w:r w:rsidRPr="00A36477">
        <w:rPr>
          <w:b/>
          <w:bCs/>
          <w:color w:val="0000FF"/>
        </w:rPr>
        <w:t>Weakness</w:t>
      </w:r>
    </w:p>
    <w:p w14:paraId="7D7476F2" w14:textId="77777777" w:rsidR="00604D3E" w:rsidRPr="009C5863" w:rsidRDefault="00604D3E" w:rsidP="00A36477">
      <w:pPr>
        <w:pStyle w:val="Instruction"/>
        <w:keepLines w:val="0"/>
        <w:rPr>
          <w:color w:val="0000FF"/>
        </w:rPr>
      </w:pPr>
      <w:r w:rsidRPr="009C5863">
        <w:rPr>
          <w:color w:val="0000FF"/>
        </w:rPr>
        <w:t>The Weakness column provides a brief description of the security and privacy vulnerability.</w:t>
      </w:r>
    </w:p>
    <w:p w14:paraId="780429AE" w14:textId="77777777" w:rsidR="00604D3E" w:rsidRPr="00A36477" w:rsidRDefault="00604D3E" w:rsidP="00A36477">
      <w:pPr>
        <w:pStyle w:val="Instruction"/>
        <w:keepLines w:val="0"/>
        <w:rPr>
          <w:b/>
          <w:bCs/>
          <w:color w:val="0000FF"/>
        </w:rPr>
      </w:pPr>
      <w:r w:rsidRPr="00A36477">
        <w:rPr>
          <w:b/>
          <w:bCs/>
          <w:color w:val="0000FF"/>
        </w:rPr>
        <w:t>Risk Level</w:t>
      </w:r>
    </w:p>
    <w:p w14:paraId="52BFFD82" w14:textId="5D85F6DC" w:rsidR="00604D3E" w:rsidRPr="008C7615" w:rsidRDefault="00604D3E" w:rsidP="00A36477">
      <w:pPr>
        <w:pStyle w:val="Instruction"/>
        <w:keepLines w:val="0"/>
        <w:rPr>
          <w:color w:val="0000FF"/>
        </w:rPr>
      </w:pPr>
      <w:r w:rsidRPr="008C7615">
        <w:rPr>
          <w:color w:val="0000FF"/>
        </w:rPr>
        <w:t xml:space="preserve">Each finding is considered a business risk and assigned a risk level rating of high, moderate, or low. The rating provides an assessment of the magnitude of the finding and helps establish a priority for addressing the vulnerability. </w:t>
      </w:r>
      <w:r w:rsidR="0011325C" w:rsidRPr="008C7615">
        <w:rPr>
          <w:color w:val="0000FF"/>
        </w:rPr>
        <w:fldChar w:fldCharType="begin"/>
      </w:r>
      <w:r w:rsidR="0011325C" w:rsidRPr="008C7615">
        <w:rPr>
          <w:color w:val="0000FF"/>
        </w:rPr>
        <w:instrText>REF _Ref505071986  \* MERGEFORMAT</w:instrText>
      </w:r>
      <w:r w:rsidR="0011325C" w:rsidRPr="008C7615">
        <w:rPr>
          <w:color w:val="0000FF"/>
        </w:rPr>
        <w:fldChar w:fldCharType="separate"/>
      </w:r>
      <w:r w:rsidR="0011325C" w:rsidRPr="008C7615">
        <w:rPr>
          <w:color w:val="0000FF"/>
        </w:rPr>
        <w:t>Table 6</w:t>
      </w:r>
      <w:r w:rsidR="0011325C" w:rsidRPr="008C7615">
        <w:rPr>
          <w:color w:val="0000FF"/>
        </w:rPr>
        <w:fldChar w:fldCharType="end"/>
      </w:r>
      <w:r w:rsidR="0011325C" w:rsidRPr="008C7615">
        <w:rPr>
          <w:color w:val="0000FF"/>
        </w:rPr>
        <w:t xml:space="preserve"> </w:t>
      </w:r>
      <w:r w:rsidRPr="008C7615">
        <w:rPr>
          <w:color w:val="0000FF"/>
        </w:rPr>
        <w:t xml:space="preserve">defines the </w:t>
      </w:r>
      <w:r w:rsidR="00044880" w:rsidRPr="008C7615">
        <w:rPr>
          <w:color w:val="0000FF"/>
        </w:rPr>
        <w:t>r</w:t>
      </w:r>
      <w:r w:rsidRPr="008C7615">
        <w:rPr>
          <w:color w:val="0000FF"/>
        </w:rPr>
        <w:t>isk levels.</w:t>
      </w:r>
    </w:p>
    <w:p w14:paraId="2A6D4376" w14:textId="7988DBB6" w:rsidR="00604D3E" w:rsidRPr="009C5863" w:rsidRDefault="00604D3E" w:rsidP="00604D3E">
      <w:pPr>
        <w:pStyle w:val="TableCaption"/>
        <w:rPr>
          <w:color w:val="0000FF"/>
        </w:rPr>
      </w:pPr>
      <w:bookmarkStart w:id="70" w:name="_Toc37094566"/>
      <w:r w:rsidRPr="009C5863">
        <w:rPr>
          <w:color w:val="0000FF"/>
        </w:rPr>
        <w:lastRenderedPageBreak/>
        <w:t xml:space="preserve">Table </w:t>
      </w:r>
      <w:r w:rsidRPr="009C5863">
        <w:rPr>
          <w:noProof/>
          <w:color w:val="0000FF"/>
        </w:rPr>
        <w:fldChar w:fldCharType="begin"/>
      </w:r>
      <w:r w:rsidRPr="009C5863">
        <w:rPr>
          <w:noProof/>
          <w:color w:val="0000FF"/>
        </w:rPr>
        <w:instrText xml:space="preserve"> SEQ Table \* ARABIC </w:instrText>
      </w:r>
      <w:r w:rsidRPr="009C5863">
        <w:rPr>
          <w:noProof/>
          <w:color w:val="0000FF"/>
        </w:rPr>
        <w:fldChar w:fldCharType="separate"/>
      </w:r>
      <w:r w:rsidR="003079F5" w:rsidRPr="009C5863">
        <w:rPr>
          <w:noProof/>
          <w:color w:val="0000FF"/>
        </w:rPr>
        <w:t>6</w:t>
      </w:r>
      <w:r w:rsidRPr="009C5863">
        <w:rPr>
          <w:noProof/>
          <w:color w:val="0000FF"/>
        </w:rPr>
        <w:fldChar w:fldCharType="end"/>
      </w:r>
      <w:r w:rsidRPr="009C5863">
        <w:rPr>
          <w:noProof/>
          <w:color w:val="0000FF"/>
        </w:rPr>
        <w:t>.</w:t>
      </w:r>
      <w:r w:rsidRPr="009C5863">
        <w:rPr>
          <w:color w:val="0000FF"/>
        </w:rPr>
        <w:t xml:space="preserve"> Definition of Risk Levels</w:t>
      </w:r>
      <w:bookmarkEnd w:id="70"/>
    </w:p>
    <w:tbl>
      <w:tblPr>
        <w:tblW w:w="9360" w:type="dxa"/>
        <w:jc w:val="center"/>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65"/>
        <w:gridCol w:w="8188"/>
        <w:gridCol w:w="7"/>
      </w:tblGrid>
      <w:tr w:rsidR="009C5863" w:rsidRPr="009C5863" w14:paraId="64464888" w14:textId="77777777" w:rsidTr="00651D1B">
        <w:trPr>
          <w:cantSplit/>
          <w:trHeight w:val="432"/>
          <w:tblHeader/>
          <w:jc w:val="center"/>
        </w:trPr>
        <w:tc>
          <w:tcPr>
            <w:tcW w:w="1165" w:type="dxa"/>
            <w:shd w:val="clear" w:color="auto" w:fill="C6D9F1" w:themeFill="text2" w:themeFillTint="33"/>
            <w:vAlign w:val="center"/>
          </w:tcPr>
          <w:p w14:paraId="3CC1DA89" w14:textId="77777777" w:rsidR="00604D3E" w:rsidRPr="009C5863" w:rsidRDefault="00604D3E" w:rsidP="00181A9A">
            <w:pPr>
              <w:pStyle w:val="TableColumnHeading0"/>
              <w:jc w:val="left"/>
              <w:rPr>
                <w:rFonts w:ascii="Times New Roman" w:hAnsi="Times New Roman"/>
                <w:color w:val="0000FF"/>
                <w:szCs w:val="20"/>
              </w:rPr>
            </w:pPr>
            <w:r w:rsidRPr="009C5863">
              <w:rPr>
                <w:rFonts w:ascii="Times New Roman" w:hAnsi="Times New Roman"/>
                <w:color w:val="0000FF"/>
                <w:szCs w:val="20"/>
              </w:rPr>
              <w:t>Rating</w:t>
            </w:r>
          </w:p>
        </w:tc>
        <w:tc>
          <w:tcPr>
            <w:tcW w:w="8195" w:type="dxa"/>
            <w:gridSpan w:val="2"/>
            <w:shd w:val="clear" w:color="auto" w:fill="C6D9F1" w:themeFill="text2" w:themeFillTint="33"/>
            <w:vAlign w:val="center"/>
          </w:tcPr>
          <w:p w14:paraId="73E99D59" w14:textId="77777777" w:rsidR="00604D3E" w:rsidRPr="009C5863" w:rsidRDefault="00604D3E" w:rsidP="00BB29BB">
            <w:pPr>
              <w:pStyle w:val="TableColumnHeading0"/>
              <w:rPr>
                <w:rFonts w:ascii="Times New Roman" w:hAnsi="Times New Roman"/>
                <w:color w:val="0000FF"/>
                <w:szCs w:val="20"/>
              </w:rPr>
            </w:pPr>
            <w:r w:rsidRPr="009C5863">
              <w:rPr>
                <w:rFonts w:ascii="Times New Roman" w:hAnsi="Times New Roman"/>
                <w:color w:val="0000FF"/>
                <w:szCs w:val="20"/>
              </w:rPr>
              <w:t>Definition of Risk Rating</w:t>
            </w:r>
          </w:p>
        </w:tc>
      </w:tr>
      <w:tr w:rsidR="009C5863" w:rsidRPr="009C5863" w14:paraId="7B96F32C" w14:textId="77777777" w:rsidTr="00181A9A">
        <w:trPr>
          <w:gridAfter w:val="1"/>
          <w:wAfter w:w="7" w:type="dxa"/>
          <w:jc w:val="center"/>
        </w:trPr>
        <w:tc>
          <w:tcPr>
            <w:tcW w:w="1165" w:type="dxa"/>
            <w:tcBorders>
              <w:top w:val="single" w:sz="4" w:space="0" w:color="auto"/>
              <w:bottom w:val="single" w:sz="4" w:space="0" w:color="auto"/>
            </w:tcBorders>
            <w:vAlign w:val="center"/>
          </w:tcPr>
          <w:p w14:paraId="77596424" w14:textId="77777777" w:rsidR="00604D3E" w:rsidRPr="009C5863" w:rsidRDefault="00604D3E" w:rsidP="00BB29BB">
            <w:pPr>
              <w:pStyle w:val="TableText0"/>
              <w:rPr>
                <w:rFonts w:ascii="Times New Roman" w:hAnsi="Times New Roman"/>
                <w:color w:val="0000FF"/>
                <w:sz w:val="20"/>
                <w:szCs w:val="20"/>
              </w:rPr>
            </w:pPr>
            <w:r w:rsidRPr="009C5863">
              <w:rPr>
                <w:rFonts w:ascii="Times New Roman" w:hAnsi="Times New Roman"/>
                <w:color w:val="0000FF"/>
                <w:sz w:val="20"/>
                <w:szCs w:val="20"/>
              </w:rPr>
              <w:t>High</w:t>
            </w:r>
          </w:p>
        </w:tc>
        <w:tc>
          <w:tcPr>
            <w:tcW w:w="8188" w:type="dxa"/>
            <w:tcBorders>
              <w:top w:val="single" w:sz="4" w:space="0" w:color="auto"/>
              <w:bottom w:val="single" w:sz="4" w:space="0" w:color="auto"/>
            </w:tcBorders>
            <w:vAlign w:val="center"/>
          </w:tcPr>
          <w:p w14:paraId="3B63B802" w14:textId="36F9CD15" w:rsidR="00604D3E" w:rsidRPr="009C5863" w:rsidRDefault="00604D3E" w:rsidP="00BB29BB">
            <w:pPr>
              <w:pStyle w:val="TableText0"/>
              <w:rPr>
                <w:rFonts w:ascii="Times New Roman" w:hAnsi="Times New Roman"/>
                <w:color w:val="0000FF"/>
                <w:sz w:val="20"/>
                <w:szCs w:val="20"/>
              </w:rPr>
            </w:pPr>
            <w:r w:rsidRPr="009C5863">
              <w:rPr>
                <w:rFonts w:ascii="Times New Roman" w:hAnsi="Times New Roman"/>
                <w:color w:val="0000FF"/>
                <w:sz w:val="20"/>
                <w:szCs w:val="20"/>
              </w:rPr>
              <w:t>Exploitation of the technical or procedural vulnerability will cause substantial harm to business processes. Significant political, financial, and legal damage is likely to result</w:t>
            </w:r>
            <w:r w:rsidR="00C352EB" w:rsidRPr="009C5863">
              <w:rPr>
                <w:rFonts w:ascii="Times New Roman" w:hAnsi="Times New Roman"/>
                <w:color w:val="0000FF"/>
                <w:sz w:val="20"/>
                <w:szCs w:val="20"/>
              </w:rPr>
              <w:t>.</w:t>
            </w:r>
          </w:p>
        </w:tc>
      </w:tr>
      <w:tr w:rsidR="009C5863" w:rsidRPr="009C5863" w14:paraId="5F3A9D5A" w14:textId="77777777" w:rsidTr="00181A9A">
        <w:trPr>
          <w:gridAfter w:val="1"/>
          <w:wAfter w:w="7" w:type="dxa"/>
          <w:jc w:val="center"/>
        </w:trPr>
        <w:tc>
          <w:tcPr>
            <w:tcW w:w="1165" w:type="dxa"/>
            <w:tcBorders>
              <w:top w:val="single" w:sz="4" w:space="0" w:color="auto"/>
              <w:bottom w:val="single" w:sz="4" w:space="0" w:color="auto"/>
            </w:tcBorders>
            <w:vAlign w:val="center"/>
          </w:tcPr>
          <w:p w14:paraId="68FBE601" w14:textId="77777777" w:rsidR="00604D3E" w:rsidRPr="009C5863" w:rsidRDefault="00604D3E" w:rsidP="00BB29BB">
            <w:pPr>
              <w:pStyle w:val="TableText0"/>
              <w:rPr>
                <w:rFonts w:ascii="Times New Roman" w:hAnsi="Times New Roman"/>
                <w:color w:val="0000FF"/>
                <w:sz w:val="20"/>
                <w:szCs w:val="20"/>
              </w:rPr>
            </w:pPr>
            <w:r w:rsidRPr="009C5863">
              <w:rPr>
                <w:rFonts w:ascii="Times New Roman" w:hAnsi="Times New Roman"/>
                <w:color w:val="0000FF"/>
                <w:sz w:val="20"/>
                <w:szCs w:val="20"/>
              </w:rPr>
              <w:t>Moderate</w:t>
            </w:r>
          </w:p>
        </w:tc>
        <w:tc>
          <w:tcPr>
            <w:tcW w:w="8188" w:type="dxa"/>
            <w:tcBorders>
              <w:top w:val="single" w:sz="4" w:space="0" w:color="auto"/>
              <w:bottom w:val="single" w:sz="4" w:space="0" w:color="auto"/>
            </w:tcBorders>
            <w:vAlign w:val="center"/>
          </w:tcPr>
          <w:p w14:paraId="22B39A7E" w14:textId="77777777" w:rsidR="00604D3E" w:rsidRPr="009C5863" w:rsidRDefault="00604D3E" w:rsidP="00BB29BB">
            <w:pPr>
              <w:pStyle w:val="TableText0"/>
              <w:rPr>
                <w:rFonts w:ascii="Times New Roman" w:hAnsi="Times New Roman"/>
                <w:color w:val="0000FF"/>
                <w:sz w:val="20"/>
                <w:szCs w:val="20"/>
              </w:rPr>
            </w:pPr>
            <w:r w:rsidRPr="009C5863">
              <w:rPr>
                <w:rFonts w:ascii="Times New Roman" w:hAnsi="Times New Roman"/>
                <w:color w:val="0000FF"/>
                <w:sz w:val="20"/>
                <w:szCs w:val="20"/>
              </w:rPr>
              <w:t>Exploitation of the technical or procedural vulnerability will significantly impact the confidentiality, integrity and/or availability of the system or data. Exploitation of the vulnerability may cause moderate financial loss or public embarrassment.</w:t>
            </w:r>
          </w:p>
        </w:tc>
      </w:tr>
      <w:tr w:rsidR="009C5863" w:rsidRPr="009C5863" w14:paraId="32AC4BAB" w14:textId="77777777" w:rsidTr="00181A9A">
        <w:trPr>
          <w:gridAfter w:val="1"/>
          <w:wAfter w:w="7" w:type="dxa"/>
          <w:jc w:val="center"/>
        </w:trPr>
        <w:tc>
          <w:tcPr>
            <w:tcW w:w="1165" w:type="dxa"/>
            <w:tcBorders>
              <w:top w:val="single" w:sz="4" w:space="0" w:color="auto"/>
              <w:bottom w:val="single" w:sz="4" w:space="0" w:color="auto"/>
            </w:tcBorders>
            <w:vAlign w:val="center"/>
          </w:tcPr>
          <w:p w14:paraId="66B36DC5" w14:textId="77777777" w:rsidR="00604D3E" w:rsidRPr="009C5863" w:rsidRDefault="00604D3E" w:rsidP="00BB29BB">
            <w:pPr>
              <w:pStyle w:val="TableText0"/>
              <w:rPr>
                <w:rFonts w:ascii="Times New Roman" w:hAnsi="Times New Roman"/>
                <w:color w:val="0000FF"/>
                <w:sz w:val="20"/>
                <w:szCs w:val="20"/>
              </w:rPr>
            </w:pPr>
            <w:r w:rsidRPr="009C5863">
              <w:rPr>
                <w:rFonts w:ascii="Times New Roman" w:hAnsi="Times New Roman"/>
                <w:color w:val="0000FF"/>
                <w:sz w:val="20"/>
                <w:szCs w:val="20"/>
              </w:rPr>
              <w:t>Low</w:t>
            </w:r>
          </w:p>
        </w:tc>
        <w:tc>
          <w:tcPr>
            <w:tcW w:w="8188" w:type="dxa"/>
            <w:tcBorders>
              <w:top w:val="single" w:sz="4" w:space="0" w:color="auto"/>
              <w:bottom w:val="single" w:sz="4" w:space="0" w:color="auto"/>
            </w:tcBorders>
            <w:vAlign w:val="center"/>
          </w:tcPr>
          <w:p w14:paraId="0C8703DF" w14:textId="77777777" w:rsidR="00604D3E" w:rsidRPr="009C5863" w:rsidRDefault="00604D3E" w:rsidP="00BB29BB">
            <w:pPr>
              <w:pStyle w:val="TableText0"/>
              <w:rPr>
                <w:rFonts w:ascii="Times New Roman" w:hAnsi="Times New Roman"/>
                <w:color w:val="0000FF"/>
                <w:sz w:val="20"/>
                <w:szCs w:val="20"/>
              </w:rPr>
            </w:pPr>
            <w:r w:rsidRPr="009C5863">
              <w:rPr>
                <w:rFonts w:ascii="Times New Roman" w:hAnsi="Times New Roman"/>
                <w:color w:val="0000FF"/>
                <w:sz w:val="20"/>
                <w:szCs w:val="20"/>
              </w:rPr>
              <w:t>Exploitation of the technical or procedural vulnerability will cause minimal impact to operations. The confidentiality, integrity and availability of sensitive information are not at risk of compromise. Exploitation of the vulnerability may cause slight financial loss or public embarrassment.</w:t>
            </w:r>
          </w:p>
        </w:tc>
      </w:tr>
    </w:tbl>
    <w:p w14:paraId="1D3544A8" w14:textId="77777777" w:rsidR="00604D3E" w:rsidRPr="008C7615" w:rsidRDefault="00604D3E" w:rsidP="008C7615">
      <w:pPr>
        <w:pStyle w:val="Instruction"/>
        <w:keepLines w:val="0"/>
        <w:rPr>
          <w:b/>
          <w:bCs/>
          <w:color w:val="0000FF"/>
        </w:rPr>
      </w:pPr>
      <w:r w:rsidRPr="008C7615">
        <w:rPr>
          <w:b/>
          <w:bCs/>
          <w:color w:val="0000FF"/>
        </w:rPr>
        <w:t>Control Number</w:t>
      </w:r>
    </w:p>
    <w:p w14:paraId="1F97AB10" w14:textId="1619C4CF" w:rsidR="00604D3E" w:rsidRPr="008C7615" w:rsidRDefault="00604D3E" w:rsidP="008C7615">
      <w:pPr>
        <w:pStyle w:val="Instruction"/>
        <w:keepLines w:val="0"/>
        <w:rPr>
          <w:color w:val="0000FF"/>
        </w:rPr>
      </w:pPr>
      <w:r w:rsidRPr="008C7615">
        <w:rPr>
          <w:color w:val="0000FF"/>
        </w:rPr>
        <w:t xml:space="preserve">The Control Number column identifies the </w:t>
      </w:r>
      <w:r w:rsidR="00C90C49" w:rsidRPr="008C7615">
        <w:rPr>
          <w:color w:val="0000FF"/>
        </w:rPr>
        <w:t>AE</w:t>
      </w:r>
      <w:r w:rsidRPr="008C7615">
        <w:rPr>
          <w:color w:val="0000FF"/>
        </w:rPr>
        <w:t xml:space="preserve"> security and privacy control family and control number that is affected by the vulnerability, for example, (AC)-1: Access Control.</w:t>
      </w:r>
    </w:p>
    <w:p w14:paraId="188A49F9" w14:textId="456A268E" w:rsidR="00604D3E" w:rsidRPr="00B15894" w:rsidRDefault="00604D3E" w:rsidP="008C7615">
      <w:pPr>
        <w:pStyle w:val="Instruction"/>
        <w:keepLines w:val="0"/>
        <w:rPr>
          <w:b/>
          <w:bCs/>
          <w:color w:val="0000FF"/>
        </w:rPr>
      </w:pPr>
      <w:r w:rsidRPr="00B15894">
        <w:rPr>
          <w:b/>
          <w:bCs/>
          <w:color w:val="0000FF"/>
        </w:rPr>
        <w:t>Center for Internet Security (CIS) Top 20 Control</w:t>
      </w:r>
      <w:r w:rsidR="001F3115" w:rsidRPr="00B15894">
        <w:rPr>
          <w:b/>
          <w:bCs/>
          <w:color w:val="0000FF"/>
        </w:rPr>
        <w:t>s</w:t>
      </w:r>
    </w:p>
    <w:p w14:paraId="0C44A20A" w14:textId="1988A773" w:rsidR="00604D3E" w:rsidRPr="009C5863" w:rsidRDefault="00604D3E" w:rsidP="008C7615">
      <w:pPr>
        <w:pStyle w:val="Instruction"/>
        <w:keepLines w:val="0"/>
        <w:rPr>
          <w:color w:val="0000FF"/>
        </w:rPr>
      </w:pPr>
      <w:r w:rsidRPr="009C5863">
        <w:rPr>
          <w:color w:val="0000FF"/>
        </w:rPr>
        <w:t>State whether the control falls under a CIS Top 20 control</w:t>
      </w:r>
      <w:r w:rsidR="006C6A5E" w:rsidRPr="009C5863">
        <w:rPr>
          <w:color w:val="0000FF"/>
        </w:rPr>
        <w:t>s</w:t>
      </w:r>
      <w:r w:rsidRPr="009C5863">
        <w:rPr>
          <w:color w:val="0000FF"/>
        </w:rPr>
        <w:t xml:space="preserve"> area.</w:t>
      </w:r>
    </w:p>
    <w:p w14:paraId="312E7FFA" w14:textId="3E5EE2EF" w:rsidR="00963477" w:rsidRPr="00B15894" w:rsidRDefault="008C62FC" w:rsidP="008C7615">
      <w:pPr>
        <w:pStyle w:val="Instruction"/>
        <w:keepLines w:val="0"/>
        <w:rPr>
          <w:color w:val="0000FF"/>
          <w:u w:val="single"/>
        </w:rPr>
      </w:pPr>
      <w:hyperlink r:id="rId19" w:history="1">
        <w:r w:rsidR="003F0354" w:rsidRPr="00B15894">
          <w:rPr>
            <w:color w:val="0000FF"/>
            <w:u w:val="single"/>
          </w:rPr>
          <w:t>https://www.cisecurity.org/controls/cis-controls-list/</w:t>
        </w:r>
      </w:hyperlink>
    </w:p>
    <w:p w14:paraId="4008FF2C" w14:textId="51654B3C" w:rsidR="00604D3E" w:rsidRPr="006075A4" w:rsidRDefault="00604D3E" w:rsidP="006075A4">
      <w:pPr>
        <w:pStyle w:val="Instruction"/>
        <w:keepLines w:val="0"/>
        <w:rPr>
          <w:b/>
          <w:bCs/>
          <w:color w:val="0000FF"/>
        </w:rPr>
      </w:pPr>
      <w:r w:rsidRPr="006075A4">
        <w:rPr>
          <w:b/>
          <w:bCs/>
          <w:color w:val="0000FF"/>
        </w:rPr>
        <w:t>Open Web Application Security Project</w:t>
      </w:r>
      <w:r w:rsidR="008F23E4" w:rsidRPr="006075A4">
        <w:rPr>
          <w:b/>
          <w:bCs/>
          <w:color w:val="0000FF"/>
        </w:rPr>
        <w:t xml:space="preserve"> </w:t>
      </w:r>
      <w:r w:rsidRPr="006075A4">
        <w:rPr>
          <w:b/>
          <w:bCs/>
          <w:color w:val="0000FF"/>
        </w:rPr>
        <w:t>(OWASP) Top 10</w:t>
      </w:r>
    </w:p>
    <w:p w14:paraId="343214E6" w14:textId="1FFF2DA5" w:rsidR="00604D3E" w:rsidRPr="009C5863" w:rsidRDefault="00604D3E" w:rsidP="006075A4">
      <w:pPr>
        <w:pStyle w:val="Instruction"/>
        <w:keepLines w:val="0"/>
        <w:rPr>
          <w:color w:val="0000FF"/>
        </w:rPr>
      </w:pPr>
      <w:r w:rsidRPr="009C5863">
        <w:rPr>
          <w:color w:val="0000FF"/>
        </w:rPr>
        <w:t>State whether the finding falls under one of the OWASP Top 10 most critical web application security risks.</w:t>
      </w:r>
    </w:p>
    <w:p w14:paraId="1B86DE79" w14:textId="3A32047A" w:rsidR="006C6A5E" w:rsidRPr="006075A4" w:rsidRDefault="008C62FC" w:rsidP="006075A4">
      <w:pPr>
        <w:pStyle w:val="Instruction"/>
        <w:keepLines w:val="0"/>
        <w:rPr>
          <w:color w:val="0000FF"/>
          <w:u w:val="single"/>
        </w:rPr>
      </w:pPr>
      <w:hyperlink r:id="rId20" w:history="1">
        <w:r w:rsidR="006C6A5E" w:rsidRPr="006075A4">
          <w:rPr>
            <w:color w:val="0000FF"/>
            <w:u w:val="single"/>
          </w:rPr>
          <w:t>https://owasp.org/www-project-top-ten/?gclid=EAIaIQobChMI5pfLhMKz5wIVGqSzCh0ragA3EAAYAyABEgKPoPD_BwE</w:t>
        </w:r>
      </w:hyperlink>
    </w:p>
    <w:p w14:paraId="00589433" w14:textId="77777777" w:rsidR="00604D3E" w:rsidRPr="006075A4" w:rsidRDefault="00604D3E" w:rsidP="006075A4">
      <w:pPr>
        <w:pStyle w:val="Instruction"/>
        <w:keepLines w:val="0"/>
        <w:rPr>
          <w:b/>
          <w:bCs/>
          <w:color w:val="0000FF"/>
        </w:rPr>
      </w:pPr>
      <w:r w:rsidRPr="006075A4">
        <w:rPr>
          <w:b/>
          <w:bCs/>
          <w:color w:val="0000FF"/>
        </w:rPr>
        <w:t>Affected Systems</w:t>
      </w:r>
    </w:p>
    <w:p w14:paraId="613A176E" w14:textId="77777777" w:rsidR="00604D3E" w:rsidRPr="006075A4" w:rsidRDefault="00604D3E" w:rsidP="006075A4">
      <w:pPr>
        <w:pStyle w:val="Instruction"/>
        <w:keepLines w:val="0"/>
        <w:rPr>
          <w:color w:val="0000FF"/>
        </w:rPr>
      </w:pPr>
      <w:r w:rsidRPr="009C5863">
        <w:rPr>
          <w:color w:val="0000FF"/>
        </w:rPr>
        <w:t>The systems, URLs, IP addresses, etc., affected by the weakness, are documented in the Affected Systems column. For example: SQL Server:master, or Http://127.0.0.1</w:t>
      </w:r>
    </w:p>
    <w:p w14:paraId="0CA1CBEE" w14:textId="77777777" w:rsidR="00604D3E" w:rsidRPr="006075A4" w:rsidRDefault="00604D3E" w:rsidP="006075A4">
      <w:pPr>
        <w:pStyle w:val="Instruction"/>
        <w:keepLines w:val="0"/>
        <w:rPr>
          <w:b/>
          <w:bCs/>
          <w:color w:val="0000FF"/>
        </w:rPr>
      </w:pPr>
      <w:r w:rsidRPr="006075A4">
        <w:rPr>
          <w:b/>
          <w:bCs/>
          <w:color w:val="0000FF"/>
        </w:rPr>
        <w:t>Finding</w:t>
      </w:r>
    </w:p>
    <w:p w14:paraId="361919B7" w14:textId="77777777" w:rsidR="00604D3E" w:rsidRPr="006075A4" w:rsidRDefault="00604D3E" w:rsidP="006075A4">
      <w:pPr>
        <w:pStyle w:val="Instruction"/>
        <w:keepLines w:val="0"/>
        <w:rPr>
          <w:color w:val="0000FF"/>
        </w:rPr>
      </w:pPr>
      <w:r w:rsidRPr="006075A4">
        <w:rPr>
          <w:color w:val="0000FF"/>
        </w:rPr>
        <w:t>A detailed description of the finding provides information on how the actual test results fail to meet the security and privacy requirement. The first line of this description with the date of the SAR is used to prepare the Plan of Action and Milestone(s) and provides easy reference to the SAR for additional information.</w:t>
      </w:r>
    </w:p>
    <w:p w14:paraId="7BFC5A6B" w14:textId="77777777" w:rsidR="00604D3E" w:rsidRPr="006075A4" w:rsidRDefault="00604D3E" w:rsidP="006075A4">
      <w:pPr>
        <w:pStyle w:val="Instruction"/>
        <w:keepLines w:val="0"/>
        <w:rPr>
          <w:b/>
          <w:bCs/>
          <w:color w:val="0000FF"/>
        </w:rPr>
      </w:pPr>
      <w:r w:rsidRPr="006075A4">
        <w:rPr>
          <w:b/>
          <w:bCs/>
          <w:color w:val="0000FF"/>
        </w:rPr>
        <w:t>Failed Test Description</w:t>
      </w:r>
    </w:p>
    <w:p w14:paraId="1B25AC04" w14:textId="77777777" w:rsidR="00604D3E" w:rsidRPr="009C5863" w:rsidRDefault="00604D3E" w:rsidP="006075A4">
      <w:pPr>
        <w:pStyle w:val="Instruction"/>
        <w:keepLines w:val="0"/>
        <w:rPr>
          <w:color w:val="0000FF"/>
        </w:rPr>
      </w:pPr>
      <w:r w:rsidRPr="009C5863">
        <w:rPr>
          <w:color w:val="0000FF"/>
        </w:rPr>
        <w:t>The column for Failed Test Description documents the control’s weakness that resulted in the finding. This description provides specific information from the security and privacy policy, requirements, guidance, test objective, or published industry best practices that was not provided with the controls implementation.</w:t>
      </w:r>
    </w:p>
    <w:p w14:paraId="0F44D3B9" w14:textId="77777777" w:rsidR="00604D3E" w:rsidRPr="006075A4" w:rsidRDefault="00604D3E" w:rsidP="006075A4">
      <w:pPr>
        <w:pStyle w:val="Instruction"/>
        <w:keepLines w:val="0"/>
        <w:rPr>
          <w:b/>
          <w:bCs/>
          <w:color w:val="0000FF"/>
        </w:rPr>
      </w:pPr>
      <w:r w:rsidRPr="006075A4">
        <w:rPr>
          <w:b/>
          <w:bCs/>
          <w:color w:val="0000FF"/>
        </w:rPr>
        <w:t>Actual Test Results</w:t>
      </w:r>
    </w:p>
    <w:p w14:paraId="5E7B1182" w14:textId="77777777" w:rsidR="00604D3E" w:rsidRPr="006075A4" w:rsidRDefault="00604D3E" w:rsidP="006075A4">
      <w:pPr>
        <w:pStyle w:val="Instruction"/>
        <w:keepLines w:val="0"/>
        <w:rPr>
          <w:color w:val="0000FF"/>
        </w:rPr>
      </w:pPr>
      <w:r w:rsidRPr="006075A4">
        <w:rPr>
          <w:color w:val="0000FF"/>
        </w:rPr>
        <w:lastRenderedPageBreak/>
        <w:t>The Actual Test Results provide specific information on the observed failure of the test objective, policy, or guidance. This may also contain output from a test performed on the system revealing non-compliance.</w:t>
      </w:r>
    </w:p>
    <w:p w14:paraId="325B95FF" w14:textId="77777777" w:rsidR="00604D3E" w:rsidRPr="006075A4" w:rsidRDefault="00604D3E" w:rsidP="006075A4">
      <w:pPr>
        <w:pStyle w:val="Instruction"/>
        <w:keepLines w:val="0"/>
        <w:rPr>
          <w:b/>
          <w:bCs/>
          <w:color w:val="0000FF"/>
        </w:rPr>
      </w:pPr>
      <w:r w:rsidRPr="006075A4">
        <w:rPr>
          <w:b/>
          <w:bCs/>
          <w:color w:val="0000FF"/>
        </w:rPr>
        <w:t>Corrective Actions</w:t>
      </w:r>
    </w:p>
    <w:p w14:paraId="7E963572" w14:textId="128EBC56" w:rsidR="00604D3E" w:rsidRPr="006075A4" w:rsidRDefault="00604D3E" w:rsidP="006075A4">
      <w:pPr>
        <w:pStyle w:val="Instruction"/>
        <w:keepLines w:val="0"/>
        <w:rPr>
          <w:color w:val="0000FF"/>
        </w:rPr>
      </w:pPr>
      <w:r w:rsidRPr="006075A4">
        <w:rPr>
          <w:color w:val="0000FF"/>
        </w:rPr>
        <w:t>The Corrective Actions column presents the recommended actions to resolve the vulnerability. The</w:t>
      </w:r>
      <w:r w:rsidR="001A5722" w:rsidRPr="006075A4">
        <w:rPr>
          <w:color w:val="0000FF"/>
        </w:rPr>
        <w:t xml:space="preserve"> </w:t>
      </w:r>
      <w:r w:rsidR="00502790">
        <w:rPr>
          <w:color w:val="0000FF"/>
        </w:rPr>
        <w:t>assessor</w:t>
      </w:r>
      <w:r w:rsidRPr="006075A4">
        <w:rPr>
          <w:color w:val="0000FF"/>
        </w:rPr>
        <w:t xml:space="preserve"> provides these suggestions to present guidance on a potential fix.</w:t>
      </w:r>
    </w:p>
    <w:p w14:paraId="638D4023" w14:textId="77777777" w:rsidR="00604D3E" w:rsidRPr="006075A4" w:rsidRDefault="00604D3E" w:rsidP="006075A4">
      <w:pPr>
        <w:pStyle w:val="Instruction"/>
        <w:keepLines w:val="0"/>
        <w:rPr>
          <w:b/>
          <w:bCs/>
          <w:color w:val="0000FF"/>
        </w:rPr>
      </w:pPr>
      <w:r w:rsidRPr="006075A4">
        <w:rPr>
          <w:b/>
          <w:bCs/>
          <w:color w:val="0000FF"/>
        </w:rPr>
        <w:t>POA&amp;M Reference #</w:t>
      </w:r>
    </w:p>
    <w:p w14:paraId="3CE263F2" w14:textId="77777777" w:rsidR="00604D3E" w:rsidRPr="006075A4" w:rsidRDefault="00604D3E" w:rsidP="006075A4">
      <w:pPr>
        <w:pStyle w:val="Instruction"/>
        <w:keepLines w:val="0"/>
        <w:rPr>
          <w:color w:val="0000FF"/>
        </w:rPr>
      </w:pPr>
      <w:r w:rsidRPr="006075A4">
        <w:rPr>
          <w:color w:val="0000FF"/>
        </w:rPr>
        <w:t>Identify the corresponding POA&amp;M reference number.</w:t>
      </w:r>
    </w:p>
    <w:p w14:paraId="5420FD99" w14:textId="77777777" w:rsidR="00604D3E" w:rsidRPr="006075A4" w:rsidRDefault="00604D3E" w:rsidP="006075A4">
      <w:pPr>
        <w:pStyle w:val="Instruction"/>
        <w:keepLines w:val="0"/>
        <w:rPr>
          <w:b/>
          <w:bCs/>
          <w:color w:val="0000FF"/>
        </w:rPr>
      </w:pPr>
      <w:r w:rsidRPr="006075A4">
        <w:rPr>
          <w:b/>
          <w:bCs/>
          <w:color w:val="0000FF"/>
        </w:rPr>
        <w:t>Status</w:t>
      </w:r>
    </w:p>
    <w:p w14:paraId="10ADC9C0" w14:textId="3A8CD5B8" w:rsidR="00604D3E" w:rsidRPr="009C5863" w:rsidRDefault="00604D3E" w:rsidP="006075A4">
      <w:pPr>
        <w:pStyle w:val="Instruction"/>
        <w:keepLines w:val="0"/>
        <w:rPr>
          <w:color w:val="0000FF"/>
        </w:rPr>
      </w:pPr>
      <w:r w:rsidRPr="009C5863">
        <w:rPr>
          <w:color w:val="0000FF"/>
        </w:rPr>
        <w:t>The Status column provides status information, which includes when the vulnerability was identified, actions being taken, or resolution of the weakness or vulnerability.</w:t>
      </w:r>
    </w:p>
    <w:p w14:paraId="0F81A22A" w14:textId="150D57F5" w:rsidR="00625CDA" w:rsidRDefault="00625CDA" w:rsidP="006075A4">
      <w:pPr>
        <w:pStyle w:val="Instruction"/>
        <w:keepLines w:val="0"/>
        <w:rPr>
          <w:color w:val="0000FF"/>
        </w:rPr>
      </w:pPr>
      <w:r w:rsidRPr="009C5863">
        <w:rPr>
          <w:color w:val="0000FF"/>
        </w:rPr>
        <w:t xml:space="preserve">Complete </w:t>
      </w:r>
      <w:r w:rsidRPr="009C5863">
        <w:rPr>
          <w:color w:val="0000FF"/>
        </w:rPr>
        <w:fldChar w:fldCharType="begin"/>
      </w:r>
      <w:r w:rsidRPr="009C5863">
        <w:rPr>
          <w:color w:val="0000FF"/>
        </w:rPr>
        <w:instrText xml:space="preserve"> REF _Ref505077151 \h  \* MERGEFORMAT </w:instrText>
      </w:r>
      <w:r w:rsidRPr="009C5863">
        <w:rPr>
          <w:color w:val="0000FF"/>
        </w:rPr>
      </w:r>
      <w:r w:rsidRPr="009C5863">
        <w:rPr>
          <w:color w:val="0000FF"/>
        </w:rPr>
        <w:fldChar w:fldCharType="separate"/>
      </w:r>
      <w:r w:rsidRPr="009C5863">
        <w:rPr>
          <w:color w:val="0000FF"/>
        </w:rPr>
        <w:t>Table 7</w:t>
      </w:r>
      <w:r w:rsidRPr="009C5863">
        <w:rPr>
          <w:color w:val="0000FF"/>
        </w:rPr>
        <w:fldChar w:fldCharType="end"/>
      </w:r>
      <w:r w:rsidRPr="009C5863">
        <w:rPr>
          <w:color w:val="0000FF"/>
        </w:rPr>
        <w:t>. Add rows as necessary.</w:t>
      </w:r>
    </w:p>
    <w:p w14:paraId="3BF40136" w14:textId="1BF8AFD1" w:rsidR="00210E90" w:rsidRPr="009C5863" w:rsidRDefault="00210E90" w:rsidP="006075A4">
      <w:pPr>
        <w:pStyle w:val="Instruction"/>
        <w:keepLines w:val="0"/>
        <w:rPr>
          <w:color w:val="0000FF"/>
        </w:rPr>
      </w:pPr>
      <w:r>
        <w:rPr>
          <w:color w:val="0000FF"/>
        </w:rPr>
        <w:t xml:space="preserve">After completing </w:t>
      </w:r>
      <w:r w:rsidR="004B5AF1" w:rsidRPr="009C5863">
        <w:rPr>
          <w:color w:val="0000FF"/>
        </w:rPr>
        <w:fldChar w:fldCharType="begin"/>
      </w:r>
      <w:r w:rsidR="004B5AF1" w:rsidRPr="009C5863">
        <w:rPr>
          <w:color w:val="0000FF"/>
        </w:rPr>
        <w:instrText xml:space="preserve"> REF _Ref505077151 \h  \* MERGEFORMAT </w:instrText>
      </w:r>
      <w:r w:rsidR="004B5AF1" w:rsidRPr="009C5863">
        <w:rPr>
          <w:color w:val="0000FF"/>
        </w:rPr>
      </w:r>
      <w:r w:rsidR="004B5AF1" w:rsidRPr="009C5863">
        <w:rPr>
          <w:color w:val="0000FF"/>
        </w:rPr>
        <w:fldChar w:fldCharType="separate"/>
      </w:r>
      <w:r w:rsidR="004B5AF1" w:rsidRPr="009C5863">
        <w:rPr>
          <w:color w:val="0000FF"/>
        </w:rPr>
        <w:t>Table 7</w:t>
      </w:r>
      <w:r w:rsidR="004B5AF1" w:rsidRPr="009C5863">
        <w:rPr>
          <w:color w:val="0000FF"/>
        </w:rPr>
        <w:fldChar w:fldCharType="end"/>
      </w:r>
      <w:r w:rsidR="00C072E6">
        <w:rPr>
          <w:color w:val="0000FF"/>
        </w:rPr>
        <w:t xml:space="preserve">, complete </w:t>
      </w:r>
      <w:r w:rsidR="00C072E6" w:rsidRPr="009C5863">
        <w:rPr>
          <w:color w:val="0000FF"/>
        </w:rPr>
        <w:fldChar w:fldCharType="begin"/>
      </w:r>
      <w:r w:rsidR="00C072E6" w:rsidRPr="009C5863">
        <w:rPr>
          <w:color w:val="0000FF"/>
        </w:rPr>
        <w:instrText xml:space="preserve"> REF _Ref32403269 \h  \* MERGEFORMAT </w:instrText>
      </w:r>
      <w:r w:rsidR="00C072E6" w:rsidRPr="009C5863">
        <w:rPr>
          <w:color w:val="0000FF"/>
        </w:rPr>
      </w:r>
      <w:r w:rsidR="00C072E6" w:rsidRPr="009C5863">
        <w:rPr>
          <w:color w:val="0000FF"/>
        </w:rPr>
        <w:fldChar w:fldCharType="separate"/>
      </w:r>
      <w:r w:rsidR="00C072E6" w:rsidRPr="009C5863">
        <w:rPr>
          <w:color w:val="0000FF"/>
        </w:rPr>
        <w:t>Table 8</w:t>
      </w:r>
      <w:r w:rsidR="00C072E6" w:rsidRPr="009C5863">
        <w:rPr>
          <w:color w:val="0000FF"/>
        </w:rPr>
        <w:fldChar w:fldCharType="end"/>
      </w:r>
      <w:r w:rsidR="00C072E6" w:rsidRPr="009C5863">
        <w:rPr>
          <w:color w:val="0000FF"/>
        </w:rPr>
        <w:t xml:space="preserve">, and </w:t>
      </w:r>
      <w:r w:rsidR="00C072E6" w:rsidRPr="009C5863">
        <w:rPr>
          <w:color w:val="0000FF"/>
        </w:rPr>
        <w:fldChar w:fldCharType="begin"/>
      </w:r>
      <w:r w:rsidR="00C072E6" w:rsidRPr="009C5863">
        <w:rPr>
          <w:color w:val="0000FF"/>
        </w:rPr>
        <w:instrText xml:space="preserve"> REF _Ref32403290 \h  \* MERGEFORMAT </w:instrText>
      </w:r>
      <w:r w:rsidR="00C072E6" w:rsidRPr="009C5863">
        <w:rPr>
          <w:color w:val="0000FF"/>
        </w:rPr>
      </w:r>
      <w:r w:rsidR="00C072E6" w:rsidRPr="009C5863">
        <w:rPr>
          <w:color w:val="0000FF"/>
        </w:rPr>
        <w:fldChar w:fldCharType="separate"/>
      </w:r>
      <w:r w:rsidR="00C072E6" w:rsidRPr="009C5863">
        <w:rPr>
          <w:color w:val="0000FF"/>
        </w:rPr>
        <w:t>Table 9</w:t>
      </w:r>
      <w:r w:rsidR="00C072E6" w:rsidRPr="009C5863">
        <w:rPr>
          <w:color w:val="0000FF"/>
        </w:rPr>
        <w:fldChar w:fldCharType="end"/>
      </w:r>
      <w:r w:rsidR="004B5AF1">
        <w:rPr>
          <w:color w:val="0000FF"/>
        </w:rPr>
        <w:t xml:space="preserve"> accordingly</w:t>
      </w:r>
      <w:r w:rsidR="00C072E6">
        <w:rPr>
          <w:color w:val="0000FF"/>
        </w:rPr>
        <w:t>.</w:t>
      </w:r>
    </w:p>
    <w:p w14:paraId="2BDB7ED1" w14:textId="408301AF" w:rsidR="00604D3E" w:rsidRPr="009C5863" w:rsidRDefault="00604D3E" w:rsidP="006075A4">
      <w:pPr>
        <w:pStyle w:val="Instruction"/>
        <w:keepLines w:val="0"/>
        <w:rPr>
          <w:color w:val="0000FF"/>
        </w:rPr>
      </w:pPr>
      <w:r w:rsidRPr="009C5863">
        <w:rPr>
          <w:color w:val="0000FF"/>
        </w:rPr>
        <w:t>Delete this instruction and all other instructions from your final version of this document.]</w:t>
      </w:r>
    </w:p>
    <w:p w14:paraId="77A3640D" w14:textId="1F91E018" w:rsidR="00B349DE" w:rsidRDefault="00B349DE">
      <w:pPr>
        <w:sectPr w:rsidR="00B349DE" w:rsidSect="00625CDA">
          <w:headerReference w:type="first" r:id="rId21"/>
          <w:footerReference w:type="first" r:id="rId22"/>
          <w:pgSz w:w="12240" w:h="15840" w:code="1"/>
          <w:pgMar w:top="1440" w:right="1440" w:bottom="1440" w:left="1440" w:header="504" w:footer="504" w:gutter="0"/>
          <w:cols w:space="720"/>
          <w:docGrid w:linePitch="326"/>
        </w:sectPr>
      </w:pPr>
    </w:p>
    <w:p w14:paraId="5EE175F0" w14:textId="75390B38" w:rsidR="002453D6" w:rsidRPr="00186C1D" w:rsidRDefault="007F462B">
      <w:pPr>
        <w:pStyle w:val="TableCaption"/>
      </w:pPr>
      <w:bookmarkStart w:id="71" w:name="_Ref505077151"/>
      <w:bookmarkStart w:id="72" w:name="_Toc37094567"/>
      <w:r w:rsidRPr="00186C1D">
        <w:lastRenderedPageBreak/>
        <w:t xml:space="preserve">Table </w:t>
      </w:r>
      <w:r w:rsidR="00D14FBA" w:rsidRPr="00B2343B">
        <w:rPr>
          <w:noProof/>
        </w:rPr>
        <w:fldChar w:fldCharType="begin"/>
      </w:r>
      <w:r w:rsidR="00D14FBA" w:rsidRPr="00186C1D">
        <w:rPr>
          <w:noProof/>
        </w:rPr>
        <w:instrText xml:space="preserve"> SEQ Table \* ARABIC </w:instrText>
      </w:r>
      <w:r w:rsidR="00D14FBA" w:rsidRPr="00B2343B">
        <w:rPr>
          <w:noProof/>
        </w:rPr>
        <w:fldChar w:fldCharType="separate"/>
      </w:r>
      <w:r w:rsidR="003079F5">
        <w:rPr>
          <w:noProof/>
        </w:rPr>
        <w:t>7</w:t>
      </w:r>
      <w:r w:rsidR="00D14FBA" w:rsidRPr="00B2343B">
        <w:rPr>
          <w:noProof/>
        </w:rPr>
        <w:fldChar w:fldCharType="end"/>
      </w:r>
      <w:bookmarkEnd w:id="71"/>
      <w:r w:rsidRPr="00186C1D">
        <w:rPr>
          <w:noProof/>
        </w:rPr>
        <w:t>.</w:t>
      </w:r>
      <w:r w:rsidRPr="00186C1D">
        <w:t xml:space="preserve"> Detailed Findings</w:t>
      </w:r>
      <w:bookmarkEnd w:id="72"/>
      <w:r w:rsidRPr="00186C1D">
        <w:t xml:space="preserve"> </w:t>
      </w:r>
    </w:p>
    <w:tbl>
      <w:tblPr>
        <w:tblStyle w:val="TableGrid"/>
        <w:tblW w:w="13315" w:type="dxa"/>
        <w:tblLayout w:type="fixed"/>
        <w:tblCellMar>
          <w:left w:w="115" w:type="dxa"/>
          <w:right w:w="115" w:type="dxa"/>
        </w:tblCellMar>
        <w:tblLook w:val="04A0" w:firstRow="1" w:lastRow="0" w:firstColumn="1" w:lastColumn="0" w:noHBand="0" w:noVBand="1"/>
      </w:tblPr>
      <w:tblGrid>
        <w:gridCol w:w="805"/>
        <w:gridCol w:w="1170"/>
        <w:gridCol w:w="810"/>
        <w:gridCol w:w="1080"/>
        <w:gridCol w:w="1170"/>
        <w:gridCol w:w="990"/>
        <w:gridCol w:w="990"/>
        <w:gridCol w:w="900"/>
        <w:gridCol w:w="1260"/>
        <w:gridCol w:w="900"/>
        <w:gridCol w:w="1170"/>
        <w:gridCol w:w="1260"/>
        <w:gridCol w:w="810"/>
      </w:tblGrid>
      <w:tr w:rsidR="00186C1D" w:rsidRPr="00CD323D" w14:paraId="4B15F3E4" w14:textId="77777777" w:rsidTr="00186C1D">
        <w:trPr>
          <w:tblHeader/>
        </w:trPr>
        <w:tc>
          <w:tcPr>
            <w:tcW w:w="805" w:type="dxa"/>
            <w:shd w:val="clear" w:color="auto" w:fill="C6D9F1" w:themeFill="text2" w:themeFillTint="33"/>
            <w:vAlign w:val="center"/>
          </w:tcPr>
          <w:p w14:paraId="0A7651CE" w14:textId="77777777" w:rsidR="00CD4FA4" w:rsidRPr="00181A9A" w:rsidRDefault="00CD4FA4">
            <w:pPr>
              <w:pStyle w:val="TableColumnHeading0"/>
              <w:rPr>
                <w:rFonts w:ascii="Times New Roman" w:hAnsi="Times New Roman"/>
                <w:b w:val="0"/>
              </w:rPr>
            </w:pPr>
            <w:r w:rsidRPr="00181A9A">
              <w:rPr>
                <w:rFonts w:ascii="Times New Roman" w:hAnsi="Times New Roman"/>
                <w:szCs w:val="24"/>
              </w:rPr>
              <w:t>Row #</w:t>
            </w:r>
          </w:p>
        </w:tc>
        <w:tc>
          <w:tcPr>
            <w:tcW w:w="1170" w:type="dxa"/>
            <w:shd w:val="clear" w:color="auto" w:fill="C6D9F1" w:themeFill="text2" w:themeFillTint="33"/>
            <w:vAlign w:val="center"/>
          </w:tcPr>
          <w:p w14:paraId="782D089A" w14:textId="77777777" w:rsidR="00CD4FA4" w:rsidRPr="00181A9A" w:rsidRDefault="00CD4FA4">
            <w:pPr>
              <w:pStyle w:val="TableColumnHeading0"/>
              <w:rPr>
                <w:rFonts w:ascii="Times New Roman" w:hAnsi="Times New Roman"/>
                <w:b w:val="0"/>
              </w:rPr>
            </w:pPr>
            <w:r w:rsidRPr="00181A9A">
              <w:rPr>
                <w:rFonts w:ascii="Times New Roman" w:hAnsi="Times New Roman"/>
                <w:szCs w:val="24"/>
              </w:rPr>
              <w:t>Weakness</w:t>
            </w:r>
          </w:p>
        </w:tc>
        <w:tc>
          <w:tcPr>
            <w:tcW w:w="810" w:type="dxa"/>
            <w:shd w:val="clear" w:color="auto" w:fill="C6D9F1" w:themeFill="text2" w:themeFillTint="33"/>
            <w:vAlign w:val="center"/>
          </w:tcPr>
          <w:p w14:paraId="72AFE1B2" w14:textId="77777777" w:rsidR="00CD4FA4" w:rsidRPr="00181A9A" w:rsidRDefault="00CD4FA4">
            <w:pPr>
              <w:pStyle w:val="TableColumnHeading0"/>
              <w:rPr>
                <w:rFonts w:ascii="Times New Roman" w:hAnsi="Times New Roman"/>
                <w:b w:val="0"/>
              </w:rPr>
            </w:pPr>
            <w:r w:rsidRPr="00181A9A">
              <w:rPr>
                <w:rFonts w:ascii="Times New Roman" w:hAnsi="Times New Roman"/>
                <w:szCs w:val="24"/>
              </w:rPr>
              <w:t>Risk Level</w:t>
            </w:r>
          </w:p>
        </w:tc>
        <w:tc>
          <w:tcPr>
            <w:tcW w:w="1080" w:type="dxa"/>
            <w:shd w:val="clear" w:color="auto" w:fill="C6D9F1" w:themeFill="text2" w:themeFillTint="33"/>
            <w:vAlign w:val="center"/>
          </w:tcPr>
          <w:p w14:paraId="60725D47" w14:textId="77777777" w:rsidR="00CD4FA4" w:rsidRPr="00181A9A" w:rsidRDefault="00CD4FA4">
            <w:pPr>
              <w:pStyle w:val="TableColumnHeading0"/>
              <w:rPr>
                <w:rFonts w:ascii="Times New Roman" w:hAnsi="Times New Roman"/>
                <w:b w:val="0"/>
              </w:rPr>
            </w:pPr>
            <w:r w:rsidRPr="00181A9A">
              <w:rPr>
                <w:rFonts w:ascii="Times New Roman" w:hAnsi="Times New Roman"/>
                <w:szCs w:val="24"/>
              </w:rPr>
              <w:t>Control #</w:t>
            </w:r>
          </w:p>
        </w:tc>
        <w:tc>
          <w:tcPr>
            <w:tcW w:w="1170" w:type="dxa"/>
            <w:shd w:val="clear" w:color="auto" w:fill="C6D9F1" w:themeFill="text2" w:themeFillTint="33"/>
            <w:vAlign w:val="center"/>
          </w:tcPr>
          <w:p w14:paraId="2C19CF95" w14:textId="579DA7BB" w:rsidR="00CD4FA4" w:rsidRPr="00181A9A" w:rsidRDefault="00CD4FA4">
            <w:pPr>
              <w:pStyle w:val="TableColumnHeading0"/>
              <w:rPr>
                <w:rFonts w:ascii="Times New Roman" w:hAnsi="Times New Roman"/>
              </w:rPr>
            </w:pPr>
            <w:r w:rsidRPr="00181A9A">
              <w:rPr>
                <w:rFonts w:ascii="Times New Roman" w:hAnsi="Times New Roman"/>
                <w:szCs w:val="24"/>
              </w:rPr>
              <w:t>CIS Top 20 Control</w:t>
            </w:r>
            <w:r w:rsidR="0054548D">
              <w:rPr>
                <w:rFonts w:ascii="Times New Roman" w:hAnsi="Times New Roman"/>
                <w:szCs w:val="24"/>
              </w:rPr>
              <w:t>s</w:t>
            </w:r>
          </w:p>
        </w:tc>
        <w:tc>
          <w:tcPr>
            <w:tcW w:w="990" w:type="dxa"/>
            <w:shd w:val="clear" w:color="auto" w:fill="C6D9F1" w:themeFill="text2" w:themeFillTint="33"/>
            <w:vAlign w:val="center"/>
          </w:tcPr>
          <w:p w14:paraId="0A86C8C1" w14:textId="0D0CFC24" w:rsidR="00CD4FA4" w:rsidRPr="00181A9A" w:rsidRDefault="00CD4FA4">
            <w:pPr>
              <w:pStyle w:val="TableColumnHeading0"/>
              <w:rPr>
                <w:rFonts w:ascii="Times New Roman" w:hAnsi="Times New Roman"/>
              </w:rPr>
            </w:pPr>
            <w:r w:rsidRPr="00181A9A">
              <w:rPr>
                <w:rFonts w:ascii="Times New Roman" w:hAnsi="Times New Roman"/>
                <w:szCs w:val="24"/>
              </w:rPr>
              <w:t>OWASP Top 10</w:t>
            </w:r>
          </w:p>
        </w:tc>
        <w:tc>
          <w:tcPr>
            <w:tcW w:w="990" w:type="dxa"/>
            <w:shd w:val="clear" w:color="auto" w:fill="C6D9F1" w:themeFill="text2" w:themeFillTint="33"/>
            <w:vAlign w:val="center"/>
          </w:tcPr>
          <w:p w14:paraId="1E715120" w14:textId="12095176" w:rsidR="00CD4FA4" w:rsidRPr="00181A9A" w:rsidRDefault="00CD4FA4">
            <w:pPr>
              <w:pStyle w:val="TableColumnHeading0"/>
              <w:rPr>
                <w:rFonts w:ascii="Times New Roman" w:hAnsi="Times New Roman"/>
                <w:b w:val="0"/>
              </w:rPr>
            </w:pPr>
            <w:r w:rsidRPr="00181A9A">
              <w:rPr>
                <w:rFonts w:ascii="Times New Roman" w:hAnsi="Times New Roman"/>
                <w:szCs w:val="24"/>
              </w:rPr>
              <w:t>Affected Systems</w:t>
            </w:r>
          </w:p>
        </w:tc>
        <w:tc>
          <w:tcPr>
            <w:tcW w:w="900" w:type="dxa"/>
            <w:shd w:val="clear" w:color="auto" w:fill="C6D9F1" w:themeFill="text2" w:themeFillTint="33"/>
            <w:vAlign w:val="center"/>
          </w:tcPr>
          <w:p w14:paraId="7C41F46A" w14:textId="77777777" w:rsidR="00CD4FA4" w:rsidRPr="00181A9A" w:rsidRDefault="00CD4FA4">
            <w:pPr>
              <w:pStyle w:val="TableColumnHeading0"/>
              <w:rPr>
                <w:rFonts w:ascii="Times New Roman" w:hAnsi="Times New Roman"/>
                <w:b w:val="0"/>
              </w:rPr>
            </w:pPr>
            <w:r w:rsidRPr="00181A9A">
              <w:rPr>
                <w:rFonts w:ascii="Times New Roman" w:hAnsi="Times New Roman"/>
                <w:szCs w:val="24"/>
              </w:rPr>
              <w:t>Finding</w:t>
            </w:r>
          </w:p>
        </w:tc>
        <w:tc>
          <w:tcPr>
            <w:tcW w:w="1260" w:type="dxa"/>
            <w:shd w:val="clear" w:color="auto" w:fill="C6D9F1" w:themeFill="text2" w:themeFillTint="33"/>
            <w:vAlign w:val="center"/>
          </w:tcPr>
          <w:p w14:paraId="094A84C4" w14:textId="77777777" w:rsidR="00CD4FA4" w:rsidRPr="00181A9A" w:rsidRDefault="00CD4FA4">
            <w:pPr>
              <w:pStyle w:val="TableColumnHeading0"/>
              <w:rPr>
                <w:rFonts w:ascii="Times New Roman" w:hAnsi="Times New Roman"/>
                <w:b w:val="0"/>
              </w:rPr>
            </w:pPr>
            <w:r w:rsidRPr="00181A9A">
              <w:rPr>
                <w:rFonts w:ascii="Times New Roman" w:hAnsi="Times New Roman"/>
                <w:szCs w:val="24"/>
              </w:rPr>
              <w:t>Failed Test Description</w:t>
            </w:r>
          </w:p>
        </w:tc>
        <w:tc>
          <w:tcPr>
            <w:tcW w:w="900" w:type="dxa"/>
            <w:shd w:val="clear" w:color="auto" w:fill="C6D9F1" w:themeFill="text2" w:themeFillTint="33"/>
            <w:vAlign w:val="center"/>
          </w:tcPr>
          <w:p w14:paraId="0AD4093B" w14:textId="77777777" w:rsidR="00CD4FA4" w:rsidRPr="00181A9A" w:rsidRDefault="00CD4FA4">
            <w:pPr>
              <w:pStyle w:val="TableColumnHeading0"/>
              <w:rPr>
                <w:rFonts w:ascii="Times New Roman" w:hAnsi="Times New Roman"/>
                <w:b w:val="0"/>
              </w:rPr>
            </w:pPr>
            <w:r w:rsidRPr="00181A9A">
              <w:rPr>
                <w:rFonts w:ascii="Times New Roman" w:hAnsi="Times New Roman"/>
                <w:szCs w:val="24"/>
              </w:rPr>
              <w:t>Actual Test Results</w:t>
            </w:r>
          </w:p>
        </w:tc>
        <w:tc>
          <w:tcPr>
            <w:tcW w:w="1170" w:type="dxa"/>
            <w:shd w:val="clear" w:color="auto" w:fill="C6D9F1" w:themeFill="text2" w:themeFillTint="33"/>
            <w:vAlign w:val="center"/>
          </w:tcPr>
          <w:p w14:paraId="0372CE7D" w14:textId="77777777" w:rsidR="00CD4FA4" w:rsidRPr="00181A9A" w:rsidRDefault="00CD4FA4">
            <w:pPr>
              <w:pStyle w:val="TableColumnHeading0"/>
              <w:rPr>
                <w:rFonts w:ascii="Times New Roman" w:hAnsi="Times New Roman"/>
                <w:b w:val="0"/>
              </w:rPr>
            </w:pPr>
            <w:r w:rsidRPr="00181A9A">
              <w:rPr>
                <w:rFonts w:ascii="Times New Roman" w:hAnsi="Times New Roman"/>
                <w:szCs w:val="24"/>
              </w:rPr>
              <w:t xml:space="preserve">Corrective Actions </w:t>
            </w:r>
          </w:p>
        </w:tc>
        <w:tc>
          <w:tcPr>
            <w:tcW w:w="1260" w:type="dxa"/>
            <w:shd w:val="clear" w:color="auto" w:fill="C6D9F1" w:themeFill="text2" w:themeFillTint="33"/>
            <w:vAlign w:val="center"/>
          </w:tcPr>
          <w:p w14:paraId="613A4121" w14:textId="39A5C9FE" w:rsidR="00CD4FA4" w:rsidRPr="00181A9A" w:rsidRDefault="00CD4FA4">
            <w:pPr>
              <w:pStyle w:val="TableColumnHeading0"/>
              <w:rPr>
                <w:rFonts w:ascii="Times New Roman" w:hAnsi="Times New Roman"/>
              </w:rPr>
            </w:pPr>
            <w:r w:rsidRPr="00181A9A">
              <w:rPr>
                <w:rFonts w:ascii="Times New Roman" w:hAnsi="Times New Roman"/>
                <w:szCs w:val="24"/>
              </w:rPr>
              <w:t>POA&amp;M Reference#</w:t>
            </w:r>
          </w:p>
        </w:tc>
        <w:tc>
          <w:tcPr>
            <w:tcW w:w="810" w:type="dxa"/>
            <w:shd w:val="clear" w:color="auto" w:fill="C6D9F1" w:themeFill="text2" w:themeFillTint="33"/>
            <w:vAlign w:val="center"/>
          </w:tcPr>
          <w:p w14:paraId="666851C6" w14:textId="07CD120D" w:rsidR="00CD4FA4" w:rsidRPr="00181A9A" w:rsidRDefault="00CD4FA4">
            <w:pPr>
              <w:pStyle w:val="TableColumnHeading0"/>
              <w:rPr>
                <w:rFonts w:ascii="Times New Roman" w:hAnsi="Times New Roman"/>
                <w:b w:val="0"/>
              </w:rPr>
            </w:pPr>
            <w:r w:rsidRPr="00181A9A">
              <w:rPr>
                <w:rFonts w:ascii="Times New Roman" w:hAnsi="Times New Roman"/>
                <w:szCs w:val="24"/>
              </w:rPr>
              <w:t>Status</w:t>
            </w:r>
          </w:p>
        </w:tc>
      </w:tr>
      <w:tr w:rsidR="00186C1D" w:rsidRPr="00CD323D" w14:paraId="1D9929AA" w14:textId="77777777" w:rsidTr="00181A9A">
        <w:tc>
          <w:tcPr>
            <w:tcW w:w="805" w:type="dxa"/>
          </w:tcPr>
          <w:p w14:paraId="243A5F4D" w14:textId="77777777" w:rsidR="00CD4FA4" w:rsidRPr="00181A9A" w:rsidRDefault="00CD4FA4">
            <w:pPr>
              <w:pStyle w:val="TableText0"/>
              <w:rPr>
                <w:rFonts w:ascii="Times New Roman" w:hAnsi="Times New Roman"/>
                <w:sz w:val="20"/>
              </w:rPr>
            </w:pPr>
          </w:p>
        </w:tc>
        <w:tc>
          <w:tcPr>
            <w:tcW w:w="1170" w:type="dxa"/>
          </w:tcPr>
          <w:p w14:paraId="6E66CEE8" w14:textId="77777777" w:rsidR="00CD4FA4" w:rsidRPr="00181A9A" w:rsidRDefault="00CD4FA4">
            <w:pPr>
              <w:pStyle w:val="TableText0"/>
              <w:rPr>
                <w:rFonts w:ascii="Times New Roman" w:hAnsi="Times New Roman"/>
                <w:sz w:val="20"/>
              </w:rPr>
            </w:pPr>
          </w:p>
        </w:tc>
        <w:tc>
          <w:tcPr>
            <w:tcW w:w="810" w:type="dxa"/>
          </w:tcPr>
          <w:p w14:paraId="791C947C" w14:textId="77777777" w:rsidR="00CD4FA4" w:rsidRPr="00181A9A" w:rsidRDefault="00CD4FA4">
            <w:pPr>
              <w:pStyle w:val="TableText0"/>
              <w:rPr>
                <w:rFonts w:ascii="Times New Roman" w:hAnsi="Times New Roman"/>
                <w:sz w:val="20"/>
              </w:rPr>
            </w:pPr>
          </w:p>
        </w:tc>
        <w:tc>
          <w:tcPr>
            <w:tcW w:w="1080" w:type="dxa"/>
          </w:tcPr>
          <w:p w14:paraId="58796323" w14:textId="77777777" w:rsidR="00CD4FA4" w:rsidRPr="00181A9A" w:rsidRDefault="00CD4FA4">
            <w:pPr>
              <w:pStyle w:val="TableText0"/>
              <w:rPr>
                <w:rFonts w:ascii="Times New Roman" w:hAnsi="Times New Roman"/>
                <w:sz w:val="20"/>
              </w:rPr>
            </w:pPr>
          </w:p>
        </w:tc>
        <w:tc>
          <w:tcPr>
            <w:tcW w:w="1170" w:type="dxa"/>
          </w:tcPr>
          <w:p w14:paraId="4E3C8196" w14:textId="77777777" w:rsidR="00CD4FA4" w:rsidRPr="00181A9A" w:rsidRDefault="00CD4FA4">
            <w:pPr>
              <w:pStyle w:val="TableText0"/>
              <w:rPr>
                <w:rFonts w:ascii="Times New Roman" w:hAnsi="Times New Roman"/>
                <w:sz w:val="20"/>
              </w:rPr>
            </w:pPr>
          </w:p>
        </w:tc>
        <w:tc>
          <w:tcPr>
            <w:tcW w:w="990" w:type="dxa"/>
          </w:tcPr>
          <w:p w14:paraId="2334EA97" w14:textId="77777777" w:rsidR="00CD4FA4" w:rsidRPr="00181A9A" w:rsidRDefault="00CD4FA4">
            <w:pPr>
              <w:pStyle w:val="TableText0"/>
              <w:rPr>
                <w:rFonts w:ascii="Times New Roman" w:hAnsi="Times New Roman"/>
                <w:sz w:val="20"/>
              </w:rPr>
            </w:pPr>
          </w:p>
        </w:tc>
        <w:tc>
          <w:tcPr>
            <w:tcW w:w="990" w:type="dxa"/>
          </w:tcPr>
          <w:p w14:paraId="43DD2CED" w14:textId="6FD04005" w:rsidR="00CD4FA4" w:rsidRPr="00181A9A" w:rsidRDefault="00CD4FA4">
            <w:pPr>
              <w:pStyle w:val="TableText0"/>
              <w:rPr>
                <w:rFonts w:ascii="Times New Roman" w:hAnsi="Times New Roman"/>
                <w:sz w:val="20"/>
              </w:rPr>
            </w:pPr>
          </w:p>
        </w:tc>
        <w:tc>
          <w:tcPr>
            <w:tcW w:w="900" w:type="dxa"/>
          </w:tcPr>
          <w:p w14:paraId="17115991" w14:textId="77777777" w:rsidR="00CD4FA4" w:rsidRPr="00181A9A" w:rsidRDefault="00CD4FA4">
            <w:pPr>
              <w:pStyle w:val="TableText0"/>
              <w:rPr>
                <w:rFonts w:ascii="Times New Roman" w:hAnsi="Times New Roman"/>
                <w:sz w:val="20"/>
              </w:rPr>
            </w:pPr>
          </w:p>
        </w:tc>
        <w:tc>
          <w:tcPr>
            <w:tcW w:w="1260" w:type="dxa"/>
          </w:tcPr>
          <w:p w14:paraId="0FA5BE82" w14:textId="77777777" w:rsidR="00CD4FA4" w:rsidRPr="00181A9A" w:rsidRDefault="00CD4FA4">
            <w:pPr>
              <w:pStyle w:val="TableText0"/>
              <w:rPr>
                <w:rFonts w:ascii="Times New Roman" w:hAnsi="Times New Roman"/>
                <w:sz w:val="20"/>
              </w:rPr>
            </w:pPr>
          </w:p>
        </w:tc>
        <w:tc>
          <w:tcPr>
            <w:tcW w:w="900" w:type="dxa"/>
          </w:tcPr>
          <w:p w14:paraId="648A48DB" w14:textId="77777777" w:rsidR="00CD4FA4" w:rsidRPr="00181A9A" w:rsidRDefault="00CD4FA4">
            <w:pPr>
              <w:pStyle w:val="TableText0"/>
              <w:rPr>
                <w:rFonts w:ascii="Times New Roman" w:hAnsi="Times New Roman"/>
                <w:sz w:val="20"/>
              </w:rPr>
            </w:pPr>
          </w:p>
        </w:tc>
        <w:tc>
          <w:tcPr>
            <w:tcW w:w="1170" w:type="dxa"/>
          </w:tcPr>
          <w:p w14:paraId="2819EC47" w14:textId="77777777" w:rsidR="00CD4FA4" w:rsidRPr="00181A9A" w:rsidRDefault="00CD4FA4">
            <w:pPr>
              <w:pStyle w:val="TableText0"/>
              <w:rPr>
                <w:rFonts w:ascii="Times New Roman" w:hAnsi="Times New Roman"/>
                <w:sz w:val="20"/>
              </w:rPr>
            </w:pPr>
          </w:p>
        </w:tc>
        <w:tc>
          <w:tcPr>
            <w:tcW w:w="1260" w:type="dxa"/>
          </w:tcPr>
          <w:p w14:paraId="71508734" w14:textId="77777777" w:rsidR="00CD4FA4" w:rsidRPr="00181A9A" w:rsidRDefault="00CD4FA4">
            <w:pPr>
              <w:pStyle w:val="TableText0"/>
              <w:rPr>
                <w:rFonts w:ascii="Times New Roman" w:hAnsi="Times New Roman"/>
                <w:sz w:val="20"/>
              </w:rPr>
            </w:pPr>
          </w:p>
        </w:tc>
        <w:tc>
          <w:tcPr>
            <w:tcW w:w="810" w:type="dxa"/>
          </w:tcPr>
          <w:p w14:paraId="058A16CB" w14:textId="12E188FA" w:rsidR="00CD4FA4" w:rsidRPr="00181A9A" w:rsidRDefault="00CD4FA4">
            <w:pPr>
              <w:pStyle w:val="TableText0"/>
              <w:rPr>
                <w:rFonts w:ascii="Times New Roman" w:hAnsi="Times New Roman"/>
                <w:sz w:val="20"/>
              </w:rPr>
            </w:pPr>
          </w:p>
        </w:tc>
      </w:tr>
      <w:tr w:rsidR="00186C1D" w:rsidRPr="00CD323D" w14:paraId="4C56B269" w14:textId="77777777" w:rsidTr="00181A9A">
        <w:tc>
          <w:tcPr>
            <w:tcW w:w="805" w:type="dxa"/>
          </w:tcPr>
          <w:p w14:paraId="17E00FEA" w14:textId="77777777" w:rsidR="00CD4FA4" w:rsidRPr="00181A9A" w:rsidRDefault="00CD4FA4">
            <w:pPr>
              <w:pStyle w:val="TableText0"/>
              <w:rPr>
                <w:rFonts w:ascii="Times New Roman" w:hAnsi="Times New Roman"/>
                <w:sz w:val="20"/>
              </w:rPr>
            </w:pPr>
          </w:p>
        </w:tc>
        <w:tc>
          <w:tcPr>
            <w:tcW w:w="1170" w:type="dxa"/>
          </w:tcPr>
          <w:p w14:paraId="09CF3D7B" w14:textId="77777777" w:rsidR="00CD4FA4" w:rsidRPr="00181A9A" w:rsidRDefault="00CD4FA4">
            <w:pPr>
              <w:pStyle w:val="TableText0"/>
              <w:rPr>
                <w:rFonts w:ascii="Times New Roman" w:hAnsi="Times New Roman"/>
                <w:sz w:val="20"/>
              </w:rPr>
            </w:pPr>
          </w:p>
        </w:tc>
        <w:tc>
          <w:tcPr>
            <w:tcW w:w="810" w:type="dxa"/>
          </w:tcPr>
          <w:p w14:paraId="6E76575F" w14:textId="77777777" w:rsidR="00CD4FA4" w:rsidRPr="00181A9A" w:rsidRDefault="00CD4FA4">
            <w:pPr>
              <w:pStyle w:val="TableText0"/>
              <w:rPr>
                <w:rFonts w:ascii="Times New Roman" w:hAnsi="Times New Roman"/>
                <w:sz w:val="20"/>
              </w:rPr>
            </w:pPr>
          </w:p>
        </w:tc>
        <w:tc>
          <w:tcPr>
            <w:tcW w:w="1080" w:type="dxa"/>
          </w:tcPr>
          <w:p w14:paraId="4D02C07C" w14:textId="77777777" w:rsidR="00CD4FA4" w:rsidRPr="00181A9A" w:rsidRDefault="00CD4FA4">
            <w:pPr>
              <w:pStyle w:val="TableText0"/>
              <w:rPr>
                <w:rFonts w:ascii="Times New Roman" w:hAnsi="Times New Roman"/>
                <w:sz w:val="20"/>
              </w:rPr>
            </w:pPr>
          </w:p>
        </w:tc>
        <w:tc>
          <w:tcPr>
            <w:tcW w:w="1170" w:type="dxa"/>
          </w:tcPr>
          <w:p w14:paraId="0C22A732" w14:textId="77777777" w:rsidR="00CD4FA4" w:rsidRPr="00181A9A" w:rsidRDefault="00CD4FA4">
            <w:pPr>
              <w:pStyle w:val="TableText0"/>
              <w:rPr>
                <w:rFonts w:ascii="Times New Roman" w:hAnsi="Times New Roman"/>
                <w:sz w:val="20"/>
              </w:rPr>
            </w:pPr>
          </w:p>
        </w:tc>
        <w:tc>
          <w:tcPr>
            <w:tcW w:w="990" w:type="dxa"/>
          </w:tcPr>
          <w:p w14:paraId="0588D4F2" w14:textId="77777777" w:rsidR="00CD4FA4" w:rsidRPr="00181A9A" w:rsidRDefault="00CD4FA4">
            <w:pPr>
              <w:pStyle w:val="TableText0"/>
              <w:rPr>
                <w:rFonts w:ascii="Times New Roman" w:hAnsi="Times New Roman"/>
                <w:sz w:val="20"/>
              </w:rPr>
            </w:pPr>
          </w:p>
        </w:tc>
        <w:tc>
          <w:tcPr>
            <w:tcW w:w="990" w:type="dxa"/>
          </w:tcPr>
          <w:p w14:paraId="7D9F4151" w14:textId="4018768D" w:rsidR="00CD4FA4" w:rsidRPr="00181A9A" w:rsidRDefault="00CD4FA4">
            <w:pPr>
              <w:pStyle w:val="TableText0"/>
              <w:rPr>
                <w:rFonts w:ascii="Times New Roman" w:hAnsi="Times New Roman"/>
                <w:sz w:val="20"/>
              </w:rPr>
            </w:pPr>
          </w:p>
        </w:tc>
        <w:tc>
          <w:tcPr>
            <w:tcW w:w="900" w:type="dxa"/>
          </w:tcPr>
          <w:p w14:paraId="6199AC52" w14:textId="77777777" w:rsidR="00CD4FA4" w:rsidRPr="00181A9A" w:rsidRDefault="00CD4FA4">
            <w:pPr>
              <w:pStyle w:val="TableText0"/>
              <w:rPr>
                <w:rFonts w:ascii="Times New Roman" w:hAnsi="Times New Roman"/>
                <w:sz w:val="20"/>
              </w:rPr>
            </w:pPr>
          </w:p>
        </w:tc>
        <w:tc>
          <w:tcPr>
            <w:tcW w:w="1260" w:type="dxa"/>
          </w:tcPr>
          <w:p w14:paraId="5F74B535" w14:textId="77777777" w:rsidR="00CD4FA4" w:rsidRPr="00181A9A" w:rsidRDefault="00CD4FA4">
            <w:pPr>
              <w:pStyle w:val="TableText0"/>
              <w:rPr>
                <w:rFonts w:ascii="Times New Roman" w:hAnsi="Times New Roman"/>
                <w:sz w:val="20"/>
              </w:rPr>
            </w:pPr>
          </w:p>
        </w:tc>
        <w:tc>
          <w:tcPr>
            <w:tcW w:w="900" w:type="dxa"/>
          </w:tcPr>
          <w:p w14:paraId="1B588FEB" w14:textId="77777777" w:rsidR="00CD4FA4" w:rsidRPr="00181A9A" w:rsidRDefault="00CD4FA4">
            <w:pPr>
              <w:pStyle w:val="TableText0"/>
              <w:rPr>
                <w:rFonts w:ascii="Times New Roman" w:hAnsi="Times New Roman"/>
                <w:sz w:val="20"/>
              </w:rPr>
            </w:pPr>
          </w:p>
        </w:tc>
        <w:tc>
          <w:tcPr>
            <w:tcW w:w="1170" w:type="dxa"/>
          </w:tcPr>
          <w:p w14:paraId="2F95DFCC" w14:textId="77777777" w:rsidR="00CD4FA4" w:rsidRPr="00181A9A" w:rsidRDefault="00CD4FA4">
            <w:pPr>
              <w:pStyle w:val="TableText0"/>
              <w:rPr>
                <w:rFonts w:ascii="Times New Roman" w:hAnsi="Times New Roman"/>
                <w:sz w:val="20"/>
              </w:rPr>
            </w:pPr>
          </w:p>
        </w:tc>
        <w:tc>
          <w:tcPr>
            <w:tcW w:w="1260" w:type="dxa"/>
          </w:tcPr>
          <w:p w14:paraId="2C184EE1" w14:textId="77777777" w:rsidR="00CD4FA4" w:rsidRPr="00181A9A" w:rsidRDefault="00CD4FA4">
            <w:pPr>
              <w:pStyle w:val="TableText0"/>
              <w:rPr>
                <w:rFonts w:ascii="Times New Roman" w:hAnsi="Times New Roman"/>
                <w:sz w:val="20"/>
              </w:rPr>
            </w:pPr>
          </w:p>
        </w:tc>
        <w:tc>
          <w:tcPr>
            <w:tcW w:w="810" w:type="dxa"/>
          </w:tcPr>
          <w:p w14:paraId="23B75C25" w14:textId="395FD26C" w:rsidR="00CD4FA4" w:rsidRPr="00181A9A" w:rsidRDefault="00CD4FA4">
            <w:pPr>
              <w:pStyle w:val="TableText0"/>
              <w:rPr>
                <w:rFonts w:ascii="Times New Roman" w:hAnsi="Times New Roman"/>
                <w:sz w:val="20"/>
              </w:rPr>
            </w:pPr>
          </w:p>
        </w:tc>
      </w:tr>
      <w:tr w:rsidR="00186C1D" w:rsidRPr="00CD323D" w14:paraId="4BFACBC9" w14:textId="77777777" w:rsidTr="00181A9A">
        <w:tc>
          <w:tcPr>
            <w:tcW w:w="805" w:type="dxa"/>
          </w:tcPr>
          <w:p w14:paraId="35073E1D" w14:textId="77777777" w:rsidR="00CD4FA4" w:rsidRPr="00181A9A" w:rsidRDefault="00CD4FA4">
            <w:pPr>
              <w:pStyle w:val="TableText0"/>
              <w:rPr>
                <w:rFonts w:ascii="Times New Roman" w:hAnsi="Times New Roman"/>
                <w:sz w:val="20"/>
              </w:rPr>
            </w:pPr>
          </w:p>
        </w:tc>
        <w:tc>
          <w:tcPr>
            <w:tcW w:w="1170" w:type="dxa"/>
          </w:tcPr>
          <w:p w14:paraId="71E69B73" w14:textId="77777777" w:rsidR="00CD4FA4" w:rsidRPr="00181A9A" w:rsidRDefault="00CD4FA4">
            <w:pPr>
              <w:pStyle w:val="TableText0"/>
              <w:rPr>
                <w:rFonts w:ascii="Times New Roman" w:hAnsi="Times New Roman"/>
                <w:sz w:val="20"/>
              </w:rPr>
            </w:pPr>
          </w:p>
        </w:tc>
        <w:tc>
          <w:tcPr>
            <w:tcW w:w="810" w:type="dxa"/>
          </w:tcPr>
          <w:p w14:paraId="36E67E78" w14:textId="77777777" w:rsidR="00CD4FA4" w:rsidRPr="00181A9A" w:rsidRDefault="00CD4FA4">
            <w:pPr>
              <w:pStyle w:val="TableText0"/>
              <w:rPr>
                <w:rFonts w:ascii="Times New Roman" w:hAnsi="Times New Roman"/>
                <w:sz w:val="20"/>
              </w:rPr>
            </w:pPr>
          </w:p>
        </w:tc>
        <w:tc>
          <w:tcPr>
            <w:tcW w:w="1080" w:type="dxa"/>
          </w:tcPr>
          <w:p w14:paraId="438E8674" w14:textId="77777777" w:rsidR="00CD4FA4" w:rsidRPr="00181A9A" w:rsidRDefault="00CD4FA4">
            <w:pPr>
              <w:pStyle w:val="TableText0"/>
              <w:rPr>
                <w:rFonts w:ascii="Times New Roman" w:hAnsi="Times New Roman"/>
                <w:sz w:val="20"/>
              </w:rPr>
            </w:pPr>
          </w:p>
        </w:tc>
        <w:tc>
          <w:tcPr>
            <w:tcW w:w="1170" w:type="dxa"/>
          </w:tcPr>
          <w:p w14:paraId="24477F02" w14:textId="77777777" w:rsidR="00CD4FA4" w:rsidRPr="00181A9A" w:rsidRDefault="00CD4FA4">
            <w:pPr>
              <w:pStyle w:val="TableText0"/>
              <w:rPr>
                <w:rFonts w:ascii="Times New Roman" w:hAnsi="Times New Roman"/>
                <w:sz w:val="20"/>
              </w:rPr>
            </w:pPr>
          </w:p>
        </w:tc>
        <w:tc>
          <w:tcPr>
            <w:tcW w:w="990" w:type="dxa"/>
          </w:tcPr>
          <w:p w14:paraId="48570A73" w14:textId="77777777" w:rsidR="00CD4FA4" w:rsidRPr="00181A9A" w:rsidRDefault="00CD4FA4">
            <w:pPr>
              <w:pStyle w:val="TableText0"/>
              <w:rPr>
                <w:rFonts w:ascii="Times New Roman" w:hAnsi="Times New Roman"/>
                <w:sz w:val="20"/>
              </w:rPr>
            </w:pPr>
          </w:p>
        </w:tc>
        <w:tc>
          <w:tcPr>
            <w:tcW w:w="990" w:type="dxa"/>
          </w:tcPr>
          <w:p w14:paraId="4DC8E735" w14:textId="6D5DF398" w:rsidR="00CD4FA4" w:rsidRPr="00181A9A" w:rsidRDefault="00CD4FA4">
            <w:pPr>
              <w:pStyle w:val="TableText0"/>
              <w:rPr>
                <w:rFonts w:ascii="Times New Roman" w:hAnsi="Times New Roman"/>
                <w:sz w:val="20"/>
              </w:rPr>
            </w:pPr>
          </w:p>
        </w:tc>
        <w:tc>
          <w:tcPr>
            <w:tcW w:w="900" w:type="dxa"/>
          </w:tcPr>
          <w:p w14:paraId="2F5AB8A4" w14:textId="77777777" w:rsidR="00CD4FA4" w:rsidRPr="00181A9A" w:rsidRDefault="00CD4FA4">
            <w:pPr>
              <w:pStyle w:val="TableText0"/>
              <w:rPr>
                <w:rFonts w:ascii="Times New Roman" w:hAnsi="Times New Roman"/>
                <w:sz w:val="20"/>
              </w:rPr>
            </w:pPr>
          </w:p>
        </w:tc>
        <w:tc>
          <w:tcPr>
            <w:tcW w:w="1260" w:type="dxa"/>
          </w:tcPr>
          <w:p w14:paraId="466A43FE" w14:textId="77777777" w:rsidR="00CD4FA4" w:rsidRPr="00181A9A" w:rsidRDefault="00CD4FA4">
            <w:pPr>
              <w:pStyle w:val="TableText0"/>
              <w:rPr>
                <w:rFonts w:ascii="Times New Roman" w:hAnsi="Times New Roman"/>
                <w:sz w:val="20"/>
              </w:rPr>
            </w:pPr>
          </w:p>
        </w:tc>
        <w:tc>
          <w:tcPr>
            <w:tcW w:w="900" w:type="dxa"/>
          </w:tcPr>
          <w:p w14:paraId="75BF4DFF" w14:textId="77777777" w:rsidR="00CD4FA4" w:rsidRPr="00181A9A" w:rsidRDefault="00CD4FA4">
            <w:pPr>
              <w:pStyle w:val="TableText0"/>
              <w:rPr>
                <w:rFonts w:ascii="Times New Roman" w:hAnsi="Times New Roman"/>
                <w:sz w:val="20"/>
              </w:rPr>
            </w:pPr>
          </w:p>
        </w:tc>
        <w:tc>
          <w:tcPr>
            <w:tcW w:w="1170" w:type="dxa"/>
          </w:tcPr>
          <w:p w14:paraId="472030F6" w14:textId="77777777" w:rsidR="00CD4FA4" w:rsidRPr="00181A9A" w:rsidRDefault="00CD4FA4">
            <w:pPr>
              <w:pStyle w:val="TableText0"/>
              <w:rPr>
                <w:rFonts w:ascii="Times New Roman" w:hAnsi="Times New Roman"/>
                <w:sz w:val="20"/>
              </w:rPr>
            </w:pPr>
          </w:p>
        </w:tc>
        <w:tc>
          <w:tcPr>
            <w:tcW w:w="1260" w:type="dxa"/>
          </w:tcPr>
          <w:p w14:paraId="2508A3EB" w14:textId="77777777" w:rsidR="00CD4FA4" w:rsidRPr="00181A9A" w:rsidRDefault="00CD4FA4">
            <w:pPr>
              <w:pStyle w:val="TableText0"/>
              <w:rPr>
                <w:rFonts w:ascii="Times New Roman" w:hAnsi="Times New Roman"/>
                <w:sz w:val="20"/>
              </w:rPr>
            </w:pPr>
          </w:p>
        </w:tc>
        <w:tc>
          <w:tcPr>
            <w:tcW w:w="810" w:type="dxa"/>
          </w:tcPr>
          <w:p w14:paraId="39033AFD" w14:textId="3B96D8D1" w:rsidR="00CD4FA4" w:rsidRPr="00181A9A" w:rsidRDefault="00CD4FA4">
            <w:pPr>
              <w:pStyle w:val="TableText0"/>
              <w:rPr>
                <w:rFonts w:ascii="Times New Roman" w:hAnsi="Times New Roman"/>
                <w:sz w:val="20"/>
              </w:rPr>
            </w:pPr>
          </w:p>
        </w:tc>
      </w:tr>
      <w:tr w:rsidR="00186C1D" w:rsidRPr="00CD323D" w14:paraId="4EECC91B" w14:textId="77777777" w:rsidTr="00181A9A">
        <w:tc>
          <w:tcPr>
            <w:tcW w:w="805" w:type="dxa"/>
          </w:tcPr>
          <w:p w14:paraId="6F68A99F" w14:textId="77777777" w:rsidR="00CD4FA4" w:rsidRPr="00181A9A" w:rsidRDefault="00CD4FA4">
            <w:pPr>
              <w:pStyle w:val="TableText0"/>
              <w:rPr>
                <w:rFonts w:ascii="Times New Roman" w:hAnsi="Times New Roman"/>
                <w:sz w:val="20"/>
              </w:rPr>
            </w:pPr>
          </w:p>
        </w:tc>
        <w:tc>
          <w:tcPr>
            <w:tcW w:w="1170" w:type="dxa"/>
          </w:tcPr>
          <w:p w14:paraId="1D401D2B" w14:textId="77777777" w:rsidR="00CD4FA4" w:rsidRPr="00181A9A" w:rsidRDefault="00CD4FA4">
            <w:pPr>
              <w:pStyle w:val="TableText0"/>
              <w:rPr>
                <w:rFonts w:ascii="Times New Roman" w:hAnsi="Times New Roman"/>
                <w:sz w:val="20"/>
              </w:rPr>
            </w:pPr>
          </w:p>
        </w:tc>
        <w:tc>
          <w:tcPr>
            <w:tcW w:w="810" w:type="dxa"/>
          </w:tcPr>
          <w:p w14:paraId="3FABBD62" w14:textId="77777777" w:rsidR="00CD4FA4" w:rsidRPr="00181A9A" w:rsidRDefault="00CD4FA4">
            <w:pPr>
              <w:pStyle w:val="TableText0"/>
              <w:rPr>
                <w:rFonts w:ascii="Times New Roman" w:hAnsi="Times New Roman"/>
                <w:sz w:val="20"/>
              </w:rPr>
            </w:pPr>
          </w:p>
        </w:tc>
        <w:tc>
          <w:tcPr>
            <w:tcW w:w="1080" w:type="dxa"/>
          </w:tcPr>
          <w:p w14:paraId="3A8D2C5F" w14:textId="77777777" w:rsidR="00CD4FA4" w:rsidRPr="00181A9A" w:rsidRDefault="00CD4FA4">
            <w:pPr>
              <w:pStyle w:val="TableText0"/>
              <w:rPr>
                <w:rFonts w:ascii="Times New Roman" w:hAnsi="Times New Roman"/>
                <w:sz w:val="20"/>
              </w:rPr>
            </w:pPr>
          </w:p>
        </w:tc>
        <w:tc>
          <w:tcPr>
            <w:tcW w:w="1170" w:type="dxa"/>
          </w:tcPr>
          <w:p w14:paraId="6433124C" w14:textId="77777777" w:rsidR="00CD4FA4" w:rsidRPr="00181A9A" w:rsidRDefault="00CD4FA4">
            <w:pPr>
              <w:pStyle w:val="TableText0"/>
              <w:rPr>
                <w:rFonts w:ascii="Times New Roman" w:hAnsi="Times New Roman"/>
                <w:sz w:val="20"/>
              </w:rPr>
            </w:pPr>
          </w:p>
        </w:tc>
        <w:tc>
          <w:tcPr>
            <w:tcW w:w="990" w:type="dxa"/>
          </w:tcPr>
          <w:p w14:paraId="71DA6F34" w14:textId="77777777" w:rsidR="00CD4FA4" w:rsidRPr="00181A9A" w:rsidRDefault="00CD4FA4">
            <w:pPr>
              <w:pStyle w:val="TableText0"/>
              <w:rPr>
                <w:rFonts w:ascii="Times New Roman" w:hAnsi="Times New Roman"/>
                <w:sz w:val="20"/>
              </w:rPr>
            </w:pPr>
          </w:p>
        </w:tc>
        <w:tc>
          <w:tcPr>
            <w:tcW w:w="990" w:type="dxa"/>
          </w:tcPr>
          <w:p w14:paraId="54EC1532" w14:textId="4E38BDE9" w:rsidR="00CD4FA4" w:rsidRPr="00181A9A" w:rsidRDefault="00CD4FA4">
            <w:pPr>
              <w:pStyle w:val="TableText0"/>
              <w:rPr>
                <w:rFonts w:ascii="Times New Roman" w:hAnsi="Times New Roman"/>
                <w:sz w:val="20"/>
              </w:rPr>
            </w:pPr>
          </w:p>
        </w:tc>
        <w:tc>
          <w:tcPr>
            <w:tcW w:w="900" w:type="dxa"/>
          </w:tcPr>
          <w:p w14:paraId="7FF61373" w14:textId="77777777" w:rsidR="00CD4FA4" w:rsidRPr="00181A9A" w:rsidRDefault="00CD4FA4">
            <w:pPr>
              <w:pStyle w:val="TableText0"/>
              <w:rPr>
                <w:rFonts w:ascii="Times New Roman" w:hAnsi="Times New Roman"/>
                <w:sz w:val="20"/>
              </w:rPr>
            </w:pPr>
          </w:p>
        </w:tc>
        <w:tc>
          <w:tcPr>
            <w:tcW w:w="1260" w:type="dxa"/>
          </w:tcPr>
          <w:p w14:paraId="1E551F63" w14:textId="77777777" w:rsidR="00CD4FA4" w:rsidRPr="00181A9A" w:rsidRDefault="00CD4FA4">
            <w:pPr>
              <w:pStyle w:val="TableText0"/>
              <w:rPr>
                <w:rFonts w:ascii="Times New Roman" w:hAnsi="Times New Roman"/>
                <w:sz w:val="20"/>
              </w:rPr>
            </w:pPr>
          </w:p>
        </w:tc>
        <w:tc>
          <w:tcPr>
            <w:tcW w:w="900" w:type="dxa"/>
          </w:tcPr>
          <w:p w14:paraId="42A1CF23" w14:textId="77777777" w:rsidR="00CD4FA4" w:rsidRPr="00181A9A" w:rsidRDefault="00CD4FA4">
            <w:pPr>
              <w:pStyle w:val="TableText0"/>
              <w:rPr>
                <w:rFonts w:ascii="Times New Roman" w:hAnsi="Times New Roman"/>
                <w:sz w:val="20"/>
              </w:rPr>
            </w:pPr>
          </w:p>
        </w:tc>
        <w:tc>
          <w:tcPr>
            <w:tcW w:w="1170" w:type="dxa"/>
          </w:tcPr>
          <w:p w14:paraId="54945811" w14:textId="77777777" w:rsidR="00CD4FA4" w:rsidRPr="00181A9A" w:rsidRDefault="00CD4FA4">
            <w:pPr>
              <w:pStyle w:val="TableText0"/>
              <w:rPr>
                <w:rFonts w:ascii="Times New Roman" w:hAnsi="Times New Roman"/>
                <w:sz w:val="20"/>
              </w:rPr>
            </w:pPr>
          </w:p>
        </w:tc>
        <w:tc>
          <w:tcPr>
            <w:tcW w:w="1260" w:type="dxa"/>
          </w:tcPr>
          <w:p w14:paraId="2A4DA98C" w14:textId="77777777" w:rsidR="00CD4FA4" w:rsidRPr="00181A9A" w:rsidRDefault="00CD4FA4">
            <w:pPr>
              <w:pStyle w:val="TableText0"/>
              <w:rPr>
                <w:rFonts w:ascii="Times New Roman" w:hAnsi="Times New Roman"/>
                <w:sz w:val="20"/>
              </w:rPr>
            </w:pPr>
          </w:p>
        </w:tc>
        <w:tc>
          <w:tcPr>
            <w:tcW w:w="810" w:type="dxa"/>
          </w:tcPr>
          <w:p w14:paraId="5A0362A9" w14:textId="5785279D" w:rsidR="00CD4FA4" w:rsidRPr="00181A9A" w:rsidRDefault="00CD4FA4">
            <w:pPr>
              <w:pStyle w:val="TableText0"/>
              <w:rPr>
                <w:rFonts w:ascii="Times New Roman" w:hAnsi="Times New Roman"/>
                <w:sz w:val="20"/>
              </w:rPr>
            </w:pPr>
          </w:p>
        </w:tc>
      </w:tr>
    </w:tbl>
    <w:p w14:paraId="5063FF9A" w14:textId="77777777" w:rsidR="002B2843" w:rsidRDefault="002B2843">
      <w:pPr>
        <w:pStyle w:val="LineSpacer"/>
      </w:pPr>
    </w:p>
    <w:p w14:paraId="0F2544FF" w14:textId="57D3D532" w:rsidR="002B2843" w:rsidRDefault="00A42BA3" w:rsidP="00360A9E">
      <w:pPr>
        <w:pStyle w:val="TableCaption"/>
      </w:pPr>
      <w:bookmarkStart w:id="73" w:name="_Ref32403269"/>
      <w:bookmarkStart w:id="74" w:name="_Toc37094568"/>
      <w:r>
        <w:t xml:space="preserve">Table </w:t>
      </w:r>
      <w:r>
        <w:fldChar w:fldCharType="begin"/>
      </w:r>
      <w:r>
        <w:instrText>SEQ Table \* ARABIC</w:instrText>
      </w:r>
      <w:r>
        <w:fldChar w:fldCharType="separate"/>
      </w:r>
      <w:r w:rsidR="003079F5">
        <w:rPr>
          <w:noProof/>
        </w:rPr>
        <w:t>8</w:t>
      </w:r>
      <w:r>
        <w:fldChar w:fldCharType="end"/>
      </w:r>
      <w:bookmarkEnd w:id="73"/>
      <w:r>
        <w:t>. Summary of CIS Top 20 Control</w:t>
      </w:r>
      <w:r w:rsidR="0054548D">
        <w:t>s</w:t>
      </w:r>
      <w:bookmarkEnd w:id="74"/>
    </w:p>
    <w:tbl>
      <w:tblPr>
        <w:tblW w:w="6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10"/>
        <w:gridCol w:w="2250"/>
      </w:tblGrid>
      <w:tr w:rsidR="002B2843" w14:paraId="693D1402" w14:textId="77777777" w:rsidTr="005B3277">
        <w:trPr>
          <w:cantSplit/>
          <w:trHeight w:val="288"/>
          <w:jc w:val="center"/>
        </w:trPr>
        <w:tc>
          <w:tcPr>
            <w:tcW w:w="441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29" w:type="dxa"/>
              <w:left w:w="29" w:type="dxa"/>
              <w:bottom w:w="29" w:type="dxa"/>
              <w:right w:w="29" w:type="dxa"/>
            </w:tcMar>
            <w:vAlign w:val="center"/>
            <w:hideMark/>
          </w:tcPr>
          <w:p w14:paraId="27519E46" w14:textId="3101425B" w:rsidR="002B2843" w:rsidRDefault="00C93F24" w:rsidP="004A6E8C">
            <w:pPr>
              <w:widowControl w:val="0"/>
              <w:spacing w:before="0" w:after="0"/>
              <w:jc w:val="center"/>
              <w:rPr>
                <w:b/>
                <w:bCs/>
                <w:sz w:val="20"/>
              </w:rPr>
            </w:pPr>
            <w:r>
              <w:rPr>
                <w:b/>
                <w:bCs/>
                <w:sz w:val="20"/>
              </w:rPr>
              <w:t>Asse</w:t>
            </w:r>
            <w:r w:rsidR="00D02D24">
              <w:rPr>
                <w:b/>
                <w:bCs/>
                <w:sz w:val="20"/>
              </w:rPr>
              <w:t>ssment Results</w:t>
            </w:r>
          </w:p>
        </w:tc>
        <w:tc>
          <w:tcPr>
            <w:tcW w:w="225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131A96B" w14:textId="77777777" w:rsidR="002B2843" w:rsidRDefault="002B2843" w:rsidP="004A6E8C">
            <w:pPr>
              <w:widowControl w:val="0"/>
              <w:spacing w:before="0" w:after="0"/>
              <w:jc w:val="center"/>
              <w:rPr>
                <w:b/>
                <w:bCs/>
                <w:sz w:val="20"/>
              </w:rPr>
            </w:pPr>
            <w:r>
              <w:rPr>
                <w:b/>
                <w:bCs/>
                <w:sz w:val="20"/>
              </w:rPr>
              <w:t>Count</w:t>
            </w:r>
          </w:p>
        </w:tc>
      </w:tr>
      <w:tr w:rsidR="002B2843" w14:paraId="056F7277" w14:textId="77777777" w:rsidTr="004A6E8C">
        <w:trPr>
          <w:cantSplit/>
          <w:trHeight w:val="288"/>
          <w:jc w:val="center"/>
        </w:trPr>
        <w:tc>
          <w:tcPr>
            <w:tcW w:w="4410" w:type="dxa"/>
            <w:tcBorders>
              <w:top w:val="single" w:sz="4" w:space="0" w:color="000000"/>
              <w:left w:val="single" w:sz="4" w:space="0" w:color="000000"/>
              <w:bottom w:val="single" w:sz="4" w:space="0" w:color="000000"/>
              <w:right w:val="single" w:sz="4" w:space="0" w:color="000000"/>
            </w:tcBorders>
            <w:vAlign w:val="center"/>
            <w:hideMark/>
          </w:tcPr>
          <w:p w14:paraId="67357C06" w14:textId="77777777" w:rsidR="002B2843" w:rsidRDefault="002B2843" w:rsidP="004A6E8C">
            <w:pPr>
              <w:spacing w:before="0" w:after="0"/>
              <w:rPr>
                <w:sz w:val="20"/>
              </w:rPr>
            </w:pPr>
            <w:r>
              <w:rPr>
                <w:sz w:val="20"/>
              </w:rPr>
              <w:t>Met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14:paraId="09E3DBAF" w14:textId="77777777" w:rsidR="002B2843" w:rsidRDefault="002B2843" w:rsidP="004A6E8C">
            <w:pPr>
              <w:spacing w:before="0" w:after="0"/>
              <w:jc w:val="center"/>
              <w:rPr>
                <w:sz w:val="20"/>
              </w:rPr>
            </w:pPr>
            <w:r>
              <w:rPr>
                <w:sz w:val="20"/>
              </w:rPr>
              <w:t>0</w:t>
            </w:r>
          </w:p>
        </w:tc>
      </w:tr>
      <w:tr w:rsidR="002B2843" w14:paraId="3ED3B5E6" w14:textId="77777777" w:rsidTr="004A6E8C">
        <w:trPr>
          <w:cantSplit/>
          <w:trHeight w:val="288"/>
          <w:jc w:val="center"/>
        </w:trPr>
        <w:tc>
          <w:tcPr>
            <w:tcW w:w="4410" w:type="dxa"/>
            <w:tcBorders>
              <w:top w:val="single" w:sz="4" w:space="0" w:color="000000"/>
              <w:left w:val="single" w:sz="4" w:space="0" w:color="000000"/>
              <w:bottom w:val="single" w:sz="4" w:space="0" w:color="000000"/>
              <w:right w:val="single" w:sz="4" w:space="0" w:color="000000"/>
            </w:tcBorders>
            <w:vAlign w:val="center"/>
            <w:hideMark/>
          </w:tcPr>
          <w:p w14:paraId="1F86E0F3" w14:textId="77777777" w:rsidR="002B2843" w:rsidRDefault="002B2843" w:rsidP="004A6E8C">
            <w:pPr>
              <w:spacing w:before="0" w:after="0"/>
              <w:rPr>
                <w:sz w:val="20"/>
              </w:rPr>
            </w:pPr>
            <w:r>
              <w:rPr>
                <w:sz w:val="20"/>
              </w:rPr>
              <w:t>Partially Met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14:paraId="14709A14" w14:textId="77777777" w:rsidR="002B2843" w:rsidRDefault="002B2843" w:rsidP="004A6E8C">
            <w:pPr>
              <w:spacing w:before="0" w:after="0"/>
              <w:jc w:val="center"/>
              <w:rPr>
                <w:sz w:val="20"/>
              </w:rPr>
            </w:pPr>
            <w:r>
              <w:rPr>
                <w:sz w:val="20"/>
              </w:rPr>
              <w:t>0</w:t>
            </w:r>
          </w:p>
        </w:tc>
      </w:tr>
      <w:tr w:rsidR="002B2843" w14:paraId="0CE1A1BF" w14:textId="77777777" w:rsidTr="00E1041A">
        <w:trPr>
          <w:cantSplit/>
          <w:trHeight w:val="288"/>
          <w:jc w:val="center"/>
        </w:trPr>
        <w:tc>
          <w:tcPr>
            <w:tcW w:w="4410" w:type="dxa"/>
            <w:tcBorders>
              <w:top w:val="single" w:sz="4" w:space="0" w:color="000000"/>
              <w:left w:val="single" w:sz="4" w:space="0" w:color="000000"/>
              <w:bottom w:val="double" w:sz="4" w:space="0" w:color="auto"/>
              <w:right w:val="single" w:sz="4" w:space="0" w:color="000000"/>
            </w:tcBorders>
            <w:vAlign w:val="center"/>
            <w:hideMark/>
          </w:tcPr>
          <w:p w14:paraId="5AF62114" w14:textId="77777777" w:rsidR="002B2843" w:rsidRDefault="002B2843" w:rsidP="004A6E8C">
            <w:pPr>
              <w:spacing w:before="0" w:after="0"/>
              <w:rPr>
                <w:sz w:val="20"/>
              </w:rPr>
            </w:pPr>
            <w:r>
              <w:rPr>
                <w:sz w:val="20"/>
              </w:rPr>
              <w:t>Not Met</w:t>
            </w:r>
          </w:p>
        </w:tc>
        <w:tc>
          <w:tcPr>
            <w:tcW w:w="2250" w:type="dxa"/>
            <w:tcBorders>
              <w:top w:val="single" w:sz="4" w:space="0" w:color="000000"/>
              <w:left w:val="single" w:sz="4" w:space="0" w:color="000000"/>
              <w:bottom w:val="double" w:sz="4" w:space="0" w:color="auto"/>
              <w:right w:val="single" w:sz="4" w:space="0" w:color="000000"/>
            </w:tcBorders>
            <w:vAlign w:val="center"/>
            <w:hideMark/>
          </w:tcPr>
          <w:p w14:paraId="2F5FE504" w14:textId="39728814" w:rsidR="002B2843" w:rsidRDefault="00E1041A" w:rsidP="004A6E8C">
            <w:pPr>
              <w:spacing w:before="0" w:after="0"/>
              <w:jc w:val="center"/>
              <w:rPr>
                <w:sz w:val="20"/>
              </w:rPr>
            </w:pPr>
            <w:r>
              <w:rPr>
                <w:sz w:val="20"/>
              </w:rPr>
              <w:t>0</w:t>
            </w:r>
          </w:p>
        </w:tc>
      </w:tr>
      <w:tr w:rsidR="002B2843" w14:paraId="5C9E622B" w14:textId="77777777" w:rsidTr="00E1041A">
        <w:trPr>
          <w:cantSplit/>
          <w:trHeight w:val="288"/>
          <w:jc w:val="center"/>
        </w:trPr>
        <w:tc>
          <w:tcPr>
            <w:tcW w:w="4410" w:type="dxa"/>
            <w:tcBorders>
              <w:top w:val="double" w:sz="4" w:space="0" w:color="auto"/>
              <w:left w:val="single" w:sz="4" w:space="0" w:color="000000"/>
              <w:bottom w:val="single" w:sz="4" w:space="0" w:color="000000"/>
              <w:right w:val="single" w:sz="4" w:space="0" w:color="000000"/>
            </w:tcBorders>
            <w:vAlign w:val="center"/>
            <w:hideMark/>
          </w:tcPr>
          <w:p w14:paraId="4706E751" w14:textId="77777777" w:rsidR="002B2843" w:rsidRPr="00E1041A" w:rsidRDefault="002B2843" w:rsidP="004A6E8C">
            <w:pPr>
              <w:spacing w:before="0" w:after="0"/>
              <w:rPr>
                <w:b/>
                <w:bCs/>
                <w:sz w:val="20"/>
              </w:rPr>
            </w:pPr>
            <w:r w:rsidRPr="00E1041A">
              <w:rPr>
                <w:b/>
                <w:bCs/>
                <w:sz w:val="20"/>
              </w:rPr>
              <w:t>TOTAL</w:t>
            </w:r>
          </w:p>
        </w:tc>
        <w:tc>
          <w:tcPr>
            <w:tcW w:w="2250" w:type="dxa"/>
            <w:tcBorders>
              <w:top w:val="double" w:sz="4" w:space="0" w:color="auto"/>
              <w:left w:val="single" w:sz="4" w:space="0" w:color="000000"/>
              <w:bottom w:val="single" w:sz="4" w:space="0" w:color="000000"/>
              <w:right w:val="single" w:sz="4" w:space="0" w:color="000000"/>
            </w:tcBorders>
            <w:vAlign w:val="center"/>
            <w:hideMark/>
          </w:tcPr>
          <w:p w14:paraId="6EE4DA7A" w14:textId="1D1F5F0A" w:rsidR="002B2843" w:rsidRPr="00E1041A" w:rsidRDefault="00E1041A" w:rsidP="004A6E8C">
            <w:pPr>
              <w:spacing w:before="0" w:after="0"/>
              <w:jc w:val="center"/>
              <w:rPr>
                <w:b/>
                <w:bCs/>
                <w:sz w:val="20"/>
              </w:rPr>
            </w:pPr>
            <w:r>
              <w:rPr>
                <w:b/>
                <w:bCs/>
                <w:sz w:val="20"/>
              </w:rPr>
              <w:fldChar w:fldCharType="begin"/>
            </w:r>
            <w:r>
              <w:rPr>
                <w:b/>
                <w:bCs/>
                <w:sz w:val="20"/>
              </w:rPr>
              <w:instrText xml:space="preserve"> =SUM(ABOVE) \# "0" </w:instrText>
            </w:r>
            <w:r>
              <w:rPr>
                <w:b/>
                <w:bCs/>
                <w:sz w:val="20"/>
              </w:rPr>
              <w:fldChar w:fldCharType="separate"/>
            </w:r>
            <w:r>
              <w:rPr>
                <w:b/>
                <w:bCs/>
                <w:noProof/>
                <w:sz w:val="20"/>
              </w:rPr>
              <w:t>0</w:t>
            </w:r>
            <w:r>
              <w:rPr>
                <w:b/>
                <w:bCs/>
                <w:sz w:val="20"/>
              </w:rPr>
              <w:fldChar w:fldCharType="end"/>
            </w:r>
          </w:p>
        </w:tc>
      </w:tr>
    </w:tbl>
    <w:p w14:paraId="7A6A3DDE" w14:textId="77777777" w:rsidR="002B2843" w:rsidRDefault="002B2843">
      <w:pPr>
        <w:pStyle w:val="LineSpacer"/>
      </w:pPr>
    </w:p>
    <w:p w14:paraId="7BA68C91" w14:textId="32943622" w:rsidR="002B2843" w:rsidRDefault="003079F5" w:rsidP="00360A9E">
      <w:pPr>
        <w:pStyle w:val="TableCaption"/>
      </w:pPr>
      <w:bookmarkStart w:id="75" w:name="_Ref32403290"/>
      <w:bookmarkStart w:id="76" w:name="_Toc37094569"/>
      <w:r>
        <w:t xml:space="preserve">Table </w:t>
      </w:r>
      <w:r>
        <w:fldChar w:fldCharType="begin"/>
      </w:r>
      <w:r>
        <w:instrText>SEQ Table \* ARABIC</w:instrText>
      </w:r>
      <w:r>
        <w:fldChar w:fldCharType="separate"/>
      </w:r>
      <w:r>
        <w:rPr>
          <w:noProof/>
        </w:rPr>
        <w:t>9</w:t>
      </w:r>
      <w:r>
        <w:fldChar w:fldCharType="end"/>
      </w:r>
      <w:bookmarkEnd w:id="75"/>
      <w:r>
        <w:t xml:space="preserve">. </w:t>
      </w:r>
      <w:r w:rsidRPr="00423DDE">
        <w:t xml:space="preserve">Summary of </w:t>
      </w:r>
      <w:r>
        <w:t>OWASP</w:t>
      </w:r>
      <w:r w:rsidRPr="00423DDE">
        <w:t xml:space="preserve"> Top </w:t>
      </w:r>
      <w:r>
        <w:t>1</w:t>
      </w:r>
      <w:r w:rsidRPr="00423DDE">
        <w:t>0</w:t>
      </w:r>
      <w:bookmarkEnd w:id="76"/>
    </w:p>
    <w:tbl>
      <w:tblPr>
        <w:tblW w:w="6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10"/>
        <w:gridCol w:w="2250"/>
      </w:tblGrid>
      <w:tr w:rsidR="002B2843" w14:paraId="0F5E653A" w14:textId="77777777" w:rsidTr="005B3277">
        <w:trPr>
          <w:cantSplit/>
          <w:trHeight w:val="288"/>
          <w:jc w:val="center"/>
        </w:trPr>
        <w:tc>
          <w:tcPr>
            <w:tcW w:w="441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29" w:type="dxa"/>
              <w:left w:w="29" w:type="dxa"/>
              <w:bottom w:w="29" w:type="dxa"/>
              <w:right w:w="29" w:type="dxa"/>
            </w:tcMar>
            <w:vAlign w:val="center"/>
            <w:hideMark/>
          </w:tcPr>
          <w:p w14:paraId="4B22879C" w14:textId="5D222BF8" w:rsidR="002B2843" w:rsidRDefault="00D02D24" w:rsidP="004A6E8C">
            <w:pPr>
              <w:widowControl w:val="0"/>
              <w:spacing w:before="0" w:after="0"/>
              <w:jc w:val="center"/>
              <w:rPr>
                <w:b/>
                <w:bCs/>
                <w:sz w:val="20"/>
              </w:rPr>
            </w:pPr>
            <w:r>
              <w:rPr>
                <w:b/>
                <w:bCs/>
                <w:sz w:val="20"/>
              </w:rPr>
              <w:t>Assessment Results</w:t>
            </w:r>
          </w:p>
        </w:tc>
        <w:tc>
          <w:tcPr>
            <w:tcW w:w="225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6B9577F" w14:textId="77777777" w:rsidR="002B2843" w:rsidRDefault="002B2843" w:rsidP="004A6E8C">
            <w:pPr>
              <w:widowControl w:val="0"/>
              <w:spacing w:before="0" w:after="0"/>
              <w:jc w:val="center"/>
              <w:rPr>
                <w:b/>
                <w:bCs/>
                <w:sz w:val="20"/>
              </w:rPr>
            </w:pPr>
            <w:r>
              <w:rPr>
                <w:b/>
                <w:bCs/>
                <w:sz w:val="20"/>
              </w:rPr>
              <w:t>Count</w:t>
            </w:r>
          </w:p>
        </w:tc>
      </w:tr>
      <w:tr w:rsidR="002B2843" w14:paraId="1937AC35" w14:textId="77777777" w:rsidTr="004A6E8C">
        <w:trPr>
          <w:cantSplit/>
          <w:trHeight w:val="288"/>
          <w:jc w:val="center"/>
        </w:trPr>
        <w:tc>
          <w:tcPr>
            <w:tcW w:w="4410" w:type="dxa"/>
            <w:tcBorders>
              <w:top w:val="single" w:sz="4" w:space="0" w:color="000000"/>
              <w:left w:val="single" w:sz="4" w:space="0" w:color="000000"/>
              <w:bottom w:val="single" w:sz="4" w:space="0" w:color="000000"/>
              <w:right w:val="single" w:sz="4" w:space="0" w:color="000000"/>
            </w:tcBorders>
            <w:vAlign w:val="center"/>
            <w:hideMark/>
          </w:tcPr>
          <w:p w14:paraId="335E1D7D" w14:textId="77777777" w:rsidR="002B2843" w:rsidRDefault="002B2843" w:rsidP="004A6E8C">
            <w:pPr>
              <w:spacing w:before="0" w:after="0"/>
              <w:rPr>
                <w:sz w:val="20"/>
              </w:rPr>
            </w:pPr>
            <w:r>
              <w:rPr>
                <w:sz w:val="20"/>
              </w:rPr>
              <w:t>Met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14:paraId="3C9E1FD3" w14:textId="77777777" w:rsidR="002B2843" w:rsidRDefault="002B2843" w:rsidP="004A6E8C">
            <w:pPr>
              <w:spacing w:before="0" w:after="0"/>
              <w:jc w:val="center"/>
              <w:rPr>
                <w:sz w:val="20"/>
              </w:rPr>
            </w:pPr>
            <w:r>
              <w:rPr>
                <w:sz w:val="20"/>
              </w:rPr>
              <w:t>0</w:t>
            </w:r>
          </w:p>
        </w:tc>
      </w:tr>
      <w:tr w:rsidR="002B2843" w14:paraId="2EC86BB3" w14:textId="77777777" w:rsidTr="004A6E8C">
        <w:trPr>
          <w:cantSplit/>
          <w:trHeight w:val="288"/>
          <w:jc w:val="center"/>
        </w:trPr>
        <w:tc>
          <w:tcPr>
            <w:tcW w:w="4410" w:type="dxa"/>
            <w:tcBorders>
              <w:top w:val="single" w:sz="4" w:space="0" w:color="000000"/>
              <w:left w:val="single" w:sz="4" w:space="0" w:color="000000"/>
              <w:bottom w:val="single" w:sz="4" w:space="0" w:color="000000"/>
              <w:right w:val="single" w:sz="4" w:space="0" w:color="000000"/>
            </w:tcBorders>
            <w:vAlign w:val="center"/>
            <w:hideMark/>
          </w:tcPr>
          <w:p w14:paraId="07D63CD5" w14:textId="77777777" w:rsidR="002B2843" w:rsidRDefault="002B2843" w:rsidP="004A6E8C">
            <w:pPr>
              <w:spacing w:before="0" w:after="0"/>
              <w:rPr>
                <w:sz w:val="20"/>
              </w:rPr>
            </w:pPr>
            <w:r>
              <w:rPr>
                <w:sz w:val="20"/>
              </w:rPr>
              <w:t>Partially Met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14:paraId="40E8671C" w14:textId="77777777" w:rsidR="002B2843" w:rsidRDefault="002B2843" w:rsidP="004A6E8C">
            <w:pPr>
              <w:spacing w:before="0" w:after="0"/>
              <w:jc w:val="center"/>
              <w:rPr>
                <w:sz w:val="20"/>
              </w:rPr>
            </w:pPr>
            <w:r>
              <w:rPr>
                <w:sz w:val="20"/>
              </w:rPr>
              <w:t>0</w:t>
            </w:r>
          </w:p>
        </w:tc>
      </w:tr>
      <w:tr w:rsidR="002B2843" w14:paraId="2687980B" w14:textId="77777777" w:rsidTr="00E1041A">
        <w:trPr>
          <w:cantSplit/>
          <w:trHeight w:val="288"/>
          <w:jc w:val="center"/>
        </w:trPr>
        <w:tc>
          <w:tcPr>
            <w:tcW w:w="4410" w:type="dxa"/>
            <w:tcBorders>
              <w:top w:val="single" w:sz="4" w:space="0" w:color="000000"/>
              <w:left w:val="single" w:sz="4" w:space="0" w:color="000000"/>
              <w:bottom w:val="double" w:sz="4" w:space="0" w:color="auto"/>
              <w:right w:val="single" w:sz="4" w:space="0" w:color="000000"/>
            </w:tcBorders>
            <w:vAlign w:val="center"/>
            <w:hideMark/>
          </w:tcPr>
          <w:p w14:paraId="59D8734A" w14:textId="77777777" w:rsidR="002B2843" w:rsidRDefault="002B2843" w:rsidP="004A6E8C">
            <w:pPr>
              <w:spacing w:before="0" w:after="0"/>
              <w:rPr>
                <w:sz w:val="20"/>
              </w:rPr>
            </w:pPr>
            <w:r>
              <w:rPr>
                <w:sz w:val="20"/>
              </w:rPr>
              <w:t>Not Met</w:t>
            </w:r>
          </w:p>
        </w:tc>
        <w:tc>
          <w:tcPr>
            <w:tcW w:w="2250" w:type="dxa"/>
            <w:tcBorders>
              <w:top w:val="single" w:sz="4" w:space="0" w:color="000000"/>
              <w:left w:val="single" w:sz="4" w:space="0" w:color="000000"/>
              <w:bottom w:val="double" w:sz="4" w:space="0" w:color="auto"/>
              <w:right w:val="single" w:sz="4" w:space="0" w:color="000000"/>
            </w:tcBorders>
            <w:vAlign w:val="center"/>
            <w:hideMark/>
          </w:tcPr>
          <w:p w14:paraId="5FCBBFBD" w14:textId="77777777" w:rsidR="002B2843" w:rsidRDefault="002B2843" w:rsidP="004A6E8C">
            <w:pPr>
              <w:spacing w:before="0" w:after="0"/>
              <w:jc w:val="center"/>
              <w:rPr>
                <w:sz w:val="20"/>
              </w:rPr>
            </w:pPr>
            <w:r>
              <w:rPr>
                <w:sz w:val="20"/>
              </w:rPr>
              <w:t>0</w:t>
            </w:r>
          </w:p>
        </w:tc>
      </w:tr>
      <w:tr w:rsidR="002B2843" w14:paraId="3D6AC037" w14:textId="77777777" w:rsidTr="00E1041A">
        <w:trPr>
          <w:cantSplit/>
          <w:trHeight w:val="288"/>
          <w:jc w:val="center"/>
        </w:trPr>
        <w:tc>
          <w:tcPr>
            <w:tcW w:w="4410" w:type="dxa"/>
            <w:tcBorders>
              <w:top w:val="double" w:sz="4" w:space="0" w:color="auto"/>
              <w:left w:val="single" w:sz="4" w:space="0" w:color="000000"/>
              <w:bottom w:val="single" w:sz="4" w:space="0" w:color="000000"/>
              <w:right w:val="single" w:sz="4" w:space="0" w:color="000000"/>
            </w:tcBorders>
            <w:vAlign w:val="center"/>
            <w:hideMark/>
          </w:tcPr>
          <w:p w14:paraId="3AE0A46E" w14:textId="77777777" w:rsidR="002B2843" w:rsidRPr="00E1041A" w:rsidRDefault="002B2843" w:rsidP="004A6E8C">
            <w:pPr>
              <w:spacing w:before="0" w:after="0"/>
              <w:rPr>
                <w:b/>
                <w:bCs/>
                <w:sz w:val="20"/>
              </w:rPr>
            </w:pPr>
            <w:r w:rsidRPr="00E1041A">
              <w:rPr>
                <w:b/>
                <w:bCs/>
                <w:sz w:val="20"/>
              </w:rPr>
              <w:t>TOTAL</w:t>
            </w:r>
          </w:p>
        </w:tc>
        <w:tc>
          <w:tcPr>
            <w:tcW w:w="2250" w:type="dxa"/>
            <w:tcBorders>
              <w:top w:val="double" w:sz="4" w:space="0" w:color="auto"/>
              <w:left w:val="single" w:sz="4" w:space="0" w:color="000000"/>
              <w:bottom w:val="single" w:sz="4" w:space="0" w:color="000000"/>
              <w:right w:val="single" w:sz="4" w:space="0" w:color="000000"/>
            </w:tcBorders>
            <w:vAlign w:val="center"/>
            <w:hideMark/>
          </w:tcPr>
          <w:p w14:paraId="5710DFE9" w14:textId="486B0D7B" w:rsidR="002B2843" w:rsidRPr="00E1041A" w:rsidRDefault="00E1041A" w:rsidP="004A6E8C">
            <w:pPr>
              <w:spacing w:before="0" w:after="0"/>
              <w:jc w:val="center"/>
              <w:rPr>
                <w:b/>
                <w:bCs/>
                <w:sz w:val="20"/>
              </w:rPr>
            </w:pPr>
            <w:r>
              <w:rPr>
                <w:b/>
                <w:bCs/>
                <w:sz w:val="20"/>
              </w:rPr>
              <w:fldChar w:fldCharType="begin"/>
            </w:r>
            <w:r>
              <w:rPr>
                <w:b/>
                <w:bCs/>
                <w:sz w:val="20"/>
              </w:rPr>
              <w:instrText xml:space="preserve"> =SUM(ABOVE) \# "0" </w:instrText>
            </w:r>
            <w:r>
              <w:rPr>
                <w:b/>
                <w:bCs/>
                <w:sz w:val="20"/>
              </w:rPr>
              <w:fldChar w:fldCharType="separate"/>
            </w:r>
            <w:r>
              <w:rPr>
                <w:b/>
                <w:bCs/>
                <w:noProof/>
                <w:sz w:val="20"/>
              </w:rPr>
              <w:t>0</w:t>
            </w:r>
            <w:r>
              <w:rPr>
                <w:b/>
                <w:bCs/>
                <w:sz w:val="20"/>
              </w:rPr>
              <w:fldChar w:fldCharType="end"/>
            </w:r>
          </w:p>
        </w:tc>
      </w:tr>
    </w:tbl>
    <w:p w14:paraId="56E46DF2" w14:textId="3F277E2E" w:rsidR="002B2843" w:rsidRDefault="002B2843">
      <w:pPr>
        <w:pStyle w:val="LineSpacer"/>
        <w:sectPr w:rsidR="002B2843" w:rsidSect="000D5A19">
          <w:headerReference w:type="default" r:id="rId23"/>
          <w:footerReference w:type="default" r:id="rId24"/>
          <w:headerReference w:type="first" r:id="rId25"/>
          <w:footerReference w:type="first" r:id="rId26"/>
          <w:pgSz w:w="15840" w:h="12240" w:orient="landscape" w:code="1"/>
          <w:pgMar w:top="1440" w:right="1440" w:bottom="1440" w:left="1440" w:header="504" w:footer="504" w:gutter="0"/>
          <w:cols w:space="720"/>
          <w:docGrid w:linePitch="326"/>
        </w:sectPr>
      </w:pPr>
    </w:p>
    <w:p w14:paraId="0AE67EB2" w14:textId="5AE5EBD5" w:rsidR="00C75229" w:rsidRPr="006B7C32" w:rsidRDefault="00656A9A" w:rsidP="00960CA9">
      <w:pPr>
        <w:pStyle w:val="AppHeading1"/>
      </w:pPr>
      <w:bookmarkStart w:id="77" w:name="_Toc31068134"/>
      <w:bookmarkStart w:id="78" w:name="_Toc31622498"/>
      <w:bookmarkStart w:id="79" w:name="_Toc31707953"/>
      <w:bookmarkStart w:id="80" w:name="_Toc32313487"/>
      <w:bookmarkStart w:id="81" w:name="_Toc31068135"/>
      <w:bookmarkStart w:id="82" w:name="_Toc31622499"/>
      <w:bookmarkStart w:id="83" w:name="_Toc31707954"/>
      <w:bookmarkStart w:id="84" w:name="_Toc32313488"/>
      <w:bookmarkStart w:id="85" w:name="_Toc37094593"/>
      <w:bookmarkEnd w:id="77"/>
      <w:bookmarkEnd w:id="78"/>
      <w:bookmarkEnd w:id="79"/>
      <w:bookmarkEnd w:id="80"/>
      <w:bookmarkEnd w:id="81"/>
      <w:bookmarkEnd w:id="82"/>
      <w:bookmarkEnd w:id="83"/>
      <w:bookmarkEnd w:id="84"/>
      <w:r w:rsidRPr="00656A9A">
        <w:lastRenderedPageBreak/>
        <w:t>Security and Privacy Assessment Worksheet</w:t>
      </w:r>
      <w:bookmarkEnd w:id="85"/>
    </w:p>
    <w:p w14:paraId="7FF9AA33" w14:textId="013E75C3" w:rsidR="00520430" w:rsidRPr="002802C1" w:rsidRDefault="0092336A" w:rsidP="00520430">
      <w:pPr>
        <w:rPr>
          <w:rFonts w:eastAsia="SimSun"/>
          <w:color w:val="000000" w:themeColor="text1"/>
          <w:kern w:val="24"/>
          <w:szCs w:val="24"/>
          <w:lang w:eastAsia="zh-TW"/>
        </w:rPr>
      </w:pPr>
      <w:r>
        <w:rPr>
          <w:rFonts w:eastAsia="SimSun"/>
          <w:color w:val="000000" w:themeColor="text1"/>
          <w:kern w:val="24"/>
          <w:szCs w:val="24"/>
          <w:lang w:eastAsia="zh-TW"/>
        </w:rPr>
        <w:t>T</w:t>
      </w:r>
      <w:r w:rsidR="00866C0A">
        <w:rPr>
          <w:rFonts w:eastAsia="SimSun"/>
          <w:color w:val="000000" w:themeColor="text1"/>
          <w:kern w:val="24"/>
          <w:szCs w:val="24"/>
          <w:lang w:eastAsia="zh-TW"/>
        </w:rPr>
        <w:t xml:space="preserve">he completed </w:t>
      </w:r>
      <w:r w:rsidR="00520430" w:rsidRPr="00520430">
        <w:rPr>
          <w:rFonts w:eastAsia="SimSun"/>
          <w:color w:val="000000" w:themeColor="text1"/>
          <w:kern w:val="24"/>
          <w:szCs w:val="24"/>
          <w:lang w:eastAsia="zh-TW"/>
        </w:rPr>
        <w:t>Security and Privacy Assessment Worksheet</w:t>
      </w:r>
      <w:r w:rsidR="000E59E3">
        <w:rPr>
          <w:rFonts w:eastAsia="SimSun"/>
          <w:color w:val="000000" w:themeColor="text1"/>
          <w:kern w:val="24"/>
          <w:szCs w:val="24"/>
          <w:lang w:eastAsia="zh-TW"/>
        </w:rPr>
        <w:t xml:space="preserve"> has been submitted </w:t>
      </w:r>
      <w:r w:rsidR="002802C1">
        <w:rPr>
          <w:rFonts w:eastAsia="SimSun"/>
          <w:color w:val="000000" w:themeColor="text1"/>
          <w:kern w:val="24"/>
          <w:szCs w:val="24"/>
          <w:lang w:eastAsia="zh-TW"/>
        </w:rPr>
        <w:t>in a zip</w:t>
      </w:r>
      <w:r w:rsidR="00043BC5">
        <w:rPr>
          <w:rFonts w:eastAsia="SimSun"/>
          <w:color w:val="000000" w:themeColor="text1"/>
          <w:kern w:val="24"/>
          <w:szCs w:val="24"/>
          <w:lang w:eastAsia="zh-TW"/>
        </w:rPr>
        <w:t xml:space="preserve"> file</w:t>
      </w:r>
      <w:r w:rsidR="0038762B">
        <w:rPr>
          <w:rFonts w:eastAsia="SimSun"/>
          <w:color w:val="000000" w:themeColor="text1"/>
          <w:kern w:val="24"/>
          <w:szCs w:val="24"/>
          <w:lang w:eastAsia="zh-TW"/>
        </w:rPr>
        <w:t xml:space="preserve"> </w:t>
      </w:r>
      <w:r w:rsidR="00866C0A">
        <w:rPr>
          <w:rFonts w:eastAsia="SimSun"/>
          <w:color w:val="000000" w:themeColor="text1"/>
          <w:kern w:val="24"/>
          <w:szCs w:val="24"/>
          <w:lang w:eastAsia="zh-TW"/>
        </w:rPr>
        <w:t>along with th</w:t>
      </w:r>
      <w:r w:rsidR="002E01AE">
        <w:rPr>
          <w:rFonts w:eastAsia="SimSun"/>
          <w:color w:val="000000" w:themeColor="text1"/>
          <w:kern w:val="24"/>
          <w:szCs w:val="24"/>
          <w:lang w:eastAsia="zh-TW"/>
        </w:rPr>
        <w:t>is report.</w:t>
      </w:r>
    </w:p>
    <w:p w14:paraId="37954674" w14:textId="2B1EBAE2" w:rsidR="002A79F1" w:rsidRPr="009C5863" w:rsidRDefault="00625CDA" w:rsidP="002A79F1">
      <w:pPr>
        <w:ind w:left="720"/>
        <w:rPr>
          <w:rFonts w:eastAsia="SimSun"/>
          <w:color w:val="0000FF"/>
          <w:kern w:val="24"/>
          <w:szCs w:val="24"/>
          <w:lang w:eastAsia="zh-TW"/>
        </w:rPr>
      </w:pPr>
      <w:r>
        <w:rPr>
          <w:rFonts w:eastAsia="SimSun"/>
          <w:color w:val="0000FF"/>
          <w:kern w:val="24"/>
          <w:szCs w:val="24"/>
          <w:lang w:eastAsia="zh-TW"/>
        </w:rPr>
        <w:t>[</w:t>
      </w:r>
      <w:r w:rsidR="00067AE9" w:rsidRPr="009C5863">
        <w:rPr>
          <w:rFonts w:eastAsia="SimSun"/>
          <w:b/>
          <w:bCs/>
          <w:color w:val="0000FF"/>
          <w:kern w:val="24"/>
          <w:szCs w:val="24"/>
          <w:lang w:eastAsia="zh-TW"/>
        </w:rPr>
        <w:t>Instructions:</w:t>
      </w:r>
      <w:r w:rsidR="00067AE9" w:rsidRPr="009C5863">
        <w:rPr>
          <w:rFonts w:eastAsia="SimSun"/>
          <w:color w:val="0000FF"/>
          <w:kern w:val="24"/>
          <w:szCs w:val="24"/>
          <w:lang w:eastAsia="zh-TW"/>
        </w:rPr>
        <w:t xml:space="preserve"> </w:t>
      </w:r>
      <w:r w:rsidR="008D6880" w:rsidRPr="009C5863">
        <w:rPr>
          <w:rFonts w:eastAsia="SimSun"/>
          <w:color w:val="0000FF"/>
          <w:kern w:val="24"/>
          <w:szCs w:val="24"/>
          <w:lang w:eastAsia="zh-TW"/>
        </w:rPr>
        <w:t xml:space="preserve">Provide a copy of the </w:t>
      </w:r>
      <w:r w:rsidR="002673FB" w:rsidRPr="009C5863">
        <w:rPr>
          <w:rFonts w:eastAsia="SimSun"/>
          <w:color w:val="0000FF"/>
          <w:kern w:val="24"/>
          <w:szCs w:val="24"/>
          <w:lang w:eastAsia="zh-TW"/>
        </w:rPr>
        <w:t xml:space="preserve">completed </w:t>
      </w:r>
      <w:r w:rsidR="00656A9A" w:rsidRPr="00656A9A">
        <w:rPr>
          <w:rFonts w:eastAsia="SimSun"/>
          <w:color w:val="0000FF"/>
          <w:kern w:val="24"/>
          <w:szCs w:val="24"/>
          <w:lang w:eastAsia="zh-TW"/>
        </w:rPr>
        <w:t xml:space="preserve">Security and Privacy Assessment Worksheet </w:t>
      </w:r>
      <w:r w:rsidR="00C75229" w:rsidRPr="009C5863">
        <w:rPr>
          <w:rFonts w:eastAsia="SimSun"/>
          <w:color w:val="0000FF"/>
          <w:kern w:val="24"/>
          <w:szCs w:val="24"/>
          <w:lang w:eastAsia="zh-TW"/>
        </w:rPr>
        <w:t>for the security control assessments</w:t>
      </w:r>
      <w:r w:rsidR="00E15805" w:rsidRPr="009C5863">
        <w:rPr>
          <w:rFonts w:eastAsia="SimSun"/>
          <w:color w:val="0000FF"/>
          <w:kern w:val="24"/>
          <w:szCs w:val="24"/>
          <w:lang w:eastAsia="zh-TW"/>
        </w:rPr>
        <w:t xml:space="preserve"> (Example of blank worksheet below)</w:t>
      </w:r>
      <w:r w:rsidR="00067AE9" w:rsidRPr="009C5863">
        <w:rPr>
          <w:rFonts w:eastAsia="SimSun"/>
          <w:color w:val="0000FF"/>
          <w:kern w:val="24"/>
          <w:szCs w:val="24"/>
          <w:lang w:eastAsia="zh-TW"/>
        </w:rPr>
        <w:t>.</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86"/>
        <w:gridCol w:w="1102"/>
        <w:gridCol w:w="866"/>
        <w:gridCol w:w="1067"/>
        <w:gridCol w:w="875"/>
        <w:gridCol w:w="1369"/>
        <w:gridCol w:w="866"/>
        <w:gridCol w:w="1684"/>
      </w:tblGrid>
      <w:tr w:rsidR="009C5863" w:rsidRPr="009C5863" w14:paraId="56C262BF" w14:textId="77777777" w:rsidTr="007F496B">
        <w:trPr>
          <w:trHeight w:val="285"/>
          <w:jc w:val="center"/>
        </w:trPr>
        <w:tc>
          <w:tcPr>
            <w:tcW w:w="1886" w:type="dxa"/>
            <w:vMerge w:val="restart"/>
            <w:shd w:val="clear" w:color="auto" w:fill="C6D9F1"/>
            <w:vAlign w:val="center"/>
            <w:hideMark/>
          </w:tcPr>
          <w:p w14:paraId="1E5640D0" w14:textId="73D85002" w:rsidR="00862250" w:rsidRPr="009C5863" w:rsidRDefault="00862250" w:rsidP="000B2FBA">
            <w:pPr>
              <w:spacing w:before="0" w:after="0"/>
              <w:jc w:val="center"/>
              <w:rPr>
                <w:rFonts w:eastAsia="SimSun"/>
                <w:color w:val="0000FF"/>
                <w:kern w:val="24"/>
                <w:sz w:val="20"/>
                <w:lang w:eastAsia="zh-TW"/>
              </w:rPr>
            </w:pPr>
            <w:r w:rsidRPr="009C5863">
              <w:rPr>
                <w:rFonts w:eastAsia="SimSun"/>
                <w:color w:val="0000FF"/>
                <w:kern w:val="24"/>
                <w:sz w:val="20"/>
                <w:lang w:eastAsia="zh-TW"/>
              </w:rPr>
              <w:t>CONTROLS DESCRIPTION</w:t>
            </w:r>
            <w:r w:rsidR="008F23E4" w:rsidRPr="009C5863">
              <w:rPr>
                <w:rFonts w:eastAsia="SimSun"/>
                <w:color w:val="0000FF"/>
                <w:kern w:val="24"/>
                <w:sz w:val="20"/>
                <w:lang w:eastAsia="zh-TW"/>
              </w:rPr>
              <w:t xml:space="preserve">  </w:t>
            </w:r>
          </w:p>
        </w:tc>
        <w:tc>
          <w:tcPr>
            <w:tcW w:w="1966" w:type="dxa"/>
            <w:gridSpan w:val="2"/>
            <w:shd w:val="clear" w:color="auto" w:fill="C6D9F1"/>
            <w:vAlign w:val="center"/>
            <w:hideMark/>
          </w:tcPr>
          <w:p w14:paraId="6E013E35" w14:textId="13287EED" w:rsidR="00862250" w:rsidRPr="009C5863" w:rsidRDefault="00862250" w:rsidP="000B2FBA">
            <w:pPr>
              <w:spacing w:before="0" w:after="0"/>
              <w:jc w:val="center"/>
              <w:rPr>
                <w:rFonts w:eastAsia="SimSun"/>
                <w:color w:val="0000FF"/>
                <w:kern w:val="24"/>
                <w:sz w:val="20"/>
                <w:lang w:eastAsia="zh-TW"/>
              </w:rPr>
            </w:pPr>
            <w:r w:rsidRPr="009C5863">
              <w:rPr>
                <w:rFonts w:eastAsia="SimSun"/>
                <w:color w:val="0000FF"/>
                <w:kern w:val="24"/>
                <w:sz w:val="20"/>
                <w:lang w:eastAsia="zh-TW"/>
              </w:rPr>
              <w:t>Examine</w:t>
            </w:r>
          </w:p>
        </w:tc>
        <w:tc>
          <w:tcPr>
            <w:tcW w:w="1943" w:type="dxa"/>
            <w:gridSpan w:val="2"/>
            <w:shd w:val="clear" w:color="auto" w:fill="C6D9F1"/>
            <w:vAlign w:val="center"/>
            <w:hideMark/>
          </w:tcPr>
          <w:p w14:paraId="40BC5E81" w14:textId="139A169A" w:rsidR="00862250" w:rsidRPr="009C5863" w:rsidRDefault="00862250" w:rsidP="000B2FBA">
            <w:pPr>
              <w:spacing w:before="0" w:after="0"/>
              <w:jc w:val="center"/>
              <w:rPr>
                <w:rFonts w:eastAsia="SimSun"/>
                <w:color w:val="0000FF"/>
                <w:kern w:val="24"/>
                <w:sz w:val="20"/>
                <w:lang w:eastAsia="zh-TW"/>
              </w:rPr>
            </w:pPr>
            <w:r w:rsidRPr="009C5863">
              <w:rPr>
                <w:rFonts w:eastAsia="SimSun"/>
                <w:color w:val="0000FF"/>
                <w:kern w:val="24"/>
                <w:sz w:val="20"/>
                <w:lang w:eastAsia="zh-TW"/>
              </w:rPr>
              <w:t>Test</w:t>
            </w:r>
          </w:p>
        </w:tc>
        <w:tc>
          <w:tcPr>
            <w:tcW w:w="2234" w:type="dxa"/>
            <w:gridSpan w:val="2"/>
            <w:shd w:val="clear" w:color="auto" w:fill="C6D9F1"/>
            <w:vAlign w:val="center"/>
            <w:hideMark/>
          </w:tcPr>
          <w:p w14:paraId="15826065" w14:textId="1961D6E2" w:rsidR="00862250" w:rsidRPr="009C5863" w:rsidRDefault="00862250" w:rsidP="000B2FBA">
            <w:pPr>
              <w:spacing w:before="0" w:after="0"/>
              <w:jc w:val="center"/>
              <w:rPr>
                <w:rFonts w:eastAsia="SimSun"/>
                <w:color w:val="0000FF"/>
                <w:kern w:val="24"/>
                <w:sz w:val="20"/>
                <w:lang w:eastAsia="zh-TW"/>
              </w:rPr>
            </w:pPr>
            <w:r w:rsidRPr="009C5863">
              <w:rPr>
                <w:rFonts w:eastAsia="SimSun"/>
                <w:color w:val="0000FF"/>
                <w:kern w:val="24"/>
                <w:sz w:val="20"/>
                <w:lang w:eastAsia="zh-TW"/>
              </w:rPr>
              <w:t>Interview</w:t>
            </w:r>
          </w:p>
        </w:tc>
        <w:tc>
          <w:tcPr>
            <w:tcW w:w="1686" w:type="dxa"/>
            <w:vMerge w:val="restart"/>
            <w:shd w:val="clear" w:color="auto" w:fill="C6D9F1"/>
            <w:vAlign w:val="center"/>
            <w:hideMark/>
          </w:tcPr>
          <w:p w14:paraId="5AE67925" w14:textId="1A6A11E9" w:rsidR="00862250" w:rsidRPr="009C5863" w:rsidRDefault="00862250" w:rsidP="000B2FBA">
            <w:pPr>
              <w:spacing w:before="0" w:after="0"/>
              <w:jc w:val="center"/>
              <w:rPr>
                <w:rFonts w:eastAsia="SimSun"/>
                <w:color w:val="0000FF"/>
                <w:kern w:val="24"/>
                <w:sz w:val="20"/>
                <w:lang w:eastAsia="zh-TW"/>
              </w:rPr>
            </w:pPr>
            <w:r w:rsidRPr="009C5863">
              <w:rPr>
                <w:rFonts w:eastAsia="SimSun"/>
                <w:color w:val="0000FF"/>
                <w:kern w:val="24"/>
                <w:sz w:val="20"/>
                <w:lang w:eastAsia="zh-TW"/>
              </w:rPr>
              <w:t>Comments </w:t>
            </w:r>
          </w:p>
        </w:tc>
      </w:tr>
      <w:tr w:rsidR="009C5863" w:rsidRPr="009C5863" w14:paraId="59E5EBDC" w14:textId="77777777" w:rsidTr="007F496B">
        <w:trPr>
          <w:trHeight w:val="555"/>
          <w:jc w:val="center"/>
        </w:trPr>
        <w:tc>
          <w:tcPr>
            <w:tcW w:w="0" w:type="auto"/>
            <w:vMerge/>
            <w:shd w:val="clear" w:color="auto" w:fill="auto"/>
            <w:vAlign w:val="center"/>
            <w:hideMark/>
          </w:tcPr>
          <w:p w14:paraId="7A531F36" w14:textId="77777777" w:rsidR="00862250" w:rsidRPr="009C5863" w:rsidRDefault="00862250" w:rsidP="000B2FBA">
            <w:pPr>
              <w:spacing w:before="0" w:after="0"/>
              <w:jc w:val="center"/>
              <w:rPr>
                <w:rFonts w:eastAsia="SimSun"/>
                <w:color w:val="0000FF"/>
                <w:kern w:val="24"/>
                <w:sz w:val="20"/>
                <w:lang w:eastAsia="zh-TW"/>
              </w:rPr>
            </w:pPr>
          </w:p>
        </w:tc>
        <w:tc>
          <w:tcPr>
            <w:tcW w:w="1103" w:type="dxa"/>
            <w:shd w:val="clear" w:color="auto" w:fill="C6D9F1"/>
            <w:hideMark/>
          </w:tcPr>
          <w:p w14:paraId="61E1550C" w14:textId="723DCA5E" w:rsidR="00862250" w:rsidRPr="009C5863" w:rsidRDefault="00862250" w:rsidP="000B2FBA">
            <w:pPr>
              <w:spacing w:before="0" w:after="0"/>
              <w:jc w:val="center"/>
              <w:textAlignment w:val="baseline"/>
              <w:rPr>
                <w:rFonts w:eastAsia="SimSun"/>
                <w:color w:val="0000FF"/>
                <w:kern w:val="24"/>
                <w:sz w:val="20"/>
                <w:lang w:eastAsia="zh-TW"/>
              </w:rPr>
            </w:pPr>
            <w:r w:rsidRPr="009C5863">
              <w:rPr>
                <w:rFonts w:eastAsia="SimSun"/>
                <w:color w:val="0000FF"/>
                <w:kern w:val="24"/>
                <w:sz w:val="20"/>
                <w:lang w:eastAsia="zh-TW"/>
              </w:rPr>
              <w:t>Artifacts</w:t>
            </w:r>
            <w:r w:rsidR="008F23E4" w:rsidRPr="009C5863">
              <w:rPr>
                <w:rFonts w:eastAsia="SimSun"/>
                <w:color w:val="0000FF"/>
                <w:kern w:val="24"/>
                <w:sz w:val="20"/>
                <w:lang w:eastAsia="zh-TW"/>
              </w:rPr>
              <w:t xml:space="preserve"> </w:t>
            </w:r>
          </w:p>
        </w:tc>
        <w:tc>
          <w:tcPr>
            <w:tcW w:w="863" w:type="dxa"/>
            <w:shd w:val="clear" w:color="auto" w:fill="C6D9F1"/>
            <w:hideMark/>
          </w:tcPr>
          <w:p w14:paraId="1C88A612" w14:textId="4322B668" w:rsidR="00862250" w:rsidRPr="009C5863" w:rsidRDefault="00862250" w:rsidP="000B2FBA">
            <w:pPr>
              <w:spacing w:before="0" w:after="0"/>
              <w:jc w:val="center"/>
              <w:textAlignment w:val="baseline"/>
              <w:rPr>
                <w:rFonts w:eastAsia="SimSun"/>
                <w:color w:val="0000FF"/>
                <w:kern w:val="24"/>
                <w:sz w:val="20"/>
                <w:lang w:eastAsia="zh-TW"/>
              </w:rPr>
            </w:pPr>
            <w:r w:rsidRPr="009C5863">
              <w:rPr>
                <w:rFonts w:eastAsia="SimSun"/>
                <w:color w:val="0000FF"/>
                <w:kern w:val="24"/>
                <w:sz w:val="20"/>
                <w:lang w:eastAsia="zh-TW"/>
              </w:rPr>
              <w:t>Result (Pass/Fail)</w:t>
            </w:r>
            <w:r w:rsidR="008F23E4" w:rsidRPr="009C5863">
              <w:rPr>
                <w:rFonts w:eastAsia="SimSun"/>
                <w:color w:val="0000FF"/>
                <w:kern w:val="24"/>
                <w:sz w:val="20"/>
                <w:lang w:eastAsia="zh-TW"/>
              </w:rPr>
              <w:t xml:space="preserve"> </w:t>
            </w:r>
          </w:p>
        </w:tc>
        <w:tc>
          <w:tcPr>
            <w:tcW w:w="1068" w:type="dxa"/>
            <w:shd w:val="clear" w:color="auto" w:fill="C6D9F1"/>
            <w:hideMark/>
          </w:tcPr>
          <w:p w14:paraId="4157CBEB" w14:textId="7FAFC84E" w:rsidR="00862250" w:rsidRPr="009C5863" w:rsidRDefault="00862250" w:rsidP="000B2FBA">
            <w:pPr>
              <w:spacing w:before="0" w:after="0"/>
              <w:jc w:val="center"/>
              <w:textAlignment w:val="baseline"/>
              <w:rPr>
                <w:rFonts w:eastAsia="SimSun"/>
                <w:color w:val="0000FF"/>
                <w:kern w:val="24"/>
                <w:sz w:val="20"/>
                <w:lang w:eastAsia="zh-TW"/>
              </w:rPr>
            </w:pPr>
            <w:r w:rsidRPr="009C5863">
              <w:rPr>
                <w:rFonts w:eastAsia="SimSun"/>
                <w:color w:val="0000FF"/>
                <w:kern w:val="24"/>
                <w:sz w:val="20"/>
                <w:lang w:eastAsia="zh-TW"/>
              </w:rPr>
              <w:t>Methods and Objects</w:t>
            </w:r>
            <w:r w:rsidR="008F23E4" w:rsidRPr="009C5863">
              <w:rPr>
                <w:rFonts w:eastAsia="SimSun"/>
                <w:color w:val="0000FF"/>
                <w:kern w:val="24"/>
                <w:sz w:val="20"/>
                <w:lang w:eastAsia="zh-TW"/>
              </w:rPr>
              <w:t xml:space="preserve"> </w:t>
            </w:r>
          </w:p>
        </w:tc>
        <w:tc>
          <w:tcPr>
            <w:tcW w:w="875" w:type="dxa"/>
            <w:shd w:val="clear" w:color="auto" w:fill="C6D9F1"/>
            <w:hideMark/>
          </w:tcPr>
          <w:p w14:paraId="6036C5DE" w14:textId="4FFC671C" w:rsidR="00862250" w:rsidRPr="009C5863" w:rsidRDefault="00862250" w:rsidP="000B2FBA">
            <w:pPr>
              <w:spacing w:before="0" w:after="0"/>
              <w:jc w:val="center"/>
              <w:textAlignment w:val="baseline"/>
              <w:rPr>
                <w:rFonts w:eastAsia="SimSun"/>
                <w:color w:val="0000FF"/>
                <w:kern w:val="24"/>
                <w:sz w:val="20"/>
                <w:lang w:eastAsia="zh-TW"/>
              </w:rPr>
            </w:pPr>
            <w:r w:rsidRPr="009C5863">
              <w:rPr>
                <w:rFonts w:eastAsia="SimSun"/>
                <w:color w:val="0000FF"/>
                <w:kern w:val="24"/>
                <w:sz w:val="20"/>
                <w:lang w:eastAsia="zh-TW"/>
              </w:rPr>
              <w:t>Result (Pass/Fail)</w:t>
            </w:r>
            <w:r w:rsidR="008F23E4" w:rsidRPr="009C5863">
              <w:rPr>
                <w:rFonts w:eastAsia="SimSun"/>
                <w:color w:val="0000FF"/>
                <w:kern w:val="24"/>
                <w:sz w:val="20"/>
                <w:lang w:eastAsia="zh-TW"/>
              </w:rPr>
              <w:t xml:space="preserve"> </w:t>
            </w:r>
          </w:p>
        </w:tc>
        <w:tc>
          <w:tcPr>
            <w:tcW w:w="1370" w:type="dxa"/>
            <w:shd w:val="clear" w:color="auto" w:fill="C6D9F1"/>
            <w:hideMark/>
          </w:tcPr>
          <w:p w14:paraId="3051CB23" w14:textId="5A983277" w:rsidR="00862250" w:rsidRPr="009C5863" w:rsidRDefault="00862250" w:rsidP="000B2FBA">
            <w:pPr>
              <w:spacing w:before="0" w:after="0"/>
              <w:jc w:val="center"/>
              <w:textAlignment w:val="baseline"/>
              <w:rPr>
                <w:rFonts w:eastAsia="SimSun"/>
                <w:color w:val="0000FF"/>
                <w:kern w:val="24"/>
                <w:sz w:val="20"/>
                <w:lang w:eastAsia="zh-TW"/>
              </w:rPr>
            </w:pPr>
            <w:r w:rsidRPr="009C5863">
              <w:rPr>
                <w:rFonts w:eastAsia="SimSun"/>
                <w:color w:val="0000FF"/>
                <w:kern w:val="24"/>
                <w:sz w:val="20"/>
                <w:lang w:eastAsia="zh-TW"/>
              </w:rPr>
              <w:t>Personnel Interviewed</w:t>
            </w:r>
            <w:r w:rsidR="008F23E4" w:rsidRPr="009C5863">
              <w:rPr>
                <w:rFonts w:eastAsia="SimSun"/>
                <w:color w:val="0000FF"/>
                <w:kern w:val="24"/>
                <w:sz w:val="20"/>
                <w:lang w:eastAsia="zh-TW"/>
              </w:rPr>
              <w:t xml:space="preserve"> </w:t>
            </w:r>
          </w:p>
        </w:tc>
        <w:tc>
          <w:tcPr>
            <w:tcW w:w="864" w:type="dxa"/>
            <w:shd w:val="clear" w:color="auto" w:fill="C6D9F1"/>
            <w:hideMark/>
          </w:tcPr>
          <w:p w14:paraId="4CEAD05C" w14:textId="330459C3" w:rsidR="00862250" w:rsidRPr="009C5863" w:rsidRDefault="00862250" w:rsidP="000B2FBA">
            <w:pPr>
              <w:spacing w:before="0" w:after="0"/>
              <w:jc w:val="center"/>
              <w:textAlignment w:val="baseline"/>
              <w:rPr>
                <w:rFonts w:eastAsia="SimSun"/>
                <w:color w:val="0000FF"/>
                <w:kern w:val="24"/>
                <w:sz w:val="20"/>
                <w:lang w:eastAsia="zh-TW"/>
              </w:rPr>
            </w:pPr>
            <w:r w:rsidRPr="009C5863">
              <w:rPr>
                <w:rFonts w:eastAsia="SimSun"/>
                <w:color w:val="0000FF"/>
                <w:kern w:val="24"/>
                <w:sz w:val="20"/>
                <w:lang w:eastAsia="zh-TW"/>
              </w:rPr>
              <w:t>Result (Pass/Fail)</w:t>
            </w:r>
            <w:r w:rsidR="008F23E4" w:rsidRPr="009C5863">
              <w:rPr>
                <w:rFonts w:eastAsia="SimSun"/>
                <w:color w:val="0000FF"/>
                <w:kern w:val="24"/>
                <w:sz w:val="20"/>
                <w:lang w:eastAsia="zh-TW"/>
              </w:rPr>
              <w:t xml:space="preserve"> </w:t>
            </w:r>
          </w:p>
        </w:tc>
        <w:tc>
          <w:tcPr>
            <w:tcW w:w="1686" w:type="dxa"/>
            <w:vMerge/>
            <w:shd w:val="clear" w:color="auto" w:fill="auto"/>
            <w:vAlign w:val="center"/>
            <w:hideMark/>
          </w:tcPr>
          <w:p w14:paraId="674840AC" w14:textId="77777777" w:rsidR="00862250" w:rsidRPr="009C5863" w:rsidRDefault="00862250" w:rsidP="000B2FBA">
            <w:pPr>
              <w:spacing w:before="0" w:after="0"/>
              <w:jc w:val="center"/>
              <w:rPr>
                <w:rFonts w:eastAsia="SimSun"/>
                <w:color w:val="0000FF"/>
                <w:kern w:val="24"/>
                <w:sz w:val="20"/>
                <w:lang w:eastAsia="zh-TW"/>
              </w:rPr>
            </w:pPr>
          </w:p>
        </w:tc>
      </w:tr>
      <w:tr w:rsidR="009C5863" w:rsidRPr="009C5863" w14:paraId="1C09A004" w14:textId="77777777" w:rsidTr="007F496B">
        <w:trPr>
          <w:trHeight w:val="285"/>
          <w:jc w:val="center"/>
        </w:trPr>
        <w:tc>
          <w:tcPr>
            <w:tcW w:w="1886" w:type="dxa"/>
            <w:shd w:val="clear" w:color="auto" w:fill="auto"/>
            <w:vAlign w:val="center"/>
            <w:hideMark/>
          </w:tcPr>
          <w:p w14:paraId="64964DE8" w14:textId="51BD6082" w:rsidR="00862250" w:rsidRPr="009C5863" w:rsidRDefault="00862250" w:rsidP="000B2FBA">
            <w:pPr>
              <w:spacing w:before="0" w:after="0"/>
              <w:jc w:val="center"/>
              <w:rPr>
                <w:rFonts w:eastAsia="SimSun"/>
                <w:color w:val="0000FF"/>
                <w:kern w:val="24"/>
                <w:sz w:val="20"/>
                <w:lang w:eastAsia="zh-TW"/>
              </w:rPr>
            </w:pPr>
            <w:r w:rsidRPr="009C5863">
              <w:rPr>
                <w:rFonts w:eastAsia="SimSun"/>
                <w:color w:val="0000FF"/>
                <w:kern w:val="24"/>
                <w:sz w:val="20"/>
                <w:lang w:eastAsia="zh-TW"/>
              </w:rPr>
              <w:t>ACCESS CONTROL POLICY AND PROCEDURES</w:t>
            </w:r>
            <w:r w:rsidR="008F23E4" w:rsidRPr="009C5863">
              <w:rPr>
                <w:rFonts w:eastAsia="SimSun"/>
                <w:color w:val="0000FF"/>
                <w:kern w:val="24"/>
                <w:sz w:val="20"/>
                <w:lang w:eastAsia="zh-TW"/>
              </w:rPr>
              <w:t xml:space="preserve"> </w:t>
            </w:r>
          </w:p>
        </w:tc>
        <w:tc>
          <w:tcPr>
            <w:tcW w:w="1103" w:type="dxa"/>
            <w:shd w:val="clear" w:color="auto" w:fill="auto"/>
            <w:hideMark/>
          </w:tcPr>
          <w:p w14:paraId="7537A833" w14:textId="692C471F" w:rsidR="00862250" w:rsidRPr="009C5863" w:rsidRDefault="00862250" w:rsidP="000B2FBA">
            <w:pPr>
              <w:spacing w:before="0" w:after="0"/>
              <w:jc w:val="center"/>
              <w:rPr>
                <w:rFonts w:eastAsia="SimSun"/>
                <w:color w:val="0000FF"/>
                <w:kern w:val="24"/>
                <w:sz w:val="20"/>
                <w:lang w:eastAsia="zh-TW"/>
              </w:rPr>
            </w:pPr>
            <w:r w:rsidRPr="009C5863">
              <w:rPr>
                <w:rFonts w:eastAsia="SimSun"/>
                <w:color w:val="0000FF"/>
                <w:kern w:val="24"/>
                <w:sz w:val="20"/>
                <w:lang w:eastAsia="zh-TW"/>
              </w:rPr>
              <w:t> </w:t>
            </w:r>
            <w:r w:rsidR="008F23E4" w:rsidRPr="009C5863">
              <w:rPr>
                <w:rFonts w:eastAsia="SimSun"/>
                <w:color w:val="0000FF"/>
                <w:kern w:val="24"/>
                <w:sz w:val="20"/>
                <w:lang w:eastAsia="zh-TW"/>
              </w:rPr>
              <w:t xml:space="preserve"> </w:t>
            </w:r>
          </w:p>
        </w:tc>
        <w:tc>
          <w:tcPr>
            <w:tcW w:w="863" w:type="dxa"/>
            <w:shd w:val="clear" w:color="auto" w:fill="auto"/>
            <w:hideMark/>
          </w:tcPr>
          <w:p w14:paraId="733CB472" w14:textId="62B15FAE" w:rsidR="00862250" w:rsidRPr="009C5863" w:rsidRDefault="00862250" w:rsidP="000B2FBA">
            <w:pPr>
              <w:spacing w:before="0" w:after="0"/>
              <w:jc w:val="center"/>
              <w:rPr>
                <w:rFonts w:eastAsia="SimSun"/>
                <w:color w:val="0000FF"/>
                <w:kern w:val="24"/>
                <w:sz w:val="20"/>
                <w:lang w:eastAsia="zh-TW"/>
              </w:rPr>
            </w:pPr>
            <w:r w:rsidRPr="009C5863">
              <w:rPr>
                <w:rFonts w:eastAsia="SimSun"/>
                <w:color w:val="0000FF"/>
                <w:kern w:val="24"/>
                <w:sz w:val="20"/>
                <w:lang w:eastAsia="zh-TW"/>
              </w:rPr>
              <w:t> </w:t>
            </w:r>
            <w:r w:rsidR="008F23E4" w:rsidRPr="009C5863">
              <w:rPr>
                <w:rFonts w:eastAsia="SimSun"/>
                <w:color w:val="0000FF"/>
                <w:kern w:val="24"/>
                <w:sz w:val="20"/>
                <w:lang w:eastAsia="zh-TW"/>
              </w:rPr>
              <w:t xml:space="preserve"> </w:t>
            </w:r>
          </w:p>
        </w:tc>
        <w:tc>
          <w:tcPr>
            <w:tcW w:w="1068" w:type="dxa"/>
            <w:shd w:val="clear" w:color="auto" w:fill="7F7F7F" w:themeFill="text1" w:themeFillTint="80"/>
            <w:hideMark/>
          </w:tcPr>
          <w:p w14:paraId="7AE3666E" w14:textId="49B073DF" w:rsidR="00862250" w:rsidRPr="009C5863" w:rsidRDefault="00862250" w:rsidP="000B2FBA">
            <w:pPr>
              <w:spacing w:before="0" w:after="0"/>
              <w:jc w:val="center"/>
              <w:rPr>
                <w:rFonts w:eastAsia="SimSun"/>
                <w:color w:val="0000FF"/>
                <w:kern w:val="24"/>
                <w:sz w:val="20"/>
                <w:lang w:eastAsia="zh-TW"/>
              </w:rPr>
            </w:pPr>
            <w:r w:rsidRPr="009C5863">
              <w:rPr>
                <w:rFonts w:eastAsia="SimSun"/>
                <w:color w:val="0000FF"/>
                <w:kern w:val="24"/>
                <w:sz w:val="20"/>
                <w:lang w:eastAsia="zh-TW"/>
              </w:rPr>
              <w:t> </w:t>
            </w:r>
            <w:r w:rsidR="008F23E4" w:rsidRPr="009C5863">
              <w:rPr>
                <w:rFonts w:eastAsia="SimSun"/>
                <w:color w:val="0000FF"/>
                <w:kern w:val="24"/>
                <w:sz w:val="20"/>
                <w:lang w:eastAsia="zh-TW"/>
              </w:rPr>
              <w:t xml:space="preserve"> </w:t>
            </w:r>
          </w:p>
        </w:tc>
        <w:tc>
          <w:tcPr>
            <w:tcW w:w="875" w:type="dxa"/>
            <w:shd w:val="clear" w:color="auto" w:fill="7F7F7F" w:themeFill="text1" w:themeFillTint="80"/>
            <w:hideMark/>
          </w:tcPr>
          <w:p w14:paraId="00DD9542" w14:textId="115A0DCD" w:rsidR="00862250" w:rsidRPr="009C5863" w:rsidRDefault="00862250" w:rsidP="000B2FBA">
            <w:pPr>
              <w:spacing w:before="0" w:after="0"/>
              <w:jc w:val="center"/>
              <w:rPr>
                <w:rFonts w:eastAsia="SimSun"/>
                <w:color w:val="0000FF"/>
                <w:kern w:val="24"/>
                <w:sz w:val="20"/>
                <w:lang w:eastAsia="zh-TW"/>
              </w:rPr>
            </w:pPr>
            <w:r w:rsidRPr="009C5863">
              <w:rPr>
                <w:rFonts w:eastAsia="SimSun"/>
                <w:color w:val="0000FF"/>
                <w:kern w:val="24"/>
                <w:sz w:val="20"/>
                <w:lang w:eastAsia="zh-TW"/>
              </w:rPr>
              <w:t> </w:t>
            </w:r>
            <w:r w:rsidR="008F23E4" w:rsidRPr="009C5863">
              <w:rPr>
                <w:rFonts w:eastAsia="SimSun"/>
                <w:color w:val="0000FF"/>
                <w:kern w:val="24"/>
                <w:sz w:val="20"/>
                <w:lang w:eastAsia="zh-TW"/>
              </w:rPr>
              <w:t xml:space="preserve"> </w:t>
            </w:r>
          </w:p>
        </w:tc>
        <w:tc>
          <w:tcPr>
            <w:tcW w:w="1370" w:type="dxa"/>
            <w:shd w:val="clear" w:color="auto" w:fill="auto"/>
            <w:hideMark/>
          </w:tcPr>
          <w:p w14:paraId="4FB3ABDD" w14:textId="46D03881" w:rsidR="00862250" w:rsidRPr="009C5863" w:rsidRDefault="00862250" w:rsidP="000B2FBA">
            <w:pPr>
              <w:spacing w:before="0" w:after="0"/>
              <w:jc w:val="center"/>
              <w:rPr>
                <w:rFonts w:eastAsia="SimSun"/>
                <w:color w:val="0000FF"/>
                <w:kern w:val="24"/>
                <w:sz w:val="20"/>
                <w:lang w:eastAsia="zh-TW"/>
              </w:rPr>
            </w:pPr>
            <w:r w:rsidRPr="009C5863">
              <w:rPr>
                <w:rFonts w:eastAsia="SimSun"/>
                <w:color w:val="0000FF"/>
                <w:kern w:val="24"/>
                <w:sz w:val="20"/>
                <w:lang w:eastAsia="zh-TW"/>
              </w:rPr>
              <w:t> </w:t>
            </w:r>
            <w:r w:rsidR="008F23E4" w:rsidRPr="009C5863">
              <w:rPr>
                <w:rFonts w:eastAsia="SimSun"/>
                <w:color w:val="0000FF"/>
                <w:kern w:val="24"/>
                <w:sz w:val="20"/>
                <w:lang w:eastAsia="zh-TW"/>
              </w:rPr>
              <w:t xml:space="preserve"> </w:t>
            </w:r>
          </w:p>
        </w:tc>
        <w:tc>
          <w:tcPr>
            <w:tcW w:w="864" w:type="dxa"/>
            <w:shd w:val="clear" w:color="auto" w:fill="auto"/>
            <w:hideMark/>
          </w:tcPr>
          <w:p w14:paraId="3AD5218B" w14:textId="3D148E32" w:rsidR="00862250" w:rsidRPr="009C5863" w:rsidRDefault="00862250" w:rsidP="000B2FBA">
            <w:pPr>
              <w:spacing w:before="0" w:after="0"/>
              <w:jc w:val="center"/>
              <w:rPr>
                <w:rFonts w:eastAsia="SimSun"/>
                <w:color w:val="0000FF"/>
                <w:kern w:val="24"/>
                <w:sz w:val="20"/>
                <w:lang w:eastAsia="zh-TW"/>
              </w:rPr>
            </w:pPr>
            <w:r w:rsidRPr="009C5863">
              <w:rPr>
                <w:rFonts w:eastAsia="SimSun"/>
                <w:color w:val="0000FF"/>
                <w:kern w:val="24"/>
                <w:sz w:val="20"/>
                <w:lang w:eastAsia="zh-TW"/>
              </w:rPr>
              <w:t> </w:t>
            </w:r>
            <w:r w:rsidR="008F23E4" w:rsidRPr="009C5863">
              <w:rPr>
                <w:rFonts w:eastAsia="SimSun"/>
                <w:color w:val="0000FF"/>
                <w:kern w:val="24"/>
                <w:sz w:val="20"/>
                <w:lang w:eastAsia="zh-TW"/>
              </w:rPr>
              <w:t xml:space="preserve"> </w:t>
            </w:r>
          </w:p>
        </w:tc>
        <w:tc>
          <w:tcPr>
            <w:tcW w:w="1686" w:type="dxa"/>
            <w:shd w:val="clear" w:color="auto" w:fill="auto"/>
            <w:hideMark/>
          </w:tcPr>
          <w:p w14:paraId="1D7491C9" w14:textId="589FEC21" w:rsidR="00862250" w:rsidRPr="009C5863" w:rsidRDefault="00862250" w:rsidP="000B2FBA">
            <w:pPr>
              <w:spacing w:before="0" w:after="0"/>
              <w:jc w:val="center"/>
              <w:rPr>
                <w:rFonts w:eastAsia="SimSun"/>
                <w:color w:val="0000FF"/>
                <w:kern w:val="24"/>
                <w:sz w:val="20"/>
                <w:lang w:eastAsia="zh-TW"/>
              </w:rPr>
            </w:pPr>
            <w:r w:rsidRPr="009C5863">
              <w:rPr>
                <w:rFonts w:eastAsia="SimSun"/>
                <w:color w:val="0000FF"/>
                <w:kern w:val="24"/>
                <w:sz w:val="20"/>
                <w:lang w:eastAsia="zh-TW"/>
              </w:rPr>
              <w:t> </w:t>
            </w:r>
            <w:r w:rsidR="008F23E4" w:rsidRPr="009C5863">
              <w:rPr>
                <w:rFonts w:eastAsia="SimSun"/>
                <w:color w:val="0000FF"/>
                <w:kern w:val="24"/>
                <w:sz w:val="20"/>
                <w:lang w:eastAsia="zh-TW"/>
              </w:rPr>
              <w:t xml:space="preserve"> </w:t>
            </w:r>
          </w:p>
        </w:tc>
      </w:tr>
      <w:tr w:rsidR="009C5863" w:rsidRPr="009C5863" w14:paraId="346B7B63" w14:textId="77777777" w:rsidTr="007F496B">
        <w:trPr>
          <w:trHeight w:val="510"/>
          <w:jc w:val="center"/>
        </w:trPr>
        <w:tc>
          <w:tcPr>
            <w:tcW w:w="1886" w:type="dxa"/>
            <w:shd w:val="clear" w:color="auto" w:fill="auto"/>
            <w:vAlign w:val="center"/>
            <w:hideMark/>
          </w:tcPr>
          <w:p w14:paraId="384C84AF" w14:textId="0A329146" w:rsidR="00862250" w:rsidRPr="009C5863" w:rsidRDefault="00862250" w:rsidP="000B2FBA">
            <w:pPr>
              <w:spacing w:before="0" w:after="0"/>
              <w:jc w:val="center"/>
              <w:rPr>
                <w:rFonts w:eastAsia="SimSun"/>
                <w:color w:val="0000FF"/>
                <w:kern w:val="24"/>
                <w:sz w:val="20"/>
                <w:lang w:eastAsia="zh-TW"/>
              </w:rPr>
            </w:pPr>
            <w:r w:rsidRPr="009C5863">
              <w:rPr>
                <w:rFonts w:eastAsia="SimSun"/>
                <w:color w:val="0000FF"/>
                <w:kern w:val="24"/>
                <w:sz w:val="20"/>
                <w:lang w:eastAsia="zh-TW"/>
              </w:rPr>
              <w:t>ACCOUNT MANAGEMENT</w:t>
            </w:r>
            <w:r w:rsidR="008F23E4" w:rsidRPr="009C5863">
              <w:rPr>
                <w:rFonts w:eastAsia="SimSun"/>
                <w:color w:val="0000FF"/>
                <w:kern w:val="24"/>
                <w:sz w:val="20"/>
                <w:lang w:eastAsia="zh-TW"/>
              </w:rPr>
              <w:t xml:space="preserve"> </w:t>
            </w:r>
          </w:p>
        </w:tc>
        <w:tc>
          <w:tcPr>
            <w:tcW w:w="1103" w:type="dxa"/>
            <w:shd w:val="clear" w:color="auto" w:fill="auto"/>
            <w:hideMark/>
          </w:tcPr>
          <w:p w14:paraId="6A8AEF22" w14:textId="50FBD164" w:rsidR="00862250" w:rsidRPr="009C5863" w:rsidRDefault="00862250" w:rsidP="000B2FBA">
            <w:pPr>
              <w:spacing w:before="0" w:after="0"/>
              <w:jc w:val="center"/>
              <w:rPr>
                <w:rFonts w:eastAsia="SimSun"/>
                <w:color w:val="0000FF"/>
                <w:kern w:val="24"/>
                <w:sz w:val="20"/>
                <w:lang w:eastAsia="zh-TW"/>
              </w:rPr>
            </w:pPr>
            <w:r w:rsidRPr="009C5863">
              <w:rPr>
                <w:rFonts w:eastAsia="SimSun"/>
                <w:color w:val="0000FF"/>
                <w:kern w:val="24"/>
                <w:sz w:val="20"/>
                <w:lang w:eastAsia="zh-TW"/>
              </w:rPr>
              <w:t> </w:t>
            </w:r>
            <w:r w:rsidR="008F23E4" w:rsidRPr="009C5863">
              <w:rPr>
                <w:rFonts w:eastAsia="SimSun"/>
                <w:color w:val="0000FF"/>
                <w:kern w:val="24"/>
                <w:sz w:val="20"/>
                <w:lang w:eastAsia="zh-TW"/>
              </w:rPr>
              <w:t xml:space="preserve"> </w:t>
            </w:r>
          </w:p>
        </w:tc>
        <w:tc>
          <w:tcPr>
            <w:tcW w:w="863" w:type="dxa"/>
            <w:shd w:val="clear" w:color="auto" w:fill="auto"/>
            <w:hideMark/>
          </w:tcPr>
          <w:p w14:paraId="6F04E914" w14:textId="679CD48C" w:rsidR="00862250" w:rsidRPr="009C5863" w:rsidRDefault="00862250" w:rsidP="000B2FBA">
            <w:pPr>
              <w:spacing w:before="0" w:after="0"/>
              <w:jc w:val="center"/>
              <w:rPr>
                <w:rFonts w:eastAsia="SimSun"/>
                <w:color w:val="0000FF"/>
                <w:kern w:val="24"/>
                <w:sz w:val="20"/>
                <w:lang w:eastAsia="zh-TW"/>
              </w:rPr>
            </w:pPr>
            <w:r w:rsidRPr="009C5863">
              <w:rPr>
                <w:rFonts w:eastAsia="SimSun"/>
                <w:color w:val="0000FF"/>
                <w:kern w:val="24"/>
                <w:sz w:val="20"/>
                <w:lang w:eastAsia="zh-TW"/>
              </w:rPr>
              <w:t> </w:t>
            </w:r>
            <w:r w:rsidR="008F23E4" w:rsidRPr="009C5863">
              <w:rPr>
                <w:rFonts w:eastAsia="SimSun"/>
                <w:color w:val="0000FF"/>
                <w:kern w:val="24"/>
                <w:sz w:val="20"/>
                <w:lang w:eastAsia="zh-TW"/>
              </w:rPr>
              <w:t xml:space="preserve"> </w:t>
            </w:r>
          </w:p>
        </w:tc>
        <w:tc>
          <w:tcPr>
            <w:tcW w:w="1068" w:type="dxa"/>
            <w:shd w:val="clear" w:color="auto" w:fill="FFFFFF" w:themeFill="background1"/>
            <w:hideMark/>
          </w:tcPr>
          <w:p w14:paraId="2A6E9C87" w14:textId="0692FC4B" w:rsidR="00862250" w:rsidRPr="009C5863" w:rsidRDefault="00862250" w:rsidP="000B2FBA">
            <w:pPr>
              <w:spacing w:before="0" w:after="0"/>
              <w:jc w:val="center"/>
              <w:rPr>
                <w:rFonts w:eastAsia="SimSun"/>
                <w:color w:val="0000FF"/>
                <w:kern w:val="24"/>
                <w:sz w:val="20"/>
                <w:lang w:eastAsia="zh-TW"/>
              </w:rPr>
            </w:pPr>
            <w:r w:rsidRPr="009C5863">
              <w:rPr>
                <w:rFonts w:eastAsia="SimSun"/>
                <w:color w:val="0000FF"/>
                <w:kern w:val="24"/>
                <w:sz w:val="20"/>
                <w:lang w:eastAsia="zh-TW"/>
              </w:rPr>
              <w:t> </w:t>
            </w:r>
            <w:r w:rsidR="008F23E4" w:rsidRPr="009C5863">
              <w:rPr>
                <w:rFonts w:eastAsia="SimSun"/>
                <w:color w:val="0000FF"/>
                <w:kern w:val="24"/>
                <w:sz w:val="20"/>
                <w:lang w:eastAsia="zh-TW"/>
              </w:rPr>
              <w:t xml:space="preserve"> </w:t>
            </w:r>
          </w:p>
        </w:tc>
        <w:tc>
          <w:tcPr>
            <w:tcW w:w="875" w:type="dxa"/>
            <w:shd w:val="clear" w:color="auto" w:fill="FFFFFF" w:themeFill="background1"/>
            <w:hideMark/>
          </w:tcPr>
          <w:p w14:paraId="7077AF0C" w14:textId="4FE57F45" w:rsidR="00862250" w:rsidRPr="009C5863" w:rsidRDefault="00862250" w:rsidP="000B2FBA">
            <w:pPr>
              <w:spacing w:before="0" w:after="0"/>
              <w:jc w:val="center"/>
              <w:rPr>
                <w:rFonts w:eastAsia="SimSun"/>
                <w:color w:val="0000FF"/>
                <w:kern w:val="24"/>
                <w:sz w:val="20"/>
                <w:lang w:eastAsia="zh-TW"/>
              </w:rPr>
            </w:pPr>
            <w:r w:rsidRPr="009C5863">
              <w:rPr>
                <w:rFonts w:eastAsia="SimSun"/>
                <w:color w:val="0000FF"/>
                <w:kern w:val="24"/>
                <w:sz w:val="20"/>
                <w:lang w:eastAsia="zh-TW"/>
              </w:rPr>
              <w:t> </w:t>
            </w:r>
            <w:r w:rsidR="008F23E4" w:rsidRPr="009C5863">
              <w:rPr>
                <w:rFonts w:eastAsia="SimSun"/>
                <w:color w:val="0000FF"/>
                <w:kern w:val="24"/>
                <w:sz w:val="20"/>
                <w:lang w:eastAsia="zh-TW"/>
              </w:rPr>
              <w:t xml:space="preserve"> </w:t>
            </w:r>
          </w:p>
        </w:tc>
        <w:tc>
          <w:tcPr>
            <w:tcW w:w="1370" w:type="dxa"/>
            <w:shd w:val="clear" w:color="auto" w:fill="FFFFFF" w:themeFill="background1"/>
            <w:hideMark/>
          </w:tcPr>
          <w:p w14:paraId="3A834E8E" w14:textId="3250527C" w:rsidR="00862250" w:rsidRPr="009C5863" w:rsidRDefault="00862250" w:rsidP="000B2FBA">
            <w:pPr>
              <w:spacing w:before="0" w:after="0"/>
              <w:jc w:val="center"/>
              <w:rPr>
                <w:rFonts w:eastAsia="SimSun"/>
                <w:color w:val="0000FF"/>
                <w:kern w:val="24"/>
                <w:sz w:val="20"/>
                <w:lang w:eastAsia="zh-TW"/>
              </w:rPr>
            </w:pPr>
            <w:r w:rsidRPr="009C5863">
              <w:rPr>
                <w:rFonts w:eastAsia="SimSun"/>
                <w:color w:val="0000FF"/>
                <w:kern w:val="24"/>
                <w:sz w:val="20"/>
                <w:lang w:eastAsia="zh-TW"/>
              </w:rPr>
              <w:t> </w:t>
            </w:r>
            <w:r w:rsidR="008F23E4" w:rsidRPr="009C5863">
              <w:rPr>
                <w:rFonts w:eastAsia="SimSun"/>
                <w:color w:val="0000FF"/>
                <w:kern w:val="24"/>
                <w:sz w:val="20"/>
                <w:lang w:eastAsia="zh-TW"/>
              </w:rPr>
              <w:t xml:space="preserve"> </w:t>
            </w:r>
          </w:p>
        </w:tc>
        <w:tc>
          <w:tcPr>
            <w:tcW w:w="864" w:type="dxa"/>
            <w:shd w:val="clear" w:color="auto" w:fill="FFFFFF" w:themeFill="background1"/>
            <w:hideMark/>
          </w:tcPr>
          <w:p w14:paraId="5A696657" w14:textId="4E791F69" w:rsidR="00862250" w:rsidRPr="009C5863" w:rsidRDefault="00862250" w:rsidP="000B2FBA">
            <w:pPr>
              <w:spacing w:before="0" w:after="0"/>
              <w:jc w:val="center"/>
              <w:rPr>
                <w:rFonts w:eastAsia="SimSun"/>
                <w:color w:val="0000FF"/>
                <w:kern w:val="24"/>
                <w:sz w:val="20"/>
                <w:lang w:eastAsia="zh-TW"/>
              </w:rPr>
            </w:pPr>
            <w:r w:rsidRPr="009C5863">
              <w:rPr>
                <w:rFonts w:eastAsia="SimSun"/>
                <w:color w:val="0000FF"/>
                <w:kern w:val="24"/>
                <w:sz w:val="20"/>
                <w:lang w:eastAsia="zh-TW"/>
              </w:rPr>
              <w:t> </w:t>
            </w:r>
            <w:r w:rsidR="008F23E4" w:rsidRPr="009C5863">
              <w:rPr>
                <w:rFonts w:eastAsia="SimSun"/>
                <w:color w:val="0000FF"/>
                <w:kern w:val="24"/>
                <w:sz w:val="20"/>
                <w:lang w:eastAsia="zh-TW"/>
              </w:rPr>
              <w:t xml:space="preserve"> </w:t>
            </w:r>
          </w:p>
        </w:tc>
        <w:tc>
          <w:tcPr>
            <w:tcW w:w="1686" w:type="dxa"/>
            <w:shd w:val="clear" w:color="auto" w:fill="auto"/>
            <w:hideMark/>
          </w:tcPr>
          <w:p w14:paraId="1887FFC2" w14:textId="17B6DA1C" w:rsidR="00862250" w:rsidRPr="009C5863" w:rsidRDefault="00862250" w:rsidP="000B2FBA">
            <w:pPr>
              <w:spacing w:before="0" w:after="0"/>
              <w:jc w:val="center"/>
              <w:rPr>
                <w:rFonts w:eastAsia="SimSun"/>
                <w:color w:val="0000FF"/>
                <w:kern w:val="24"/>
                <w:sz w:val="20"/>
                <w:lang w:eastAsia="zh-TW"/>
              </w:rPr>
            </w:pPr>
            <w:r w:rsidRPr="009C5863">
              <w:rPr>
                <w:rFonts w:eastAsia="SimSun"/>
                <w:color w:val="0000FF"/>
                <w:kern w:val="24"/>
                <w:sz w:val="20"/>
                <w:lang w:eastAsia="zh-TW"/>
              </w:rPr>
              <w:t> </w:t>
            </w:r>
            <w:r w:rsidR="008F23E4" w:rsidRPr="009C5863">
              <w:rPr>
                <w:rFonts w:eastAsia="SimSun"/>
                <w:color w:val="0000FF"/>
                <w:kern w:val="24"/>
                <w:sz w:val="20"/>
                <w:lang w:eastAsia="zh-TW"/>
              </w:rPr>
              <w:t xml:space="preserve"> </w:t>
            </w:r>
          </w:p>
        </w:tc>
      </w:tr>
    </w:tbl>
    <w:p w14:paraId="3C876BB0" w14:textId="77777777" w:rsidR="00620048" w:rsidRPr="006075A4" w:rsidRDefault="00620048" w:rsidP="00620048">
      <w:pPr>
        <w:ind w:left="720"/>
        <w:textAlignment w:val="baseline"/>
        <w:rPr>
          <w:color w:val="0000FF"/>
          <w:szCs w:val="24"/>
        </w:rPr>
      </w:pPr>
      <w:r w:rsidRPr="00862250">
        <w:rPr>
          <w:b/>
          <w:bCs/>
          <w:color w:val="0000FF"/>
          <w:szCs w:val="24"/>
        </w:rPr>
        <w:t>Examine:</w:t>
      </w:r>
      <w:r>
        <w:rPr>
          <w:color w:val="0000FF"/>
          <w:szCs w:val="24"/>
        </w:rPr>
        <w:t xml:space="preserve"> </w:t>
      </w:r>
      <w:r w:rsidRPr="00862250">
        <w:rPr>
          <w:color w:val="0000FF"/>
          <w:szCs w:val="24"/>
        </w:rPr>
        <w:t>Describe in detail how the control is implemented either through process, policy, or technical implementation.</w:t>
      </w:r>
      <w:r w:rsidRPr="006075A4">
        <w:rPr>
          <w:color w:val="0000FF"/>
          <w:szCs w:val="24"/>
        </w:rPr>
        <w:t xml:space="preserve"> </w:t>
      </w:r>
    </w:p>
    <w:p w14:paraId="323B1448" w14:textId="2CC33349" w:rsidR="00620048" w:rsidRPr="006075A4" w:rsidRDefault="00620048" w:rsidP="00620048">
      <w:pPr>
        <w:ind w:left="720"/>
        <w:textAlignment w:val="baseline"/>
        <w:rPr>
          <w:color w:val="0000FF"/>
          <w:szCs w:val="24"/>
        </w:rPr>
      </w:pPr>
      <w:r w:rsidRPr="00862250">
        <w:rPr>
          <w:b/>
          <w:bCs/>
          <w:color w:val="0000FF"/>
          <w:szCs w:val="24"/>
        </w:rPr>
        <w:t>Test Methods and Objects:</w:t>
      </w:r>
      <w:r>
        <w:rPr>
          <w:color w:val="0000FF"/>
          <w:szCs w:val="24"/>
        </w:rPr>
        <w:t xml:space="preserve"> </w:t>
      </w:r>
      <w:r w:rsidRPr="00862250">
        <w:rPr>
          <w:color w:val="0000FF"/>
          <w:szCs w:val="24"/>
        </w:rPr>
        <w:t xml:space="preserve">This field further explains the </w:t>
      </w:r>
      <w:r w:rsidR="00487679">
        <w:rPr>
          <w:color w:val="0000FF"/>
          <w:szCs w:val="24"/>
        </w:rPr>
        <w:t>a</w:t>
      </w:r>
      <w:r w:rsidRPr="00862250">
        <w:rPr>
          <w:color w:val="0000FF"/>
          <w:szCs w:val="24"/>
        </w:rPr>
        <w:t>sessment objective</w:t>
      </w:r>
      <w:r>
        <w:rPr>
          <w:color w:val="0000FF"/>
          <w:szCs w:val="24"/>
        </w:rPr>
        <w:t xml:space="preserve"> </w:t>
      </w:r>
      <w:r w:rsidRPr="00862250">
        <w:rPr>
          <w:color w:val="0000FF"/>
          <w:szCs w:val="24"/>
        </w:rPr>
        <w:t>and also</w:t>
      </w:r>
      <w:r>
        <w:rPr>
          <w:color w:val="0000FF"/>
          <w:szCs w:val="24"/>
        </w:rPr>
        <w:t xml:space="preserve"> </w:t>
      </w:r>
      <w:r w:rsidRPr="00862250">
        <w:rPr>
          <w:color w:val="0000FF"/>
          <w:szCs w:val="24"/>
        </w:rPr>
        <w:t xml:space="preserve">identifies specific action steps the </w:t>
      </w:r>
      <w:r w:rsidR="00487679">
        <w:rPr>
          <w:color w:val="0000FF"/>
          <w:szCs w:val="24"/>
        </w:rPr>
        <w:t>a</w:t>
      </w:r>
      <w:r w:rsidRPr="00862250">
        <w:rPr>
          <w:color w:val="0000FF"/>
          <w:szCs w:val="24"/>
        </w:rPr>
        <w:t xml:space="preserve">ssessment </w:t>
      </w:r>
      <w:r w:rsidR="00487679">
        <w:rPr>
          <w:color w:val="0000FF"/>
          <w:szCs w:val="24"/>
        </w:rPr>
        <w:t>t</w:t>
      </w:r>
      <w:r w:rsidRPr="00862250">
        <w:rPr>
          <w:color w:val="0000FF"/>
          <w:szCs w:val="24"/>
        </w:rPr>
        <w:t>eam</w:t>
      </w:r>
      <w:r>
        <w:rPr>
          <w:color w:val="0000FF"/>
          <w:szCs w:val="24"/>
        </w:rPr>
        <w:t xml:space="preserve"> </w:t>
      </w:r>
      <w:r w:rsidRPr="00862250">
        <w:rPr>
          <w:color w:val="0000FF"/>
          <w:szCs w:val="24"/>
        </w:rPr>
        <w:t>has taken</w:t>
      </w:r>
      <w:r>
        <w:rPr>
          <w:color w:val="0000FF"/>
          <w:szCs w:val="24"/>
        </w:rPr>
        <w:t xml:space="preserve"> </w:t>
      </w:r>
      <w:r w:rsidRPr="00862250">
        <w:rPr>
          <w:color w:val="0000FF"/>
          <w:szCs w:val="24"/>
        </w:rPr>
        <w:t>along with any additional evidence the team may</w:t>
      </w:r>
      <w:r>
        <w:rPr>
          <w:color w:val="0000FF"/>
          <w:szCs w:val="24"/>
        </w:rPr>
        <w:t xml:space="preserve"> </w:t>
      </w:r>
      <w:r w:rsidRPr="00862250">
        <w:rPr>
          <w:color w:val="0000FF"/>
          <w:szCs w:val="24"/>
        </w:rPr>
        <w:t>have</w:t>
      </w:r>
      <w:r>
        <w:rPr>
          <w:color w:val="0000FF"/>
          <w:szCs w:val="24"/>
        </w:rPr>
        <w:t xml:space="preserve"> </w:t>
      </w:r>
      <w:r w:rsidRPr="00862250">
        <w:rPr>
          <w:color w:val="0000FF"/>
          <w:szCs w:val="24"/>
        </w:rPr>
        <w:t>collected. If automated tools are utilized, describe the tool and how it satisfies the control requirement.</w:t>
      </w:r>
      <w:r w:rsidRPr="006075A4">
        <w:rPr>
          <w:color w:val="0000FF"/>
          <w:szCs w:val="24"/>
        </w:rPr>
        <w:t xml:space="preserve"> </w:t>
      </w:r>
    </w:p>
    <w:p w14:paraId="1F85E3BA" w14:textId="77777777" w:rsidR="00620048" w:rsidRPr="006075A4" w:rsidRDefault="00620048" w:rsidP="00620048">
      <w:pPr>
        <w:ind w:left="720"/>
        <w:textAlignment w:val="baseline"/>
        <w:rPr>
          <w:color w:val="0000FF"/>
          <w:szCs w:val="24"/>
        </w:rPr>
      </w:pPr>
      <w:r w:rsidRPr="00862250">
        <w:rPr>
          <w:b/>
          <w:bCs/>
          <w:color w:val="0000FF"/>
          <w:szCs w:val="24"/>
        </w:rPr>
        <w:t>Interview:</w:t>
      </w:r>
      <w:r>
        <w:rPr>
          <w:color w:val="0000FF"/>
          <w:szCs w:val="24"/>
        </w:rPr>
        <w:t xml:space="preserve"> </w:t>
      </w:r>
      <w:r w:rsidRPr="00862250">
        <w:rPr>
          <w:color w:val="0000FF"/>
          <w:szCs w:val="24"/>
        </w:rPr>
        <w:t>Identify for each control who or what role is responsible for its implementation.</w:t>
      </w:r>
      <w:r w:rsidRPr="006075A4">
        <w:rPr>
          <w:color w:val="0000FF"/>
          <w:szCs w:val="24"/>
        </w:rPr>
        <w:t xml:space="preserve"> </w:t>
      </w:r>
    </w:p>
    <w:p w14:paraId="6E7E1AAD" w14:textId="77777777" w:rsidR="00620048" w:rsidRPr="006075A4" w:rsidRDefault="00620048" w:rsidP="00620048">
      <w:pPr>
        <w:ind w:left="720"/>
        <w:textAlignment w:val="baseline"/>
        <w:rPr>
          <w:color w:val="0000FF"/>
          <w:szCs w:val="24"/>
        </w:rPr>
      </w:pPr>
      <w:r w:rsidRPr="00862250">
        <w:rPr>
          <w:b/>
          <w:bCs/>
          <w:color w:val="0000FF"/>
          <w:szCs w:val="24"/>
        </w:rPr>
        <w:t>Result (Pass):</w:t>
      </w:r>
      <w:r>
        <w:rPr>
          <w:szCs w:val="24"/>
        </w:rPr>
        <w:t xml:space="preserve"> </w:t>
      </w:r>
      <w:r w:rsidRPr="00862250">
        <w:rPr>
          <w:color w:val="0000FF"/>
          <w:szCs w:val="24"/>
        </w:rPr>
        <w:t>System provides control that mitigates vulnerability/threat.</w:t>
      </w:r>
      <w:r w:rsidRPr="006075A4">
        <w:rPr>
          <w:color w:val="0000FF"/>
          <w:szCs w:val="24"/>
        </w:rPr>
        <w:t xml:space="preserve"> </w:t>
      </w:r>
    </w:p>
    <w:p w14:paraId="76D26351" w14:textId="382E6875" w:rsidR="00620048" w:rsidRPr="006075A4" w:rsidRDefault="00620048" w:rsidP="00620048">
      <w:pPr>
        <w:ind w:left="720"/>
        <w:textAlignment w:val="baseline"/>
        <w:rPr>
          <w:color w:val="0000FF"/>
          <w:szCs w:val="24"/>
        </w:rPr>
      </w:pPr>
      <w:r w:rsidRPr="00862250">
        <w:rPr>
          <w:b/>
          <w:bCs/>
          <w:color w:val="0000FF"/>
          <w:szCs w:val="24"/>
        </w:rPr>
        <w:t>Result (Fail):</w:t>
      </w:r>
      <w:r>
        <w:rPr>
          <w:szCs w:val="24"/>
        </w:rPr>
        <w:t xml:space="preserve"> </w:t>
      </w:r>
      <w:r w:rsidRPr="00862250">
        <w:rPr>
          <w:color w:val="0000FF"/>
          <w:szCs w:val="24"/>
        </w:rPr>
        <w:t>Control is not implemented.</w:t>
      </w:r>
      <w:r>
        <w:rPr>
          <w:color w:val="0000FF"/>
          <w:szCs w:val="24"/>
        </w:rPr>
        <w:t xml:space="preserve"> </w:t>
      </w:r>
      <w:r w:rsidRPr="00862250">
        <w:rPr>
          <w:color w:val="0000FF"/>
          <w:szCs w:val="24"/>
        </w:rPr>
        <w:t>P</w:t>
      </w:r>
      <w:r w:rsidR="00487679">
        <w:rPr>
          <w:color w:val="0000FF"/>
          <w:szCs w:val="24"/>
        </w:rPr>
        <w:t>OA&amp;M</w:t>
      </w:r>
      <w:r w:rsidRPr="00862250">
        <w:rPr>
          <w:color w:val="0000FF"/>
          <w:szCs w:val="24"/>
        </w:rPr>
        <w:t>s</w:t>
      </w:r>
      <w:r>
        <w:rPr>
          <w:color w:val="0000FF"/>
          <w:szCs w:val="24"/>
        </w:rPr>
        <w:t xml:space="preserve"> </w:t>
      </w:r>
      <w:r w:rsidRPr="00862250">
        <w:rPr>
          <w:color w:val="0000FF"/>
          <w:szCs w:val="24"/>
        </w:rPr>
        <w:t>are needed to mitigate</w:t>
      </w:r>
      <w:r>
        <w:rPr>
          <w:szCs w:val="24"/>
        </w:rPr>
        <w:t xml:space="preserve"> </w:t>
      </w:r>
      <w:r w:rsidRPr="00862250">
        <w:rPr>
          <w:color w:val="0000FF"/>
          <w:szCs w:val="24"/>
        </w:rPr>
        <w:t>vulnerability/threat.</w:t>
      </w:r>
    </w:p>
    <w:p w14:paraId="00392007" w14:textId="0CFB0F7A" w:rsidR="00620048" w:rsidRPr="006075A4" w:rsidRDefault="00620048" w:rsidP="00620048">
      <w:pPr>
        <w:ind w:left="720"/>
        <w:textAlignment w:val="baseline"/>
        <w:rPr>
          <w:color w:val="0000FF"/>
          <w:szCs w:val="24"/>
        </w:rPr>
      </w:pPr>
      <w:r w:rsidRPr="00862250">
        <w:rPr>
          <w:b/>
          <w:bCs/>
          <w:color w:val="0000FF"/>
          <w:szCs w:val="24"/>
        </w:rPr>
        <w:t>Comments:</w:t>
      </w:r>
      <w:r>
        <w:rPr>
          <w:color w:val="0000FF"/>
          <w:szCs w:val="24"/>
        </w:rPr>
        <w:t xml:space="preserve"> </w:t>
      </w:r>
      <w:r w:rsidRPr="00862250">
        <w:rPr>
          <w:color w:val="0000FF"/>
          <w:szCs w:val="24"/>
        </w:rPr>
        <w:t>If the solution does not fully address each control requirement, document any compensating controls in place that reduce the residual risk.</w:t>
      </w:r>
    </w:p>
    <w:p w14:paraId="4DB63BAB" w14:textId="0A19234E" w:rsidR="008D3D2B" w:rsidRPr="006075A4" w:rsidRDefault="008D3D2B" w:rsidP="00620048">
      <w:pPr>
        <w:ind w:left="720"/>
        <w:textAlignment w:val="baseline"/>
        <w:rPr>
          <w:color w:val="0000FF"/>
          <w:szCs w:val="24"/>
        </w:rPr>
      </w:pPr>
      <w:r w:rsidRPr="004D3077">
        <w:rPr>
          <w:b/>
          <w:bCs/>
          <w:color w:val="0000FF"/>
        </w:rPr>
        <w:t>NOTE:</w:t>
      </w:r>
      <w:r w:rsidRPr="00A43121">
        <w:rPr>
          <w:color w:val="0000FF"/>
        </w:rPr>
        <w:t xml:space="preserve"> If a control is N/A, indicate why it is N/</w:t>
      </w:r>
      <w:r w:rsidRPr="006075A4">
        <w:rPr>
          <w:color w:val="0000FF"/>
          <w:szCs w:val="24"/>
        </w:rPr>
        <w:t>A.</w:t>
      </w:r>
    </w:p>
    <w:p w14:paraId="40B2AD43" w14:textId="0B45A096" w:rsidR="002A79F1" w:rsidRPr="006075A4" w:rsidRDefault="002A79F1" w:rsidP="006075A4">
      <w:pPr>
        <w:ind w:left="720"/>
        <w:textAlignment w:val="baseline"/>
        <w:rPr>
          <w:color w:val="0000FF"/>
          <w:szCs w:val="24"/>
        </w:rPr>
      </w:pPr>
      <w:r w:rsidRPr="006075A4">
        <w:rPr>
          <w:color w:val="0000FF"/>
          <w:szCs w:val="24"/>
        </w:rPr>
        <w:t>Delete this sample table and all other instructions from your final version of this document.]</w:t>
      </w:r>
    </w:p>
    <w:p w14:paraId="12F6BC32" w14:textId="77777777" w:rsidR="006B7C32" w:rsidRDefault="006B7C32" w:rsidP="00BD3367"/>
    <w:p w14:paraId="5D844CDA" w14:textId="555E051B" w:rsidR="00BD3367" w:rsidRDefault="00BD3367" w:rsidP="3E68E973">
      <w:pPr>
        <w:jc w:val="center"/>
        <w:sectPr w:rsidR="00BD3367" w:rsidSect="000D5A19">
          <w:headerReference w:type="default" r:id="rId27"/>
          <w:footerReference w:type="default" r:id="rId28"/>
          <w:footerReference w:type="first" r:id="rId29"/>
          <w:pgSz w:w="12240" w:h="15840" w:code="1"/>
          <w:pgMar w:top="1440" w:right="1440" w:bottom="1440" w:left="1440" w:header="504" w:footer="504" w:gutter="0"/>
          <w:cols w:space="720"/>
          <w:docGrid w:linePitch="326"/>
        </w:sectPr>
      </w:pPr>
    </w:p>
    <w:p w14:paraId="6631D3FE" w14:textId="4E6B47F3" w:rsidR="002453D6" w:rsidRPr="006B7C32" w:rsidRDefault="007F462B">
      <w:pPr>
        <w:pStyle w:val="AppHeading1"/>
      </w:pPr>
      <w:bookmarkStart w:id="86" w:name="_Toc31622501"/>
      <w:bookmarkStart w:id="87" w:name="_Toc31707956"/>
      <w:bookmarkStart w:id="88" w:name="_Toc32313490"/>
      <w:bookmarkStart w:id="89" w:name="_Toc37094594"/>
      <w:bookmarkEnd w:id="86"/>
      <w:bookmarkEnd w:id="87"/>
      <w:bookmarkEnd w:id="88"/>
      <w:r w:rsidRPr="006B7C32">
        <w:lastRenderedPageBreak/>
        <w:t>Infrastructure Scan Results</w:t>
      </w:r>
      <w:bookmarkEnd w:id="89"/>
    </w:p>
    <w:p w14:paraId="209EA160" w14:textId="6F362807" w:rsidR="002453D6" w:rsidRDefault="007F462B">
      <w:r>
        <w:t xml:space="preserve">Infrastructure scans include scans of operating systems, networks, routers, firewalls, domain name servers (DNS), domain servers, network information security (NIS) masters, and other devices that keep the network running. These scans can include both physical and virtual </w:t>
      </w:r>
      <w:r w:rsidR="008F23E4">
        <w:t>h</w:t>
      </w:r>
      <w:r>
        <w:t>ost</w:t>
      </w:r>
      <w:r w:rsidR="006A78D3">
        <w:t>s</w:t>
      </w:r>
      <w:r>
        <w:t xml:space="preserve"> and devices. The </w:t>
      </w:r>
      <w:r w:rsidR="00C2758B">
        <w:rPr>
          <w:color w:val="0000FF"/>
        </w:rPr>
        <w:t>[</w:t>
      </w:r>
      <w:r w:rsidRPr="17A2E0DE">
        <w:rPr>
          <w:color w:val="0000FF"/>
        </w:rPr>
        <w:t xml:space="preserve">Scanner Name, Vendor, </w:t>
      </w:r>
      <w:r w:rsidR="009A3C65">
        <w:rPr>
          <w:color w:val="0000FF"/>
        </w:rPr>
        <w:t>and</w:t>
      </w:r>
      <w:r w:rsidRPr="17A2E0DE">
        <w:rPr>
          <w:color w:val="0000FF"/>
        </w:rPr>
        <w:t xml:space="preserve"> Version #</w:t>
      </w:r>
      <w:r w:rsidR="00C2758B">
        <w:rPr>
          <w:color w:val="0000FF"/>
        </w:rPr>
        <w:t>]</w:t>
      </w:r>
      <w:r>
        <w:t xml:space="preserve"> was used to scan the </w:t>
      </w:r>
      <w:bookmarkStart w:id="90" w:name="_Hlk503878919"/>
      <w:r w:rsidR="00C2758B">
        <w:rPr>
          <w:color w:val="0000FF"/>
        </w:rPr>
        <w:t>[</w:t>
      </w:r>
      <w:r w:rsidRPr="17A2E0DE">
        <w:rPr>
          <w:color w:val="0000FF"/>
        </w:rPr>
        <w:t>Information System A</w:t>
      </w:r>
      <w:r w:rsidR="3573B6CC" w:rsidRPr="17A2E0DE">
        <w:rPr>
          <w:color w:val="0000FF"/>
        </w:rPr>
        <w:t>cronym</w:t>
      </w:r>
      <w:r w:rsidR="00C2758B">
        <w:rPr>
          <w:color w:val="0000FF"/>
        </w:rPr>
        <w:t>]</w:t>
      </w:r>
      <w:r w:rsidRPr="17A2E0DE">
        <w:rPr>
          <w:color w:val="0000FF"/>
        </w:rPr>
        <w:t xml:space="preserve"> </w:t>
      </w:r>
      <w:bookmarkEnd w:id="90"/>
      <w:r>
        <w:t xml:space="preserve">infrastructure. </w:t>
      </w:r>
      <w:r w:rsidR="00C2758B">
        <w:rPr>
          <w:color w:val="0000FF"/>
        </w:rPr>
        <w:t>[</w:t>
      </w:r>
      <w:r w:rsidRPr="17A2E0DE">
        <w:rPr>
          <w:color w:val="0000FF"/>
        </w:rPr>
        <w:t>Number</w:t>
      </w:r>
      <w:r w:rsidR="00C2758B">
        <w:rPr>
          <w:color w:val="0000FF"/>
        </w:rPr>
        <w:t>]</w:t>
      </w:r>
      <w:r>
        <w:t xml:space="preserve"> </w:t>
      </w:r>
      <w:r w:rsidR="006E71D2">
        <w:t>%</w:t>
      </w:r>
      <w:r>
        <w:t xml:space="preserve"> of the inventory was scanned. For the remaining inventory, the</w:t>
      </w:r>
      <w:r w:rsidR="001A5722">
        <w:t xml:space="preserve"> </w:t>
      </w:r>
      <w:r w:rsidR="00502790">
        <w:t>assessor</w:t>
      </w:r>
      <w:r>
        <w:t xml:space="preserve"> performed a manual review of configuration files to analyze for existing vulnerabilities. Any findings found as the result of the scans were documented in the SAR’s Detail</w:t>
      </w:r>
      <w:r w:rsidR="008F23E4">
        <w:t>ed</w:t>
      </w:r>
      <w:r>
        <w:t xml:space="preserve"> Findings Table</w:t>
      </w:r>
      <w:r w:rsidR="007E7E88">
        <w:t xml:space="preserve"> (</w:t>
      </w:r>
      <w:r>
        <w:fldChar w:fldCharType="begin"/>
      </w:r>
      <w:r>
        <w:instrText>REF _Ref505077151</w:instrText>
      </w:r>
      <w:r>
        <w:fldChar w:fldCharType="separate"/>
      </w:r>
      <w:r w:rsidR="00C5666B" w:rsidRPr="00186C1D">
        <w:t xml:space="preserve">Table </w:t>
      </w:r>
      <w:r w:rsidR="00C5666B">
        <w:rPr>
          <w:noProof/>
        </w:rPr>
        <w:t>7</w:t>
      </w:r>
      <w:r>
        <w:fldChar w:fldCharType="end"/>
      </w:r>
      <w:r w:rsidR="007E7E88">
        <w:t>)</w:t>
      </w:r>
      <w:r>
        <w:t>.</w:t>
      </w:r>
    </w:p>
    <w:p w14:paraId="00A19B26" w14:textId="3DD4F016" w:rsidR="002453D6" w:rsidRPr="006B7C32" w:rsidRDefault="007F462B">
      <w:pPr>
        <w:pStyle w:val="AppHeading2"/>
      </w:pPr>
      <w:bookmarkStart w:id="91" w:name="_Toc37094595"/>
      <w:r w:rsidRPr="006B7C32">
        <w:t>Infrastructure Scans: Raw Scan Results</w:t>
      </w:r>
      <w:bookmarkEnd w:id="91"/>
    </w:p>
    <w:p w14:paraId="52C9A7EB" w14:textId="0B1AF400" w:rsidR="002453D6" w:rsidRPr="00632FFB" w:rsidRDefault="00625CDA" w:rsidP="00632FFB">
      <w:pPr>
        <w:ind w:left="720"/>
        <w:textAlignment w:val="baseline"/>
        <w:rPr>
          <w:color w:val="0000FF"/>
          <w:szCs w:val="24"/>
        </w:rPr>
      </w:pPr>
      <w:r w:rsidRPr="00632FFB">
        <w:rPr>
          <w:color w:val="0000FF"/>
          <w:szCs w:val="24"/>
        </w:rPr>
        <w:t>[</w:t>
      </w:r>
      <w:r w:rsidR="009D5BD9" w:rsidRPr="00632FFB">
        <w:rPr>
          <w:b/>
          <w:bCs/>
          <w:color w:val="0000FF"/>
          <w:szCs w:val="24"/>
        </w:rPr>
        <w:t>Instructions:</w:t>
      </w:r>
      <w:r w:rsidR="007F462B" w:rsidRPr="00632FFB">
        <w:rPr>
          <w:b/>
          <w:bCs/>
          <w:color w:val="0000FF"/>
          <w:szCs w:val="24"/>
        </w:rPr>
        <w:t xml:space="preserve"> </w:t>
      </w:r>
      <w:r w:rsidR="007F462B" w:rsidRPr="00632FFB">
        <w:rPr>
          <w:color w:val="0000FF"/>
          <w:szCs w:val="24"/>
        </w:rPr>
        <w:t>Provide all infrastructure scan results generated by the scanner in a readable format. Bundle all scan results into one zip file. Do not insert files that require a scan license to read the file.</w:t>
      </w:r>
    </w:p>
    <w:p w14:paraId="1D3BB52C" w14:textId="5A17F39E" w:rsidR="002453D6" w:rsidRPr="00632FFB" w:rsidRDefault="007F462B" w:rsidP="00632FFB">
      <w:pPr>
        <w:ind w:left="720"/>
        <w:textAlignment w:val="baseline"/>
        <w:rPr>
          <w:color w:val="0000FF"/>
          <w:szCs w:val="24"/>
        </w:rPr>
      </w:pPr>
      <w:r w:rsidRPr="00632FFB">
        <w:rPr>
          <w:color w:val="0000FF"/>
          <w:szCs w:val="24"/>
        </w:rPr>
        <w:t>Delete this and all other instructions from your final version of this document.]</w:t>
      </w:r>
    </w:p>
    <w:p w14:paraId="09D2F00B" w14:textId="37F7AE25" w:rsidR="00EC4BB2" w:rsidRDefault="001654BF" w:rsidP="00181A9A">
      <w:r>
        <w:fldChar w:fldCharType="begin"/>
      </w:r>
      <w:r>
        <w:instrText xml:space="preserve"> REF _Ref884656 \h </w:instrText>
      </w:r>
      <w:r>
        <w:fldChar w:fldCharType="separate"/>
      </w:r>
      <w:r w:rsidR="00193AAB" w:rsidRPr="00186C1D">
        <w:t xml:space="preserve">Table </w:t>
      </w:r>
      <w:r w:rsidR="00193AAB">
        <w:rPr>
          <w:noProof/>
        </w:rPr>
        <w:t>10</w:t>
      </w:r>
      <w:r>
        <w:fldChar w:fldCharType="end"/>
      </w:r>
      <w:r w:rsidR="007F462B">
        <w:t xml:space="preserve"> </w:t>
      </w:r>
      <w:r w:rsidR="00160A13">
        <w:t>indicates</w:t>
      </w:r>
      <w:r w:rsidR="007F462B">
        <w:t xml:space="preserve"> the files that are included</w:t>
      </w:r>
      <w:r w:rsidR="00EC4BB2">
        <w:t>.</w:t>
      </w:r>
    </w:p>
    <w:p w14:paraId="16A20CEA" w14:textId="363AD8C0" w:rsidR="002453D6" w:rsidRPr="00186C1D" w:rsidRDefault="001654BF" w:rsidP="004E2F3F">
      <w:pPr>
        <w:pStyle w:val="TableCaption"/>
      </w:pPr>
      <w:bookmarkStart w:id="92" w:name="_Ref884656"/>
      <w:bookmarkStart w:id="93" w:name="_Ref537835"/>
      <w:bookmarkStart w:id="94" w:name="_Toc37094570"/>
      <w:r w:rsidRPr="00186C1D">
        <w:t xml:space="preserve">Table </w:t>
      </w:r>
      <w:r w:rsidR="00AB7F52" w:rsidRPr="00B2343B">
        <w:rPr>
          <w:noProof/>
        </w:rPr>
        <w:fldChar w:fldCharType="begin"/>
      </w:r>
      <w:r w:rsidR="00AB7F52" w:rsidRPr="00186C1D">
        <w:rPr>
          <w:noProof/>
        </w:rPr>
        <w:instrText xml:space="preserve"> SEQ Table \* ARABIC </w:instrText>
      </w:r>
      <w:r w:rsidR="00AB7F52" w:rsidRPr="00B2343B">
        <w:rPr>
          <w:noProof/>
        </w:rPr>
        <w:fldChar w:fldCharType="separate"/>
      </w:r>
      <w:r w:rsidR="003079F5">
        <w:rPr>
          <w:noProof/>
        </w:rPr>
        <w:t>10</w:t>
      </w:r>
      <w:r w:rsidR="00AB7F52" w:rsidRPr="00B2343B">
        <w:rPr>
          <w:noProof/>
        </w:rPr>
        <w:fldChar w:fldCharType="end"/>
      </w:r>
      <w:bookmarkEnd w:id="92"/>
      <w:r w:rsidRPr="00186C1D">
        <w:t xml:space="preserve">. </w:t>
      </w:r>
      <w:bookmarkEnd w:id="93"/>
      <w:r w:rsidR="005F2220">
        <w:t xml:space="preserve">Infrastructure </w:t>
      </w:r>
      <w:r w:rsidR="00EC4BB2" w:rsidRPr="00186C1D">
        <w:t>Raw Scan Results</w:t>
      </w:r>
      <w:bookmarkEnd w:id="94"/>
    </w:p>
    <w:tbl>
      <w:tblPr>
        <w:tblStyle w:val="TableGrid"/>
        <w:tblW w:w="9074" w:type="dxa"/>
        <w:jc w:val="center"/>
        <w:tblLayout w:type="fixed"/>
        <w:tblCellMar>
          <w:left w:w="115" w:type="dxa"/>
          <w:right w:w="115" w:type="dxa"/>
        </w:tblCellMar>
        <w:tblLook w:val="04A0" w:firstRow="1" w:lastRow="0" w:firstColumn="1" w:lastColumn="0" w:noHBand="0" w:noVBand="1"/>
      </w:tblPr>
      <w:tblGrid>
        <w:gridCol w:w="2448"/>
        <w:gridCol w:w="3486"/>
        <w:gridCol w:w="3140"/>
      </w:tblGrid>
      <w:tr w:rsidR="00761856" w:rsidRPr="00186C1D" w14:paraId="421F8B1F" w14:textId="77777777" w:rsidTr="00761856">
        <w:trPr>
          <w:cantSplit/>
          <w:trHeight w:val="432"/>
          <w:tblHeader/>
          <w:jc w:val="center"/>
        </w:trPr>
        <w:tc>
          <w:tcPr>
            <w:tcW w:w="1349" w:type="pct"/>
            <w:shd w:val="clear" w:color="auto" w:fill="C6D9F1" w:themeFill="text2" w:themeFillTint="33"/>
            <w:vAlign w:val="center"/>
          </w:tcPr>
          <w:p w14:paraId="61D61BC3" w14:textId="3AD8455B" w:rsidR="00FA7086" w:rsidRPr="00181A9A" w:rsidRDefault="00FA7086">
            <w:pPr>
              <w:pStyle w:val="TableColumnHeading0"/>
              <w:rPr>
                <w:rFonts w:ascii="Times New Roman" w:hAnsi="Times New Roman"/>
              </w:rPr>
            </w:pPr>
            <w:r w:rsidRPr="00181A9A">
              <w:rPr>
                <w:rFonts w:ascii="Times New Roman" w:hAnsi="Times New Roman"/>
              </w:rPr>
              <w:t>Title of the Document</w:t>
            </w:r>
          </w:p>
        </w:tc>
        <w:tc>
          <w:tcPr>
            <w:tcW w:w="1921" w:type="pct"/>
            <w:shd w:val="clear" w:color="auto" w:fill="C6D9F1" w:themeFill="text2" w:themeFillTint="33"/>
            <w:vAlign w:val="center"/>
          </w:tcPr>
          <w:p w14:paraId="72F3448A" w14:textId="42787E50" w:rsidR="00FA7086" w:rsidRPr="00181A9A" w:rsidRDefault="00FA7086">
            <w:pPr>
              <w:pStyle w:val="TableColumnHeading0"/>
              <w:rPr>
                <w:rFonts w:ascii="Times New Roman" w:hAnsi="Times New Roman"/>
              </w:rPr>
            </w:pPr>
            <w:r w:rsidRPr="00181A9A">
              <w:rPr>
                <w:rFonts w:ascii="Times New Roman" w:hAnsi="Times New Roman"/>
              </w:rPr>
              <w:t>Description</w:t>
            </w:r>
          </w:p>
        </w:tc>
        <w:tc>
          <w:tcPr>
            <w:tcW w:w="1730" w:type="pct"/>
            <w:shd w:val="clear" w:color="auto" w:fill="C6D9F1" w:themeFill="text2" w:themeFillTint="33"/>
            <w:vAlign w:val="center"/>
          </w:tcPr>
          <w:p w14:paraId="132DFC49" w14:textId="77777777" w:rsidR="00193AAB" w:rsidRDefault="00FA7086">
            <w:pPr>
              <w:pStyle w:val="TableColumnHeading0"/>
              <w:rPr>
                <w:rFonts w:ascii="Times New Roman" w:hAnsi="Times New Roman"/>
              </w:rPr>
            </w:pPr>
            <w:r w:rsidRPr="00181A9A">
              <w:rPr>
                <w:rFonts w:ascii="Times New Roman" w:hAnsi="Times New Roman"/>
              </w:rPr>
              <w:t>File Name</w:t>
            </w:r>
          </w:p>
          <w:p w14:paraId="6DF3EEDD" w14:textId="7EEADD05" w:rsidR="00FA7086" w:rsidRPr="00181A9A" w:rsidRDefault="00FA7086">
            <w:pPr>
              <w:pStyle w:val="TableColumnHeading0"/>
              <w:rPr>
                <w:rFonts w:ascii="Times New Roman" w:hAnsi="Times New Roman"/>
              </w:rPr>
            </w:pPr>
            <w:r w:rsidRPr="00181A9A">
              <w:rPr>
                <w:rFonts w:ascii="Times New Roman" w:hAnsi="Times New Roman"/>
              </w:rPr>
              <w:t>(</w:t>
            </w:r>
            <w:r w:rsidR="00E573BF" w:rsidRPr="00181A9A">
              <w:rPr>
                <w:rFonts w:ascii="Times New Roman" w:hAnsi="Times New Roman"/>
              </w:rPr>
              <w:t>I</w:t>
            </w:r>
            <w:r w:rsidRPr="00181A9A">
              <w:rPr>
                <w:rFonts w:ascii="Times New Roman" w:hAnsi="Times New Roman"/>
              </w:rPr>
              <w:t xml:space="preserve">ncludes </w:t>
            </w:r>
            <w:r w:rsidR="00E573BF" w:rsidRPr="00181A9A">
              <w:rPr>
                <w:rFonts w:ascii="Times New Roman" w:hAnsi="Times New Roman"/>
              </w:rPr>
              <w:t>E</w:t>
            </w:r>
            <w:r w:rsidRPr="00181A9A">
              <w:rPr>
                <w:rFonts w:ascii="Times New Roman" w:hAnsi="Times New Roman"/>
              </w:rPr>
              <w:t>xtension)</w:t>
            </w:r>
          </w:p>
        </w:tc>
      </w:tr>
      <w:tr w:rsidR="00761856" w:rsidRPr="00186C1D" w14:paraId="4C1D747A" w14:textId="77777777" w:rsidTr="00761856">
        <w:trPr>
          <w:trHeight w:val="144"/>
          <w:jc w:val="center"/>
        </w:trPr>
        <w:tc>
          <w:tcPr>
            <w:tcW w:w="1349" w:type="pct"/>
          </w:tcPr>
          <w:p w14:paraId="4F290166" w14:textId="77777777" w:rsidR="00FA7086" w:rsidRPr="00181A9A" w:rsidRDefault="00FA7086">
            <w:pPr>
              <w:pStyle w:val="TableText0"/>
              <w:rPr>
                <w:rFonts w:ascii="Times New Roman" w:hAnsi="Times New Roman"/>
                <w:sz w:val="20"/>
              </w:rPr>
            </w:pPr>
          </w:p>
        </w:tc>
        <w:tc>
          <w:tcPr>
            <w:tcW w:w="1921" w:type="pct"/>
          </w:tcPr>
          <w:p w14:paraId="0AA682DB" w14:textId="77777777" w:rsidR="00FA7086" w:rsidRPr="00181A9A" w:rsidRDefault="00FA7086">
            <w:pPr>
              <w:pStyle w:val="TableText0"/>
              <w:rPr>
                <w:rFonts w:ascii="Times New Roman" w:hAnsi="Times New Roman"/>
                <w:sz w:val="20"/>
              </w:rPr>
            </w:pPr>
          </w:p>
        </w:tc>
        <w:tc>
          <w:tcPr>
            <w:tcW w:w="1730" w:type="pct"/>
          </w:tcPr>
          <w:p w14:paraId="7327776D" w14:textId="799956DE" w:rsidR="00FA7086" w:rsidRPr="00181A9A" w:rsidRDefault="00FA7086">
            <w:pPr>
              <w:pStyle w:val="TableText0"/>
              <w:rPr>
                <w:rFonts w:ascii="Times New Roman" w:hAnsi="Times New Roman"/>
                <w:sz w:val="20"/>
              </w:rPr>
            </w:pPr>
          </w:p>
        </w:tc>
      </w:tr>
      <w:tr w:rsidR="00761856" w:rsidRPr="00186C1D" w14:paraId="707034D9" w14:textId="77777777" w:rsidTr="00761856">
        <w:trPr>
          <w:trHeight w:val="144"/>
          <w:jc w:val="center"/>
        </w:trPr>
        <w:tc>
          <w:tcPr>
            <w:tcW w:w="1349" w:type="pct"/>
          </w:tcPr>
          <w:p w14:paraId="210A4B1B" w14:textId="77777777" w:rsidR="00FA7086" w:rsidRPr="00181A9A" w:rsidRDefault="00FA7086">
            <w:pPr>
              <w:pStyle w:val="TableText0"/>
              <w:rPr>
                <w:rFonts w:ascii="Times New Roman" w:hAnsi="Times New Roman"/>
                <w:sz w:val="20"/>
              </w:rPr>
            </w:pPr>
          </w:p>
        </w:tc>
        <w:tc>
          <w:tcPr>
            <w:tcW w:w="1921" w:type="pct"/>
          </w:tcPr>
          <w:p w14:paraId="03D51BEA" w14:textId="77777777" w:rsidR="00FA7086" w:rsidRPr="00181A9A" w:rsidRDefault="00FA7086">
            <w:pPr>
              <w:pStyle w:val="TableText0"/>
              <w:rPr>
                <w:rFonts w:ascii="Times New Roman" w:hAnsi="Times New Roman"/>
                <w:sz w:val="20"/>
              </w:rPr>
            </w:pPr>
          </w:p>
        </w:tc>
        <w:tc>
          <w:tcPr>
            <w:tcW w:w="1730" w:type="pct"/>
          </w:tcPr>
          <w:p w14:paraId="22F01C08" w14:textId="30F6B6F1" w:rsidR="00FA7086" w:rsidRPr="00181A9A" w:rsidRDefault="00FA7086">
            <w:pPr>
              <w:pStyle w:val="TableText0"/>
              <w:rPr>
                <w:rFonts w:ascii="Times New Roman" w:hAnsi="Times New Roman"/>
                <w:sz w:val="20"/>
              </w:rPr>
            </w:pPr>
          </w:p>
        </w:tc>
      </w:tr>
      <w:tr w:rsidR="00761856" w:rsidRPr="00186C1D" w14:paraId="42A60487" w14:textId="77777777" w:rsidTr="00761856">
        <w:trPr>
          <w:trHeight w:val="144"/>
          <w:jc w:val="center"/>
        </w:trPr>
        <w:tc>
          <w:tcPr>
            <w:tcW w:w="1349" w:type="pct"/>
          </w:tcPr>
          <w:p w14:paraId="1BA84FC9" w14:textId="77777777" w:rsidR="00FA7086" w:rsidRPr="00181A9A" w:rsidRDefault="00FA7086">
            <w:pPr>
              <w:pStyle w:val="TableText0"/>
              <w:rPr>
                <w:rFonts w:ascii="Times New Roman" w:hAnsi="Times New Roman"/>
                <w:sz w:val="20"/>
              </w:rPr>
            </w:pPr>
          </w:p>
        </w:tc>
        <w:tc>
          <w:tcPr>
            <w:tcW w:w="1921" w:type="pct"/>
          </w:tcPr>
          <w:p w14:paraId="0C7728E1" w14:textId="77777777" w:rsidR="00FA7086" w:rsidRPr="00181A9A" w:rsidRDefault="00FA7086">
            <w:pPr>
              <w:pStyle w:val="TableText0"/>
              <w:rPr>
                <w:rFonts w:ascii="Times New Roman" w:hAnsi="Times New Roman"/>
                <w:sz w:val="20"/>
              </w:rPr>
            </w:pPr>
          </w:p>
        </w:tc>
        <w:tc>
          <w:tcPr>
            <w:tcW w:w="1730" w:type="pct"/>
          </w:tcPr>
          <w:p w14:paraId="23099BAD" w14:textId="219C83C0" w:rsidR="00FA7086" w:rsidRPr="00181A9A" w:rsidRDefault="00FA7086">
            <w:pPr>
              <w:pStyle w:val="TableText0"/>
              <w:rPr>
                <w:rFonts w:ascii="Times New Roman" w:hAnsi="Times New Roman"/>
                <w:sz w:val="20"/>
              </w:rPr>
            </w:pPr>
          </w:p>
        </w:tc>
      </w:tr>
    </w:tbl>
    <w:p w14:paraId="4191CB1A" w14:textId="4FCD9A42" w:rsidR="002453D6" w:rsidRPr="00181A9A" w:rsidRDefault="007F462B">
      <w:pPr>
        <w:pStyle w:val="AppHeading2"/>
        <w:rPr>
          <w:lang w:val="fr-FR"/>
        </w:rPr>
      </w:pPr>
      <w:bookmarkStart w:id="95" w:name="_Toc32313493"/>
      <w:bookmarkStart w:id="96" w:name="_Toc37094596"/>
      <w:bookmarkEnd w:id="95"/>
      <w:r w:rsidRPr="00181A9A">
        <w:rPr>
          <w:lang w:val="fr-FR"/>
        </w:rPr>
        <w:t>In</w:t>
      </w:r>
      <w:r w:rsidR="007D1E82" w:rsidRPr="00181A9A">
        <w:rPr>
          <w:lang w:val="fr-FR"/>
        </w:rPr>
        <w:t>fra</w:t>
      </w:r>
      <w:r w:rsidRPr="00181A9A">
        <w:rPr>
          <w:lang w:val="fr-FR"/>
        </w:rPr>
        <w:t>structure Scans: False Positive Reports</w:t>
      </w:r>
      <w:bookmarkEnd w:id="96"/>
    </w:p>
    <w:p w14:paraId="1129699B" w14:textId="29C69112" w:rsidR="002453D6" w:rsidRPr="0067593D" w:rsidRDefault="00625CDA" w:rsidP="0067593D">
      <w:pPr>
        <w:ind w:left="720"/>
        <w:textAlignment w:val="baseline"/>
        <w:rPr>
          <w:color w:val="0000FF"/>
          <w:szCs w:val="24"/>
        </w:rPr>
      </w:pPr>
      <w:r w:rsidRPr="0067593D">
        <w:rPr>
          <w:color w:val="0000FF"/>
          <w:szCs w:val="24"/>
        </w:rPr>
        <w:t>[</w:t>
      </w:r>
      <w:r w:rsidR="009D5BD9" w:rsidRPr="0067593D">
        <w:rPr>
          <w:b/>
          <w:bCs/>
          <w:color w:val="0000FF"/>
          <w:szCs w:val="24"/>
        </w:rPr>
        <w:t>Instructions</w:t>
      </w:r>
      <w:r w:rsidR="007F462B" w:rsidRPr="0067593D">
        <w:rPr>
          <w:b/>
          <w:bCs/>
          <w:color w:val="0000FF"/>
          <w:szCs w:val="24"/>
        </w:rPr>
        <w:t>:</w:t>
      </w:r>
      <w:r w:rsidR="007F462B" w:rsidRPr="0067593D">
        <w:rPr>
          <w:color w:val="0000FF"/>
          <w:szCs w:val="24"/>
        </w:rPr>
        <w:t xml:space="preserve"> Use the summary table to identify false positives that were generated by the scanner. For each false positive reported, add an explanation as to why that finding is a false positive. Use a separate row for each false positive reported. If one IP address has multiple false positive reports, give each false positive its own row. Add as many rows as necessary. The “FP” in the identifier number refers to “False Positive” and the “IS” in the identifier number refers to “Infrastructure Scan.”</w:t>
      </w:r>
    </w:p>
    <w:p w14:paraId="7CC52BE2" w14:textId="5ADD7F60" w:rsidR="002453D6" w:rsidRPr="0067593D" w:rsidRDefault="007F462B" w:rsidP="0067593D">
      <w:pPr>
        <w:ind w:left="720"/>
        <w:textAlignment w:val="baseline"/>
        <w:rPr>
          <w:color w:val="0000FF"/>
          <w:szCs w:val="24"/>
        </w:rPr>
      </w:pPr>
      <w:r w:rsidRPr="0067593D">
        <w:rPr>
          <w:color w:val="0000FF"/>
          <w:szCs w:val="24"/>
        </w:rPr>
        <w:t>Delete this and all other instructions from your final version of this document.]</w:t>
      </w:r>
    </w:p>
    <w:p w14:paraId="33316F5E" w14:textId="325A980D" w:rsidR="002453D6" w:rsidRDefault="00564491" w:rsidP="00AC25A5">
      <w:pPr>
        <w:rPr>
          <w:lang w:eastAsia="zh-CN"/>
        </w:rPr>
      </w:pPr>
      <w:r>
        <w:rPr>
          <w:lang w:eastAsia="zh-CN"/>
        </w:rPr>
        <w:fldChar w:fldCharType="begin"/>
      </w:r>
      <w:r>
        <w:rPr>
          <w:lang w:eastAsia="zh-CN"/>
        </w:rPr>
        <w:instrText xml:space="preserve"> REF _Ref884719 \h </w:instrText>
      </w:r>
      <w:r w:rsidR="00AC25A5">
        <w:rPr>
          <w:lang w:eastAsia="zh-CN"/>
        </w:rPr>
        <w:instrText xml:space="preserve"> \* MERGEFORMAT </w:instrText>
      </w:r>
      <w:r>
        <w:rPr>
          <w:lang w:eastAsia="zh-CN"/>
        </w:rPr>
      </w:r>
      <w:r>
        <w:rPr>
          <w:lang w:eastAsia="zh-CN"/>
        </w:rPr>
        <w:fldChar w:fldCharType="separate"/>
      </w:r>
      <w:r w:rsidR="00F165DD" w:rsidRPr="00D10966">
        <w:rPr>
          <w:lang w:eastAsia="zh-CN"/>
        </w:rPr>
        <w:t xml:space="preserve">Table </w:t>
      </w:r>
      <w:r w:rsidR="00F165DD">
        <w:rPr>
          <w:lang w:eastAsia="zh-CN"/>
        </w:rPr>
        <w:t>11</w:t>
      </w:r>
      <w:r>
        <w:rPr>
          <w:lang w:eastAsia="zh-CN"/>
        </w:rPr>
        <w:fldChar w:fldCharType="end"/>
      </w:r>
      <w:r w:rsidR="00B26BA1">
        <w:rPr>
          <w:lang w:eastAsia="zh-CN"/>
        </w:rPr>
        <w:t xml:space="preserve"> </w:t>
      </w:r>
      <w:r w:rsidR="001006D1">
        <w:rPr>
          <w:lang w:eastAsia="zh-CN"/>
        </w:rPr>
        <w:t>indicates</w:t>
      </w:r>
      <w:r w:rsidR="007F462B">
        <w:rPr>
          <w:lang w:eastAsia="zh-CN"/>
        </w:rPr>
        <w:t xml:space="preserve"> false positives that were generated by the </w:t>
      </w:r>
      <w:r w:rsidR="00EC4BB2">
        <w:rPr>
          <w:lang w:eastAsia="zh-CN"/>
        </w:rPr>
        <w:t xml:space="preserve">infrastructure </w:t>
      </w:r>
      <w:r w:rsidR="007F462B">
        <w:rPr>
          <w:lang w:eastAsia="zh-CN"/>
        </w:rPr>
        <w:t>scanner.</w:t>
      </w:r>
    </w:p>
    <w:p w14:paraId="7BA7B2DA" w14:textId="0DF2539B" w:rsidR="00EC4BB2" w:rsidRPr="00D10966" w:rsidRDefault="001654BF" w:rsidP="004E2F3F">
      <w:pPr>
        <w:pStyle w:val="TableCaption"/>
      </w:pPr>
      <w:bookmarkStart w:id="97" w:name="_Ref884719"/>
      <w:bookmarkStart w:id="98" w:name="_Ref537747"/>
      <w:bookmarkStart w:id="99" w:name="_Toc37094571"/>
      <w:r w:rsidRPr="00D10966">
        <w:t xml:space="preserve">Table </w:t>
      </w:r>
      <w:r w:rsidR="00AB7F52" w:rsidRPr="00B2343B">
        <w:rPr>
          <w:noProof/>
        </w:rPr>
        <w:fldChar w:fldCharType="begin"/>
      </w:r>
      <w:r w:rsidR="00AB7F52" w:rsidRPr="00D10966">
        <w:rPr>
          <w:noProof/>
        </w:rPr>
        <w:instrText xml:space="preserve"> SEQ Table \* ARABIC </w:instrText>
      </w:r>
      <w:r w:rsidR="00AB7F52" w:rsidRPr="00B2343B">
        <w:rPr>
          <w:noProof/>
        </w:rPr>
        <w:fldChar w:fldCharType="separate"/>
      </w:r>
      <w:r w:rsidR="003079F5">
        <w:rPr>
          <w:noProof/>
        </w:rPr>
        <w:t>11</w:t>
      </w:r>
      <w:r w:rsidR="00AB7F52" w:rsidRPr="00B2343B">
        <w:rPr>
          <w:noProof/>
        </w:rPr>
        <w:fldChar w:fldCharType="end"/>
      </w:r>
      <w:bookmarkEnd w:id="97"/>
      <w:bookmarkEnd w:id="98"/>
      <w:r w:rsidR="00EC4BB2" w:rsidRPr="00D10966">
        <w:t>. False Positive Reports by Infrastructure Scanner</w:t>
      </w:r>
      <w:bookmarkEnd w:id="99"/>
    </w:p>
    <w:tbl>
      <w:tblPr>
        <w:tblStyle w:val="TableGrid"/>
        <w:tblW w:w="9355" w:type="dxa"/>
        <w:tblLayout w:type="fixed"/>
        <w:tblCellMar>
          <w:left w:w="115" w:type="dxa"/>
          <w:right w:w="115" w:type="dxa"/>
        </w:tblCellMar>
        <w:tblLook w:val="04A0" w:firstRow="1" w:lastRow="0" w:firstColumn="1" w:lastColumn="0" w:noHBand="0" w:noVBand="1"/>
      </w:tblPr>
      <w:tblGrid>
        <w:gridCol w:w="985"/>
        <w:gridCol w:w="2151"/>
        <w:gridCol w:w="1935"/>
        <w:gridCol w:w="2140"/>
        <w:gridCol w:w="2144"/>
      </w:tblGrid>
      <w:tr w:rsidR="00127A97" w:rsidRPr="00186C1D" w14:paraId="6C9994CD" w14:textId="77777777" w:rsidTr="00F165DD">
        <w:trPr>
          <w:cantSplit/>
          <w:trHeight w:val="576"/>
          <w:tblHeader/>
        </w:trPr>
        <w:tc>
          <w:tcPr>
            <w:tcW w:w="526" w:type="pct"/>
            <w:shd w:val="clear" w:color="auto" w:fill="C6D9F1" w:themeFill="text2" w:themeFillTint="33"/>
            <w:vAlign w:val="center"/>
          </w:tcPr>
          <w:p w14:paraId="0A8A4324" w14:textId="1175AB02" w:rsidR="002453D6" w:rsidRPr="00181A9A" w:rsidRDefault="007F462B" w:rsidP="00F165DD">
            <w:pPr>
              <w:pStyle w:val="TableColumnHeading0"/>
              <w:keepNext/>
              <w:keepLines/>
              <w:spacing w:before="0" w:after="0"/>
              <w:rPr>
                <w:rFonts w:ascii="Times New Roman" w:hAnsi="Times New Roman"/>
              </w:rPr>
            </w:pPr>
            <w:r w:rsidRPr="00181A9A">
              <w:rPr>
                <w:rFonts w:ascii="Times New Roman" w:hAnsi="Times New Roman"/>
              </w:rPr>
              <w:t>ID</w:t>
            </w:r>
          </w:p>
        </w:tc>
        <w:tc>
          <w:tcPr>
            <w:tcW w:w="1149" w:type="pct"/>
            <w:shd w:val="clear" w:color="auto" w:fill="C6D9F1" w:themeFill="text2" w:themeFillTint="33"/>
            <w:vAlign w:val="center"/>
          </w:tcPr>
          <w:p w14:paraId="753E7552" w14:textId="246CCAFC" w:rsidR="002453D6" w:rsidRPr="00181A9A" w:rsidRDefault="007F462B" w:rsidP="00F165DD">
            <w:pPr>
              <w:pStyle w:val="TableColumnHeading0"/>
              <w:keepNext/>
              <w:keepLines/>
              <w:spacing w:before="0" w:after="0"/>
              <w:rPr>
                <w:rFonts w:ascii="Times New Roman" w:hAnsi="Times New Roman"/>
              </w:rPr>
            </w:pPr>
            <w:r w:rsidRPr="00181A9A">
              <w:rPr>
                <w:rFonts w:ascii="Times New Roman" w:hAnsi="Times New Roman"/>
              </w:rPr>
              <w:t>Page and IP Address</w:t>
            </w:r>
          </w:p>
        </w:tc>
        <w:tc>
          <w:tcPr>
            <w:tcW w:w="1034" w:type="pct"/>
            <w:shd w:val="clear" w:color="auto" w:fill="C6D9F1" w:themeFill="text2" w:themeFillTint="33"/>
            <w:vAlign w:val="center"/>
          </w:tcPr>
          <w:p w14:paraId="7827C24C" w14:textId="77777777" w:rsidR="002453D6" w:rsidRPr="00181A9A" w:rsidRDefault="007F462B" w:rsidP="00F165DD">
            <w:pPr>
              <w:pStyle w:val="TableColumnHeading0"/>
              <w:keepNext/>
              <w:keepLines/>
              <w:spacing w:before="0" w:after="0"/>
              <w:rPr>
                <w:rFonts w:ascii="Times New Roman" w:hAnsi="Times New Roman"/>
              </w:rPr>
            </w:pPr>
            <w:r w:rsidRPr="00181A9A">
              <w:rPr>
                <w:rFonts w:ascii="Times New Roman" w:hAnsi="Times New Roman"/>
              </w:rPr>
              <w:t>Scanner Severity Level</w:t>
            </w:r>
          </w:p>
        </w:tc>
        <w:tc>
          <w:tcPr>
            <w:tcW w:w="1144" w:type="pct"/>
            <w:shd w:val="clear" w:color="auto" w:fill="C6D9F1" w:themeFill="text2" w:themeFillTint="33"/>
            <w:vAlign w:val="center"/>
          </w:tcPr>
          <w:p w14:paraId="2855D306" w14:textId="77777777" w:rsidR="002453D6" w:rsidRPr="00181A9A" w:rsidRDefault="007F462B" w:rsidP="00F165DD">
            <w:pPr>
              <w:pStyle w:val="TableColumnHeading0"/>
              <w:keepNext/>
              <w:keepLines/>
              <w:spacing w:before="0" w:after="0"/>
              <w:rPr>
                <w:rFonts w:ascii="Times New Roman" w:hAnsi="Times New Roman"/>
              </w:rPr>
            </w:pPr>
            <w:r w:rsidRPr="00181A9A">
              <w:rPr>
                <w:rFonts w:ascii="Times New Roman" w:hAnsi="Times New Roman"/>
              </w:rPr>
              <w:t>Finding</w:t>
            </w:r>
          </w:p>
        </w:tc>
        <w:tc>
          <w:tcPr>
            <w:tcW w:w="1146" w:type="pct"/>
            <w:shd w:val="clear" w:color="auto" w:fill="C6D9F1" w:themeFill="text2" w:themeFillTint="33"/>
            <w:vAlign w:val="center"/>
          </w:tcPr>
          <w:p w14:paraId="7F8D58EE" w14:textId="77777777" w:rsidR="002453D6" w:rsidRPr="00181A9A" w:rsidRDefault="007F462B" w:rsidP="00F165DD">
            <w:pPr>
              <w:pStyle w:val="TableColumnHeading0"/>
              <w:keepNext/>
              <w:keepLines/>
              <w:spacing w:before="0" w:after="0"/>
              <w:rPr>
                <w:rFonts w:ascii="Times New Roman" w:hAnsi="Times New Roman"/>
              </w:rPr>
            </w:pPr>
            <w:r w:rsidRPr="00181A9A">
              <w:rPr>
                <w:rFonts w:ascii="Times New Roman" w:hAnsi="Times New Roman"/>
              </w:rPr>
              <w:t>False Positive Explanation</w:t>
            </w:r>
          </w:p>
        </w:tc>
      </w:tr>
      <w:tr w:rsidR="002453D6" w:rsidRPr="00186C1D" w14:paraId="3ABE96EB" w14:textId="77777777" w:rsidTr="00B65536">
        <w:trPr>
          <w:trHeight w:val="432"/>
        </w:trPr>
        <w:tc>
          <w:tcPr>
            <w:tcW w:w="526" w:type="pct"/>
            <w:vAlign w:val="center"/>
          </w:tcPr>
          <w:p w14:paraId="5AEE5D81" w14:textId="5C53FD35" w:rsidR="002453D6" w:rsidRPr="00181A9A" w:rsidRDefault="002453D6" w:rsidP="00B65536">
            <w:pPr>
              <w:pStyle w:val="TableText0"/>
              <w:spacing w:before="0" w:after="0"/>
              <w:rPr>
                <w:rFonts w:ascii="Times New Roman" w:hAnsi="Times New Roman"/>
                <w:sz w:val="20"/>
                <w:lang w:eastAsia="zh-TW"/>
              </w:rPr>
            </w:pPr>
          </w:p>
        </w:tc>
        <w:tc>
          <w:tcPr>
            <w:tcW w:w="1149" w:type="pct"/>
            <w:vAlign w:val="center"/>
          </w:tcPr>
          <w:p w14:paraId="05860066" w14:textId="77777777" w:rsidR="002453D6" w:rsidRPr="00181A9A" w:rsidRDefault="002453D6" w:rsidP="00B65536">
            <w:pPr>
              <w:pStyle w:val="TableText0"/>
              <w:spacing w:before="0" w:after="0"/>
              <w:rPr>
                <w:rFonts w:ascii="Times New Roman" w:hAnsi="Times New Roman"/>
                <w:sz w:val="20"/>
                <w:lang w:eastAsia="zh-TW"/>
              </w:rPr>
            </w:pPr>
          </w:p>
        </w:tc>
        <w:tc>
          <w:tcPr>
            <w:tcW w:w="1034" w:type="pct"/>
            <w:vAlign w:val="center"/>
          </w:tcPr>
          <w:p w14:paraId="00C9F711" w14:textId="77777777" w:rsidR="002453D6" w:rsidRPr="00181A9A" w:rsidRDefault="002453D6" w:rsidP="00B65536">
            <w:pPr>
              <w:pStyle w:val="TableText0"/>
              <w:spacing w:before="0" w:after="0"/>
              <w:rPr>
                <w:rFonts w:ascii="Times New Roman" w:hAnsi="Times New Roman"/>
                <w:sz w:val="20"/>
                <w:lang w:eastAsia="zh-TW"/>
              </w:rPr>
            </w:pPr>
          </w:p>
        </w:tc>
        <w:tc>
          <w:tcPr>
            <w:tcW w:w="1144" w:type="pct"/>
            <w:vAlign w:val="center"/>
          </w:tcPr>
          <w:p w14:paraId="5F17E884" w14:textId="77777777" w:rsidR="002453D6" w:rsidRPr="00181A9A" w:rsidRDefault="002453D6" w:rsidP="00B65536">
            <w:pPr>
              <w:pStyle w:val="TableText0"/>
              <w:spacing w:before="0" w:after="0"/>
              <w:rPr>
                <w:rFonts w:ascii="Times New Roman" w:hAnsi="Times New Roman"/>
                <w:sz w:val="20"/>
                <w:lang w:eastAsia="zh-TW"/>
              </w:rPr>
            </w:pPr>
          </w:p>
        </w:tc>
        <w:tc>
          <w:tcPr>
            <w:tcW w:w="1146" w:type="pct"/>
            <w:vAlign w:val="center"/>
          </w:tcPr>
          <w:p w14:paraId="334009A4" w14:textId="77777777" w:rsidR="002453D6" w:rsidRPr="00181A9A" w:rsidRDefault="002453D6" w:rsidP="00B65536">
            <w:pPr>
              <w:pStyle w:val="TableText0"/>
              <w:spacing w:before="0" w:after="0"/>
              <w:rPr>
                <w:rFonts w:ascii="Times New Roman" w:hAnsi="Times New Roman"/>
                <w:sz w:val="20"/>
                <w:lang w:eastAsia="zh-TW"/>
              </w:rPr>
            </w:pPr>
          </w:p>
        </w:tc>
      </w:tr>
      <w:tr w:rsidR="002453D6" w:rsidRPr="00186C1D" w14:paraId="5C40EC02" w14:textId="77777777" w:rsidTr="00B65536">
        <w:trPr>
          <w:trHeight w:val="432"/>
        </w:trPr>
        <w:tc>
          <w:tcPr>
            <w:tcW w:w="526" w:type="pct"/>
            <w:vAlign w:val="center"/>
          </w:tcPr>
          <w:p w14:paraId="3CB09402" w14:textId="1D25CE65" w:rsidR="002453D6" w:rsidRPr="00181A9A" w:rsidRDefault="002453D6" w:rsidP="00B65536">
            <w:pPr>
              <w:pStyle w:val="TableText0"/>
              <w:spacing w:before="0" w:after="0"/>
              <w:rPr>
                <w:rFonts w:ascii="Times New Roman" w:hAnsi="Times New Roman"/>
                <w:sz w:val="20"/>
                <w:lang w:eastAsia="zh-TW"/>
              </w:rPr>
            </w:pPr>
          </w:p>
        </w:tc>
        <w:tc>
          <w:tcPr>
            <w:tcW w:w="1149" w:type="pct"/>
            <w:vAlign w:val="center"/>
          </w:tcPr>
          <w:p w14:paraId="5D2AD403" w14:textId="77777777" w:rsidR="002453D6" w:rsidRPr="00181A9A" w:rsidRDefault="002453D6" w:rsidP="00B65536">
            <w:pPr>
              <w:pStyle w:val="TableText0"/>
              <w:spacing w:before="0" w:after="0"/>
              <w:rPr>
                <w:rFonts w:ascii="Times New Roman" w:hAnsi="Times New Roman"/>
                <w:sz w:val="20"/>
                <w:lang w:eastAsia="zh-TW"/>
              </w:rPr>
            </w:pPr>
          </w:p>
        </w:tc>
        <w:tc>
          <w:tcPr>
            <w:tcW w:w="1034" w:type="pct"/>
            <w:vAlign w:val="center"/>
          </w:tcPr>
          <w:p w14:paraId="4F145546" w14:textId="77777777" w:rsidR="002453D6" w:rsidRPr="00181A9A" w:rsidRDefault="002453D6" w:rsidP="00B65536">
            <w:pPr>
              <w:pStyle w:val="TableText0"/>
              <w:spacing w:before="0" w:after="0"/>
              <w:rPr>
                <w:rFonts w:ascii="Times New Roman" w:hAnsi="Times New Roman"/>
                <w:sz w:val="20"/>
                <w:lang w:eastAsia="zh-TW"/>
              </w:rPr>
            </w:pPr>
          </w:p>
        </w:tc>
        <w:tc>
          <w:tcPr>
            <w:tcW w:w="1144" w:type="pct"/>
            <w:vAlign w:val="center"/>
          </w:tcPr>
          <w:p w14:paraId="5A1844A1" w14:textId="77777777" w:rsidR="002453D6" w:rsidRPr="00181A9A" w:rsidRDefault="002453D6" w:rsidP="00B65536">
            <w:pPr>
              <w:pStyle w:val="TableText0"/>
              <w:spacing w:before="0" w:after="0"/>
              <w:rPr>
                <w:rFonts w:ascii="Times New Roman" w:hAnsi="Times New Roman"/>
                <w:sz w:val="20"/>
                <w:lang w:eastAsia="zh-TW"/>
              </w:rPr>
            </w:pPr>
          </w:p>
        </w:tc>
        <w:tc>
          <w:tcPr>
            <w:tcW w:w="1146" w:type="pct"/>
            <w:vAlign w:val="center"/>
          </w:tcPr>
          <w:p w14:paraId="700DCB66" w14:textId="77777777" w:rsidR="002453D6" w:rsidRPr="00181A9A" w:rsidRDefault="002453D6" w:rsidP="00B65536">
            <w:pPr>
              <w:pStyle w:val="TableText0"/>
              <w:spacing w:before="0" w:after="0"/>
              <w:rPr>
                <w:rFonts w:ascii="Times New Roman" w:hAnsi="Times New Roman"/>
                <w:sz w:val="20"/>
                <w:lang w:eastAsia="zh-TW"/>
              </w:rPr>
            </w:pPr>
          </w:p>
        </w:tc>
      </w:tr>
    </w:tbl>
    <w:p w14:paraId="41AAEE8E" w14:textId="77777777" w:rsidR="002453D6" w:rsidRDefault="002453D6">
      <w:pPr>
        <w:pStyle w:val="LineSpacer"/>
      </w:pPr>
    </w:p>
    <w:p w14:paraId="558E91A8" w14:textId="77777777" w:rsidR="002453D6" w:rsidRDefault="002453D6">
      <w:pPr>
        <w:sectPr w:rsidR="002453D6" w:rsidSect="000D5A19">
          <w:pgSz w:w="12240" w:h="15840" w:code="1"/>
          <w:pgMar w:top="1440" w:right="1440" w:bottom="1440" w:left="1440" w:header="504" w:footer="504" w:gutter="0"/>
          <w:cols w:space="720"/>
          <w:docGrid w:linePitch="326"/>
        </w:sectPr>
      </w:pPr>
    </w:p>
    <w:p w14:paraId="5976AC3A" w14:textId="77777777" w:rsidR="002453D6" w:rsidRPr="006B7C32" w:rsidRDefault="007F462B">
      <w:pPr>
        <w:pStyle w:val="AppHeading1"/>
      </w:pPr>
      <w:bookmarkStart w:id="100" w:name="_Toc37094597"/>
      <w:r w:rsidRPr="006B7C32">
        <w:lastRenderedPageBreak/>
        <w:t>Database Scan Results</w:t>
      </w:r>
      <w:bookmarkEnd w:id="100"/>
    </w:p>
    <w:p w14:paraId="38BA10E0" w14:textId="5997F3AF" w:rsidR="002453D6" w:rsidRDefault="007F462B">
      <w:r>
        <w:t xml:space="preserve">The </w:t>
      </w:r>
      <w:r w:rsidR="00C2758B" w:rsidRPr="00625CDA">
        <w:rPr>
          <w:color w:val="0000FF"/>
        </w:rPr>
        <w:t>[</w:t>
      </w:r>
      <w:r w:rsidRPr="00625CDA">
        <w:rPr>
          <w:color w:val="0000FF"/>
        </w:rPr>
        <w:t>Scanner Name, Vendor, &amp; Version #</w:t>
      </w:r>
      <w:r w:rsidR="00C2758B" w:rsidRPr="00625CDA">
        <w:rPr>
          <w:color w:val="0000FF"/>
        </w:rPr>
        <w:t>]</w:t>
      </w:r>
      <w:r w:rsidRPr="00625CDA">
        <w:rPr>
          <w:color w:val="0000FF"/>
        </w:rPr>
        <w:t xml:space="preserve"> </w:t>
      </w:r>
      <w:r>
        <w:t xml:space="preserve">was used to scan the </w:t>
      </w:r>
      <w:r w:rsidR="00C2758B">
        <w:rPr>
          <w:color w:val="0000FF"/>
        </w:rPr>
        <w:t>[</w:t>
      </w:r>
      <w:r>
        <w:rPr>
          <w:color w:val="0000FF"/>
        </w:rPr>
        <w:t>Information System Abbreviation</w:t>
      </w:r>
      <w:r w:rsidR="00C2758B">
        <w:rPr>
          <w:color w:val="0000FF"/>
        </w:rPr>
        <w:t>]</w:t>
      </w:r>
      <w:r>
        <w:rPr>
          <w:color w:val="0000FF"/>
        </w:rPr>
        <w:t xml:space="preserve"> </w:t>
      </w:r>
      <w:r>
        <w:t xml:space="preserve">databases. </w:t>
      </w:r>
      <w:r w:rsidR="00C2758B">
        <w:rPr>
          <w:color w:val="0000FF"/>
        </w:rPr>
        <w:t>[</w:t>
      </w:r>
      <w:r>
        <w:rPr>
          <w:color w:val="0000FF"/>
        </w:rPr>
        <w:t>Number</w:t>
      </w:r>
      <w:r w:rsidR="00C2758B">
        <w:rPr>
          <w:color w:val="0000FF"/>
        </w:rPr>
        <w:t>]</w:t>
      </w:r>
      <w:r>
        <w:t xml:space="preserve"> % of all databases were scanned.</w:t>
      </w:r>
    </w:p>
    <w:p w14:paraId="5526391D" w14:textId="77777777" w:rsidR="002453D6" w:rsidRPr="006B7C32" w:rsidRDefault="007F462B">
      <w:pPr>
        <w:pStyle w:val="AppHeading2"/>
      </w:pPr>
      <w:bookmarkStart w:id="101" w:name="_Toc37094598"/>
      <w:r w:rsidRPr="006B7C32">
        <w:t>Database Scans: Inventory of Databases Scanned</w:t>
      </w:r>
      <w:bookmarkEnd w:id="101"/>
    </w:p>
    <w:p w14:paraId="366A0246" w14:textId="3986A54F" w:rsidR="002453D6" w:rsidRPr="0067593D" w:rsidRDefault="00625CDA" w:rsidP="0067593D">
      <w:pPr>
        <w:ind w:left="720"/>
        <w:textAlignment w:val="baseline"/>
        <w:rPr>
          <w:color w:val="0000FF"/>
          <w:szCs w:val="24"/>
        </w:rPr>
      </w:pPr>
      <w:r w:rsidRPr="0067593D">
        <w:rPr>
          <w:color w:val="0000FF"/>
          <w:szCs w:val="24"/>
        </w:rPr>
        <w:t>[</w:t>
      </w:r>
      <w:r w:rsidR="009D5BD9" w:rsidRPr="0067593D">
        <w:rPr>
          <w:b/>
          <w:bCs/>
          <w:color w:val="0000FF"/>
          <w:szCs w:val="24"/>
        </w:rPr>
        <w:t>Instructions</w:t>
      </w:r>
      <w:r w:rsidR="007F462B" w:rsidRPr="0067593D">
        <w:rPr>
          <w:b/>
          <w:bCs/>
          <w:color w:val="0000FF"/>
          <w:szCs w:val="24"/>
        </w:rPr>
        <w:t>:</w:t>
      </w:r>
      <w:r w:rsidR="007F462B" w:rsidRPr="0067593D">
        <w:rPr>
          <w:color w:val="0000FF"/>
          <w:szCs w:val="24"/>
        </w:rPr>
        <w:t xml:space="preserve"> Indicate the databases that were scanned. For “Function,” indicate the function that the database plays for the system (e.g., database image for end-user development, database for authentication records). Add additional rows as necessary</w:t>
      </w:r>
      <w:r w:rsidR="00713C02" w:rsidRPr="0067593D">
        <w:rPr>
          <w:color w:val="0000FF"/>
          <w:szCs w:val="24"/>
        </w:rPr>
        <w:t>.</w:t>
      </w:r>
    </w:p>
    <w:p w14:paraId="1BE6111F" w14:textId="505EF73E" w:rsidR="002453D6" w:rsidRPr="0067593D" w:rsidRDefault="007F462B" w:rsidP="0067593D">
      <w:pPr>
        <w:ind w:left="720"/>
        <w:textAlignment w:val="baseline"/>
        <w:rPr>
          <w:color w:val="0000FF"/>
          <w:szCs w:val="24"/>
        </w:rPr>
      </w:pPr>
      <w:r w:rsidRPr="0067593D">
        <w:rPr>
          <w:color w:val="0000FF"/>
          <w:szCs w:val="24"/>
        </w:rPr>
        <w:t>Delete this and all other instructions from your final version of this document.]</w:t>
      </w:r>
    </w:p>
    <w:p w14:paraId="642B95FF" w14:textId="62478B8C" w:rsidR="002453D6" w:rsidRDefault="00564491">
      <w:pPr>
        <w:spacing w:before="240" w:after="240"/>
      </w:pPr>
      <w:r>
        <w:fldChar w:fldCharType="begin"/>
      </w:r>
      <w:r>
        <w:instrText xml:space="preserve"> REF _Ref884756 \h </w:instrText>
      </w:r>
      <w:r>
        <w:fldChar w:fldCharType="separate"/>
      </w:r>
      <w:r w:rsidR="00F165DD" w:rsidRPr="00D10966">
        <w:t xml:space="preserve">Table </w:t>
      </w:r>
      <w:r w:rsidR="00F165DD">
        <w:rPr>
          <w:noProof/>
        </w:rPr>
        <w:t>12</w:t>
      </w:r>
      <w:r>
        <w:fldChar w:fldCharType="end"/>
      </w:r>
      <w:r w:rsidR="007F462B">
        <w:t xml:space="preserve"> presents the database inventory scan results.</w:t>
      </w:r>
    </w:p>
    <w:p w14:paraId="62F49FB1" w14:textId="0D8038BF" w:rsidR="00EC4BB2" w:rsidRPr="00D10966" w:rsidRDefault="00EC4BB2" w:rsidP="004E2F3F">
      <w:pPr>
        <w:pStyle w:val="TableCaption"/>
      </w:pPr>
      <w:bookmarkStart w:id="102" w:name="_Ref884756"/>
      <w:bookmarkStart w:id="103" w:name="_Toc37094572"/>
      <w:r w:rsidRPr="00D10966">
        <w:t xml:space="preserve">Table </w:t>
      </w:r>
      <w:r w:rsidRPr="00B2343B">
        <w:fldChar w:fldCharType="begin"/>
      </w:r>
      <w:r w:rsidRPr="00D10966">
        <w:instrText xml:space="preserve"> SEQ Table \* ARABIC </w:instrText>
      </w:r>
      <w:r w:rsidRPr="00B2343B">
        <w:fldChar w:fldCharType="separate"/>
      </w:r>
      <w:r w:rsidR="003079F5">
        <w:rPr>
          <w:noProof/>
        </w:rPr>
        <w:t>12</w:t>
      </w:r>
      <w:r w:rsidRPr="00B2343B">
        <w:fldChar w:fldCharType="end"/>
      </w:r>
      <w:bookmarkEnd w:id="102"/>
      <w:r w:rsidRPr="00D10966">
        <w:t>. Database Inventory Scan Results</w:t>
      </w:r>
      <w:bookmarkEnd w:id="103"/>
    </w:p>
    <w:tbl>
      <w:tblPr>
        <w:tblStyle w:val="TableGrid"/>
        <w:tblW w:w="9360" w:type="dxa"/>
        <w:tblLayout w:type="fixed"/>
        <w:tblCellMar>
          <w:left w:w="115" w:type="dxa"/>
          <w:right w:w="115" w:type="dxa"/>
        </w:tblCellMar>
        <w:tblLook w:val="04A0" w:firstRow="1" w:lastRow="0" w:firstColumn="1" w:lastColumn="0" w:noHBand="0" w:noVBand="1"/>
      </w:tblPr>
      <w:tblGrid>
        <w:gridCol w:w="1337"/>
        <w:gridCol w:w="1338"/>
        <w:gridCol w:w="1909"/>
        <w:gridCol w:w="1917"/>
        <w:gridCol w:w="2859"/>
      </w:tblGrid>
      <w:tr w:rsidR="002453D6" w:rsidRPr="00D10966" w14:paraId="431D29A0" w14:textId="77777777" w:rsidTr="00A21AD3">
        <w:trPr>
          <w:cantSplit/>
          <w:trHeight w:val="432"/>
          <w:tblHeader/>
        </w:trPr>
        <w:tc>
          <w:tcPr>
            <w:tcW w:w="714" w:type="pct"/>
            <w:shd w:val="clear" w:color="auto" w:fill="C6D9F1"/>
            <w:vAlign w:val="center"/>
          </w:tcPr>
          <w:p w14:paraId="77263944" w14:textId="77777777" w:rsidR="002453D6" w:rsidRPr="00181A9A" w:rsidRDefault="007F462B" w:rsidP="00181A9A">
            <w:pPr>
              <w:pStyle w:val="TableColumnHeading0"/>
              <w:spacing w:before="0" w:after="0"/>
              <w:rPr>
                <w:rFonts w:ascii="Times New Roman" w:hAnsi="Times New Roman"/>
              </w:rPr>
            </w:pPr>
            <w:r w:rsidRPr="00181A9A">
              <w:rPr>
                <w:rFonts w:ascii="Times New Roman" w:hAnsi="Times New Roman"/>
              </w:rPr>
              <w:t>IP Address</w:t>
            </w:r>
          </w:p>
        </w:tc>
        <w:tc>
          <w:tcPr>
            <w:tcW w:w="715" w:type="pct"/>
            <w:shd w:val="clear" w:color="auto" w:fill="C6D9F1"/>
            <w:vAlign w:val="center"/>
          </w:tcPr>
          <w:p w14:paraId="106FD98C" w14:textId="77777777" w:rsidR="002453D6" w:rsidRPr="00181A9A" w:rsidRDefault="007F462B" w:rsidP="00181A9A">
            <w:pPr>
              <w:pStyle w:val="TableColumnHeading0"/>
              <w:spacing w:before="0" w:after="0"/>
              <w:rPr>
                <w:rFonts w:ascii="Times New Roman" w:hAnsi="Times New Roman"/>
              </w:rPr>
            </w:pPr>
            <w:r w:rsidRPr="00181A9A">
              <w:rPr>
                <w:rFonts w:ascii="Times New Roman" w:hAnsi="Times New Roman"/>
              </w:rPr>
              <w:t>Hostname</w:t>
            </w:r>
          </w:p>
        </w:tc>
        <w:tc>
          <w:tcPr>
            <w:tcW w:w="1020" w:type="pct"/>
            <w:shd w:val="clear" w:color="auto" w:fill="C6D9F1"/>
            <w:vAlign w:val="center"/>
          </w:tcPr>
          <w:p w14:paraId="2DF97C71" w14:textId="4E0B0B89" w:rsidR="002453D6" w:rsidRPr="00181A9A" w:rsidRDefault="007F462B" w:rsidP="00181A9A">
            <w:pPr>
              <w:pStyle w:val="TableColumnHeading0"/>
              <w:spacing w:before="0" w:after="0"/>
              <w:rPr>
                <w:rFonts w:ascii="Times New Roman" w:hAnsi="Times New Roman"/>
              </w:rPr>
            </w:pPr>
            <w:r w:rsidRPr="00181A9A">
              <w:rPr>
                <w:rFonts w:ascii="Times New Roman" w:hAnsi="Times New Roman"/>
              </w:rPr>
              <w:t>Software/Version</w:t>
            </w:r>
          </w:p>
        </w:tc>
        <w:tc>
          <w:tcPr>
            <w:tcW w:w="1024" w:type="pct"/>
            <w:shd w:val="clear" w:color="auto" w:fill="C6D9F1"/>
            <w:vAlign w:val="center"/>
          </w:tcPr>
          <w:p w14:paraId="5727D7D0" w14:textId="77777777" w:rsidR="002453D6" w:rsidRPr="00181A9A" w:rsidRDefault="007F462B" w:rsidP="00181A9A">
            <w:pPr>
              <w:pStyle w:val="TableColumnHeading0"/>
              <w:spacing w:before="0" w:after="0"/>
              <w:rPr>
                <w:rFonts w:ascii="Times New Roman" w:hAnsi="Times New Roman"/>
              </w:rPr>
            </w:pPr>
            <w:r w:rsidRPr="00181A9A">
              <w:rPr>
                <w:rFonts w:ascii="Times New Roman" w:hAnsi="Times New Roman"/>
              </w:rPr>
              <w:t>Function</w:t>
            </w:r>
          </w:p>
        </w:tc>
        <w:tc>
          <w:tcPr>
            <w:tcW w:w="1527" w:type="pct"/>
            <w:shd w:val="clear" w:color="auto" w:fill="C6D9F1"/>
            <w:vAlign w:val="center"/>
          </w:tcPr>
          <w:p w14:paraId="2E8F1B75" w14:textId="77777777" w:rsidR="002453D6" w:rsidRPr="00181A9A" w:rsidRDefault="007F462B" w:rsidP="00181A9A">
            <w:pPr>
              <w:pStyle w:val="TableColumnHeading0"/>
              <w:spacing w:before="0" w:after="0"/>
              <w:rPr>
                <w:rFonts w:ascii="Times New Roman" w:hAnsi="Times New Roman"/>
              </w:rPr>
            </w:pPr>
            <w:r w:rsidRPr="00181A9A">
              <w:rPr>
                <w:rFonts w:ascii="Times New Roman" w:hAnsi="Times New Roman"/>
              </w:rPr>
              <w:t>Comment</w:t>
            </w:r>
          </w:p>
        </w:tc>
      </w:tr>
      <w:tr w:rsidR="002453D6" w:rsidRPr="00D10966" w14:paraId="2F2309EE" w14:textId="77777777" w:rsidTr="00F165DD">
        <w:trPr>
          <w:trHeight w:val="432"/>
        </w:trPr>
        <w:tc>
          <w:tcPr>
            <w:tcW w:w="714" w:type="pct"/>
            <w:vAlign w:val="center"/>
          </w:tcPr>
          <w:p w14:paraId="50D2BBF6" w14:textId="77777777" w:rsidR="002453D6" w:rsidRPr="00181A9A" w:rsidRDefault="002453D6" w:rsidP="00F165DD">
            <w:pPr>
              <w:pStyle w:val="TableText0"/>
              <w:spacing w:before="0" w:after="0"/>
              <w:rPr>
                <w:rFonts w:ascii="Times New Roman" w:hAnsi="Times New Roman"/>
                <w:sz w:val="20"/>
              </w:rPr>
            </w:pPr>
          </w:p>
        </w:tc>
        <w:tc>
          <w:tcPr>
            <w:tcW w:w="715" w:type="pct"/>
            <w:vAlign w:val="center"/>
          </w:tcPr>
          <w:p w14:paraId="3F81A83B" w14:textId="77777777" w:rsidR="002453D6" w:rsidRPr="00181A9A" w:rsidRDefault="002453D6" w:rsidP="00F165DD">
            <w:pPr>
              <w:pStyle w:val="TableText0"/>
              <w:spacing w:before="0" w:after="0"/>
              <w:rPr>
                <w:rFonts w:ascii="Times New Roman" w:hAnsi="Times New Roman"/>
                <w:sz w:val="20"/>
              </w:rPr>
            </w:pPr>
          </w:p>
        </w:tc>
        <w:tc>
          <w:tcPr>
            <w:tcW w:w="1020" w:type="pct"/>
            <w:vAlign w:val="center"/>
          </w:tcPr>
          <w:p w14:paraId="6C1FAD6E" w14:textId="77777777" w:rsidR="002453D6" w:rsidRPr="00181A9A" w:rsidRDefault="002453D6" w:rsidP="00F165DD">
            <w:pPr>
              <w:pStyle w:val="TableText0"/>
              <w:spacing w:before="0" w:after="0"/>
              <w:rPr>
                <w:rFonts w:ascii="Times New Roman" w:hAnsi="Times New Roman"/>
                <w:sz w:val="20"/>
              </w:rPr>
            </w:pPr>
          </w:p>
        </w:tc>
        <w:tc>
          <w:tcPr>
            <w:tcW w:w="1024" w:type="pct"/>
            <w:vAlign w:val="center"/>
          </w:tcPr>
          <w:p w14:paraId="164D588A" w14:textId="77777777" w:rsidR="002453D6" w:rsidRPr="00181A9A" w:rsidRDefault="002453D6" w:rsidP="00F165DD">
            <w:pPr>
              <w:pStyle w:val="TableText0"/>
              <w:spacing w:before="0" w:after="0"/>
              <w:rPr>
                <w:rFonts w:ascii="Times New Roman" w:hAnsi="Times New Roman"/>
                <w:sz w:val="20"/>
              </w:rPr>
            </w:pPr>
          </w:p>
        </w:tc>
        <w:tc>
          <w:tcPr>
            <w:tcW w:w="1527" w:type="pct"/>
            <w:vAlign w:val="center"/>
          </w:tcPr>
          <w:p w14:paraId="304A581C" w14:textId="77777777" w:rsidR="002453D6" w:rsidRPr="00181A9A" w:rsidRDefault="002453D6" w:rsidP="00F165DD">
            <w:pPr>
              <w:pStyle w:val="TableText0"/>
              <w:spacing w:before="0" w:after="0"/>
              <w:rPr>
                <w:rFonts w:ascii="Times New Roman" w:hAnsi="Times New Roman"/>
                <w:sz w:val="20"/>
              </w:rPr>
            </w:pPr>
          </w:p>
        </w:tc>
      </w:tr>
      <w:tr w:rsidR="002453D6" w:rsidRPr="00D10966" w14:paraId="2E7728BE" w14:textId="77777777" w:rsidTr="00F165DD">
        <w:trPr>
          <w:trHeight w:val="432"/>
        </w:trPr>
        <w:tc>
          <w:tcPr>
            <w:tcW w:w="714" w:type="pct"/>
            <w:vAlign w:val="center"/>
          </w:tcPr>
          <w:p w14:paraId="6E40CE8B" w14:textId="77777777" w:rsidR="002453D6" w:rsidRPr="00181A9A" w:rsidRDefault="002453D6" w:rsidP="00F165DD">
            <w:pPr>
              <w:pStyle w:val="TableText0"/>
              <w:spacing w:before="0" w:after="0"/>
              <w:rPr>
                <w:rFonts w:ascii="Times New Roman" w:hAnsi="Times New Roman"/>
                <w:sz w:val="20"/>
              </w:rPr>
            </w:pPr>
          </w:p>
        </w:tc>
        <w:tc>
          <w:tcPr>
            <w:tcW w:w="715" w:type="pct"/>
            <w:vAlign w:val="center"/>
          </w:tcPr>
          <w:p w14:paraId="47409797" w14:textId="77777777" w:rsidR="002453D6" w:rsidRPr="00181A9A" w:rsidRDefault="002453D6" w:rsidP="00F165DD">
            <w:pPr>
              <w:pStyle w:val="TableText0"/>
              <w:spacing w:before="0" w:after="0"/>
              <w:rPr>
                <w:rFonts w:ascii="Times New Roman" w:hAnsi="Times New Roman"/>
                <w:sz w:val="20"/>
              </w:rPr>
            </w:pPr>
          </w:p>
        </w:tc>
        <w:tc>
          <w:tcPr>
            <w:tcW w:w="1020" w:type="pct"/>
            <w:vAlign w:val="center"/>
          </w:tcPr>
          <w:p w14:paraId="140467AE" w14:textId="77777777" w:rsidR="002453D6" w:rsidRPr="00181A9A" w:rsidRDefault="002453D6" w:rsidP="00F165DD">
            <w:pPr>
              <w:pStyle w:val="TableText0"/>
              <w:spacing w:before="0" w:after="0"/>
              <w:rPr>
                <w:rFonts w:ascii="Times New Roman" w:hAnsi="Times New Roman"/>
                <w:sz w:val="20"/>
              </w:rPr>
            </w:pPr>
          </w:p>
        </w:tc>
        <w:tc>
          <w:tcPr>
            <w:tcW w:w="1024" w:type="pct"/>
            <w:vAlign w:val="center"/>
          </w:tcPr>
          <w:p w14:paraId="080A404D" w14:textId="77777777" w:rsidR="002453D6" w:rsidRPr="00181A9A" w:rsidRDefault="002453D6" w:rsidP="00F165DD">
            <w:pPr>
              <w:pStyle w:val="TableText0"/>
              <w:spacing w:before="0" w:after="0"/>
              <w:rPr>
                <w:rFonts w:ascii="Times New Roman" w:hAnsi="Times New Roman"/>
                <w:sz w:val="20"/>
              </w:rPr>
            </w:pPr>
          </w:p>
        </w:tc>
        <w:tc>
          <w:tcPr>
            <w:tcW w:w="1527" w:type="pct"/>
            <w:vAlign w:val="center"/>
          </w:tcPr>
          <w:p w14:paraId="0C518565" w14:textId="77777777" w:rsidR="002453D6" w:rsidRPr="00181A9A" w:rsidRDefault="002453D6" w:rsidP="00F165DD">
            <w:pPr>
              <w:pStyle w:val="TableText0"/>
              <w:spacing w:before="0" w:after="0"/>
              <w:rPr>
                <w:rFonts w:ascii="Times New Roman" w:hAnsi="Times New Roman"/>
                <w:sz w:val="20"/>
              </w:rPr>
            </w:pPr>
          </w:p>
        </w:tc>
      </w:tr>
      <w:tr w:rsidR="002453D6" w:rsidRPr="00D10966" w14:paraId="3B538EB0" w14:textId="77777777" w:rsidTr="00F165DD">
        <w:trPr>
          <w:trHeight w:val="432"/>
        </w:trPr>
        <w:tc>
          <w:tcPr>
            <w:tcW w:w="714" w:type="pct"/>
            <w:vAlign w:val="center"/>
          </w:tcPr>
          <w:p w14:paraId="2C62CB94" w14:textId="77777777" w:rsidR="002453D6" w:rsidRPr="00181A9A" w:rsidRDefault="002453D6" w:rsidP="00F165DD">
            <w:pPr>
              <w:pStyle w:val="TableText0"/>
              <w:spacing w:before="0" w:after="0"/>
              <w:rPr>
                <w:rFonts w:ascii="Times New Roman" w:hAnsi="Times New Roman"/>
                <w:sz w:val="20"/>
              </w:rPr>
            </w:pPr>
          </w:p>
        </w:tc>
        <w:tc>
          <w:tcPr>
            <w:tcW w:w="715" w:type="pct"/>
            <w:vAlign w:val="center"/>
          </w:tcPr>
          <w:p w14:paraId="6528BC56" w14:textId="77777777" w:rsidR="002453D6" w:rsidRPr="00181A9A" w:rsidRDefault="002453D6" w:rsidP="00F165DD">
            <w:pPr>
              <w:pStyle w:val="TableText0"/>
              <w:spacing w:before="0" w:after="0"/>
              <w:rPr>
                <w:rFonts w:ascii="Times New Roman" w:hAnsi="Times New Roman"/>
                <w:sz w:val="20"/>
              </w:rPr>
            </w:pPr>
          </w:p>
        </w:tc>
        <w:tc>
          <w:tcPr>
            <w:tcW w:w="1020" w:type="pct"/>
            <w:vAlign w:val="center"/>
          </w:tcPr>
          <w:p w14:paraId="66CE2BB2" w14:textId="77777777" w:rsidR="002453D6" w:rsidRPr="00181A9A" w:rsidRDefault="002453D6" w:rsidP="00F165DD">
            <w:pPr>
              <w:pStyle w:val="TableText0"/>
              <w:spacing w:before="0" w:after="0"/>
              <w:rPr>
                <w:rFonts w:ascii="Times New Roman" w:hAnsi="Times New Roman"/>
                <w:sz w:val="20"/>
              </w:rPr>
            </w:pPr>
          </w:p>
        </w:tc>
        <w:tc>
          <w:tcPr>
            <w:tcW w:w="1024" w:type="pct"/>
            <w:vAlign w:val="center"/>
          </w:tcPr>
          <w:p w14:paraId="0E6F408E" w14:textId="77777777" w:rsidR="002453D6" w:rsidRPr="00181A9A" w:rsidRDefault="002453D6" w:rsidP="00F165DD">
            <w:pPr>
              <w:pStyle w:val="TableText0"/>
              <w:spacing w:before="0" w:after="0"/>
              <w:rPr>
                <w:rFonts w:ascii="Times New Roman" w:hAnsi="Times New Roman"/>
                <w:sz w:val="20"/>
              </w:rPr>
            </w:pPr>
          </w:p>
        </w:tc>
        <w:tc>
          <w:tcPr>
            <w:tcW w:w="1527" w:type="pct"/>
            <w:vAlign w:val="center"/>
          </w:tcPr>
          <w:p w14:paraId="5D0C48D9" w14:textId="77777777" w:rsidR="002453D6" w:rsidRPr="00181A9A" w:rsidRDefault="002453D6" w:rsidP="00F165DD">
            <w:pPr>
              <w:pStyle w:val="TableText0"/>
              <w:spacing w:before="0" w:after="0"/>
              <w:rPr>
                <w:rFonts w:ascii="Times New Roman" w:hAnsi="Times New Roman"/>
                <w:sz w:val="20"/>
              </w:rPr>
            </w:pPr>
          </w:p>
        </w:tc>
      </w:tr>
      <w:tr w:rsidR="002453D6" w:rsidRPr="00D10966" w14:paraId="50E1B7DE" w14:textId="77777777" w:rsidTr="00F165DD">
        <w:trPr>
          <w:trHeight w:val="432"/>
        </w:trPr>
        <w:tc>
          <w:tcPr>
            <w:tcW w:w="714" w:type="pct"/>
            <w:vAlign w:val="center"/>
          </w:tcPr>
          <w:p w14:paraId="0F95D852" w14:textId="77777777" w:rsidR="002453D6" w:rsidRPr="00181A9A" w:rsidRDefault="002453D6" w:rsidP="00F165DD">
            <w:pPr>
              <w:pStyle w:val="TableText0"/>
              <w:spacing w:before="0" w:after="0"/>
              <w:rPr>
                <w:rFonts w:ascii="Times New Roman" w:hAnsi="Times New Roman"/>
                <w:sz w:val="20"/>
              </w:rPr>
            </w:pPr>
          </w:p>
        </w:tc>
        <w:tc>
          <w:tcPr>
            <w:tcW w:w="715" w:type="pct"/>
            <w:vAlign w:val="center"/>
          </w:tcPr>
          <w:p w14:paraId="0298883A" w14:textId="77777777" w:rsidR="002453D6" w:rsidRPr="00181A9A" w:rsidRDefault="002453D6" w:rsidP="00F165DD">
            <w:pPr>
              <w:pStyle w:val="TableText0"/>
              <w:spacing w:before="0" w:after="0"/>
              <w:rPr>
                <w:rFonts w:ascii="Times New Roman" w:hAnsi="Times New Roman"/>
                <w:sz w:val="20"/>
              </w:rPr>
            </w:pPr>
          </w:p>
        </w:tc>
        <w:tc>
          <w:tcPr>
            <w:tcW w:w="1020" w:type="pct"/>
            <w:vAlign w:val="center"/>
          </w:tcPr>
          <w:p w14:paraId="30AEC2A8" w14:textId="77777777" w:rsidR="002453D6" w:rsidRPr="00181A9A" w:rsidRDefault="002453D6" w:rsidP="00F165DD">
            <w:pPr>
              <w:pStyle w:val="TableText0"/>
              <w:spacing w:before="0" w:after="0"/>
              <w:rPr>
                <w:rFonts w:ascii="Times New Roman" w:hAnsi="Times New Roman"/>
                <w:sz w:val="20"/>
              </w:rPr>
            </w:pPr>
          </w:p>
        </w:tc>
        <w:tc>
          <w:tcPr>
            <w:tcW w:w="1024" w:type="pct"/>
            <w:vAlign w:val="center"/>
          </w:tcPr>
          <w:p w14:paraId="3B6E799B" w14:textId="77777777" w:rsidR="002453D6" w:rsidRPr="00181A9A" w:rsidRDefault="002453D6" w:rsidP="00F165DD">
            <w:pPr>
              <w:pStyle w:val="TableText0"/>
              <w:spacing w:before="0" w:after="0"/>
              <w:rPr>
                <w:rFonts w:ascii="Times New Roman" w:hAnsi="Times New Roman"/>
                <w:sz w:val="20"/>
              </w:rPr>
            </w:pPr>
          </w:p>
        </w:tc>
        <w:tc>
          <w:tcPr>
            <w:tcW w:w="1527" w:type="pct"/>
            <w:vAlign w:val="center"/>
          </w:tcPr>
          <w:p w14:paraId="183C003C" w14:textId="77777777" w:rsidR="002453D6" w:rsidRPr="00181A9A" w:rsidRDefault="002453D6" w:rsidP="00F165DD">
            <w:pPr>
              <w:pStyle w:val="TableText0"/>
              <w:spacing w:before="0" w:after="0"/>
              <w:rPr>
                <w:rFonts w:ascii="Times New Roman" w:hAnsi="Times New Roman"/>
                <w:sz w:val="20"/>
              </w:rPr>
            </w:pPr>
          </w:p>
        </w:tc>
      </w:tr>
      <w:tr w:rsidR="002453D6" w:rsidRPr="00D10966" w14:paraId="27DA7D0C" w14:textId="77777777" w:rsidTr="00F165DD">
        <w:trPr>
          <w:trHeight w:val="432"/>
        </w:trPr>
        <w:tc>
          <w:tcPr>
            <w:tcW w:w="714" w:type="pct"/>
            <w:vAlign w:val="center"/>
          </w:tcPr>
          <w:p w14:paraId="7E5790B8" w14:textId="77777777" w:rsidR="002453D6" w:rsidRPr="00181A9A" w:rsidRDefault="002453D6" w:rsidP="00F165DD">
            <w:pPr>
              <w:pStyle w:val="TableText0"/>
              <w:spacing w:before="0" w:after="0"/>
              <w:rPr>
                <w:rFonts w:ascii="Times New Roman" w:hAnsi="Times New Roman"/>
                <w:sz w:val="20"/>
              </w:rPr>
            </w:pPr>
          </w:p>
        </w:tc>
        <w:tc>
          <w:tcPr>
            <w:tcW w:w="715" w:type="pct"/>
            <w:vAlign w:val="center"/>
          </w:tcPr>
          <w:p w14:paraId="0057D138" w14:textId="77777777" w:rsidR="002453D6" w:rsidRPr="00181A9A" w:rsidRDefault="002453D6" w:rsidP="00F165DD">
            <w:pPr>
              <w:pStyle w:val="TableText0"/>
              <w:spacing w:before="0" w:after="0"/>
              <w:rPr>
                <w:rFonts w:ascii="Times New Roman" w:hAnsi="Times New Roman"/>
                <w:sz w:val="20"/>
              </w:rPr>
            </w:pPr>
          </w:p>
        </w:tc>
        <w:tc>
          <w:tcPr>
            <w:tcW w:w="1020" w:type="pct"/>
            <w:vAlign w:val="center"/>
          </w:tcPr>
          <w:p w14:paraId="4401F3E3" w14:textId="77777777" w:rsidR="002453D6" w:rsidRPr="00181A9A" w:rsidRDefault="002453D6" w:rsidP="00F165DD">
            <w:pPr>
              <w:pStyle w:val="TableText0"/>
              <w:spacing w:before="0" w:after="0"/>
              <w:rPr>
                <w:rFonts w:ascii="Times New Roman" w:hAnsi="Times New Roman"/>
                <w:sz w:val="20"/>
              </w:rPr>
            </w:pPr>
          </w:p>
        </w:tc>
        <w:tc>
          <w:tcPr>
            <w:tcW w:w="1024" w:type="pct"/>
            <w:vAlign w:val="center"/>
          </w:tcPr>
          <w:p w14:paraId="19F61B31" w14:textId="77777777" w:rsidR="002453D6" w:rsidRPr="00181A9A" w:rsidRDefault="002453D6" w:rsidP="00F165DD">
            <w:pPr>
              <w:pStyle w:val="TableText0"/>
              <w:spacing w:before="0" w:after="0"/>
              <w:rPr>
                <w:rFonts w:ascii="Times New Roman" w:hAnsi="Times New Roman"/>
                <w:sz w:val="20"/>
              </w:rPr>
            </w:pPr>
          </w:p>
        </w:tc>
        <w:tc>
          <w:tcPr>
            <w:tcW w:w="1527" w:type="pct"/>
            <w:vAlign w:val="center"/>
          </w:tcPr>
          <w:p w14:paraId="117DF2DB" w14:textId="77777777" w:rsidR="002453D6" w:rsidRPr="00181A9A" w:rsidRDefault="002453D6" w:rsidP="00F165DD">
            <w:pPr>
              <w:pStyle w:val="TableText0"/>
              <w:spacing w:before="0" w:after="0"/>
              <w:rPr>
                <w:rFonts w:ascii="Times New Roman" w:hAnsi="Times New Roman"/>
                <w:sz w:val="20"/>
              </w:rPr>
            </w:pPr>
          </w:p>
        </w:tc>
      </w:tr>
    </w:tbl>
    <w:p w14:paraId="03FC05C3" w14:textId="77777777" w:rsidR="002453D6" w:rsidRDefault="002453D6">
      <w:pPr>
        <w:pStyle w:val="LineSpacer"/>
      </w:pPr>
    </w:p>
    <w:p w14:paraId="7675B97E" w14:textId="77777777" w:rsidR="002453D6" w:rsidRPr="006B7C32" w:rsidRDefault="007F462B">
      <w:pPr>
        <w:pStyle w:val="AppHeading2"/>
      </w:pPr>
      <w:bookmarkStart w:id="104" w:name="_Toc37094599"/>
      <w:r w:rsidRPr="006B7C32">
        <w:t>Database Scans: Raw Scan Results</w:t>
      </w:r>
      <w:bookmarkEnd w:id="104"/>
    </w:p>
    <w:p w14:paraId="1D5A04B2" w14:textId="4E71940A" w:rsidR="002453D6" w:rsidRPr="0067593D" w:rsidRDefault="00625CDA" w:rsidP="0067593D">
      <w:pPr>
        <w:ind w:left="720"/>
        <w:textAlignment w:val="baseline"/>
        <w:rPr>
          <w:color w:val="0000FF"/>
          <w:szCs w:val="24"/>
        </w:rPr>
      </w:pPr>
      <w:r w:rsidRPr="0067593D">
        <w:rPr>
          <w:color w:val="0000FF"/>
          <w:szCs w:val="24"/>
        </w:rPr>
        <w:t>[</w:t>
      </w:r>
      <w:r w:rsidR="009D5BD9" w:rsidRPr="0067593D">
        <w:rPr>
          <w:b/>
          <w:bCs/>
          <w:color w:val="0000FF"/>
          <w:szCs w:val="24"/>
        </w:rPr>
        <w:t>Instructions</w:t>
      </w:r>
      <w:r w:rsidR="007F462B" w:rsidRPr="0067593D">
        <w:rPr>
          <w:b/>
          <w:bCs/>
          <w:color w:val="0000FF"/>
          <w:szCs w:val="24"/>
        </w:rPr>
        <w:t>:</w:t>
      </w:r>
      <w:r w:rsidR="007F462B" w:rsidRPr="0067593D">
        <w:rPr>
          <w:color w:val="0000FF"/>
          <w:szCs w:val="24"/>
        </w:rPr>
        <w:t xml:space="preserve"> Provide all database scan results generated by the scanner in a readable format. Bundle all scan results into one zip file. Do not insert files that require a scan license to read the file.</w:t>
      </w:r>
    </w:p>
    <w:p w14:paraId="2172E620" w14:textId="3156C5FB" w:rsidR="002453D6" w:rsidRPr="0067593D" w:rsidRDefault="007F462B" w:rsidP="0067593D">
      <w:pPr>
        <w:ind w:left="720"/>
        <w:textAlignment w:val="baseline"/>
        <w:rPr>
          <w:color w:val="0000FF"/>
          <w:szCs w:val="24"/>
        </w:rPr>
      </w:pPr>
      <w:r w:rsidRPr="0067593D">
        <w:rPr>
          <w:color w:val="0000FF"/>
          <w:szCs w:val="24"/>
        </w:rPr>
        <w:t>Delete this and all other instructions from your final version of this document.]</w:t>
      </w:r>
    </w:p>
    <w:p w14:paraId="3703E015" w14:textId="2066B3A8" w:rsidR="00EC4BB2" w:rsidRDefault="00564491">
      <w:pPr>
        <w:spacing w:before="240" w:after="240"/>
      </w:pPr>
      <w:r>
        <w:fldChar w:fldCharType="begin"/>
      </w:r>
      <w:r>
        <w:instrText xml:space="preserve"> REF _Ref537613 \h </w:instrText>
      </w:r>
      <w:r>
        <w:fldChar w:fldCharType="separate"/>
      </w:r>
      <w:r w:rsidR="00F165DD" w:rsidRPr="00D10966">
        <w:t xml:space="preserve">Table </w:t>
      </w:r>
      <w:r w:rsidR="00F165DD">
        <w:rPr>
          <w:noProof/>
        </w:rPr>
        <w:t>13</w:t>
      </w:r>
      <w:r>
        <w:fldChar w:fldCharType="end"/>
      </w:r>
      <w:r w:rsidR="007F462B">
        <w:t xml:space="preserve"> </w:t>
      </w:r>
      <w:r w:rsidR="001006D1">
        <w:t>indicate</w:t>
      </w:r>
      <w:r w:rsidR="007F462B">
        <w:t>s the files that are included</w:t>
      </w:r>
      <w:r w:rsidR="00EC4BB2">
        <w:t>.</w:t>
      </w:r>
    </w:p>
    <w:p w14:paraId="57919157" w14:textId="53D8F71B" w:rsidR="00EC4BB2" w:rsidRPr="00D10966" w:rsidRDefault="00EC4BB2" w:rsidP="004E2F3F">
      <w:pPr>
        <w:pStyle w:val="TableCaption"/>
      </w:pPr>
      <w:bookmarkStart w:id="105" w:name="_Ref537613"/>
      <w:bookmarkStart w:id="106" w:name="_Toc37094573"/>
      <w:r w:rsidRPr="00D10966">
        <w:t xml:space="preserve">Table </w:t>
      </w:r>
      <w:r w:rsidR="00AB7F52" w:rsidRPr="00B2343B">
        <w:rPr>
          <w:noProof/>
        </w:rPr>
        <w:fldChar w:fldCharType="begin"/>
      </w:r>
      <w:r w:rsidR="00AB7F52" w:rsidRPr="00D10966">
        <w:rPr>
          <w:noProof/>
        </w:rPr>
        <w:instrText xml:space="preserve"> SEQ Table \* ARABIC </w:instrText>
      </w:r>
      <w:r w:rsidR="00AB7F52" w:rsidRPr="00B2343B">
        <w:rPr>
          <w:noProof/>
        </w:rPr>
        <w:fldChar w:fldCharType="separate"/>
      </w:r>
      <w:r w:rsidR="003079F5">
        <w:rPr>
          <w:noProof/>
        </w:rPr>
        <w:t>13</w:t>
      </w:r>
      <w:r w:rsidR="00AB7F52" w:rsidRPr="00B2343B">
        <w:rPr>
          <w:noProof/>
        </w:rPr>
        <w:fldChar w:fldCharType="end"/>
      </w:r>
      <w:bookmarkEnd w:id="105"/>
      <w:r w:rsidRPr="00D10966">
        <w:t xml:space="preserve">. </w:t>
      </w:r>
      <w:r w:rsidR="00DE5CAA">
        <w:t xml:space="preserve">Database </w:t>
      </w:r>
      <w:r w:rsidRPr="00D10966">
        <w:t>Raw Scan Results</w:t>
      </w:r>
      <w:bookmarkEnd w:id="106"/>
    </w:p>
    <w:tbl>
      <w:tblPr>
        <w:tblStyle w:val="TableGrid"/>
        <w:tblW w:w="9350" w:type="dxa"/>
        <w:tblLayout w:type="fixed"/>
        <w:tblCellMar>
          <w:left w:w="115" w:type="dxa"/>
          <w:right w:w="115" w:type="dxa"/>
        </w:tblCellMar>
        <w:tblLook w:val="04A0" w:firstRow="1" w:lastRow="0" w:firstColumn="1" w:lastColumn="0" w:noHBand="0" w:noVBand="1"/>
      </w:tblPr>
      <w:tblGrid>
        <w:gridCol w:w="3116"/>
        <w:gridCol w:w="3117"/>
        <w:gridCol w:w="3117"/>
      </w:tblGrid>
      <w:tr w:rsidR="00DB1C16" w:rsidRPr="00D10966" w14:paraId="4FB7E4A6" w14:textId="77777777" w:rsidTr="00181A9A">
        <w:trPr>
          <w:cantSplit/>
          <w:trHeight w:val="432"/>
          <w:tblHeader/>
        </w:trPr>
        <w:tc>
          <w:tcPr>
            <w:tcW w:w="1666" w:type="pct"/>
            <w:shd w:val="clear" w:color="auto" w:fill="C6D9F1" w:themeFill="text2" w:themeFillTint="33"/>
            <w:vAlign w:val="center"/>
          </w:tcPr>
          <w:p w14:paraId="3C7AF6E6" w14:textId="7832E71A" w:rsidR="00DB1C16" w:rsidRPr="00181A9A" w:rsidRDefault="00DB1C16" w:rsidP="00181A9A">
            <w:pPr>
              <w:pStyle w:val="TableColumnHeading0"/>
              <w:spacing w:before="0" w:after="0"/>
              <w:rPr>
                <w:rFonts w:ascii="Times New Roman" w:hAnsi="Times New Roman"/>
              </w:rPr>
            </w:pPr>
            <w:r w:rsidRPr="00181A9A">
              <w:rPr>
                <w:rFonts w:ascii="Times New Roman" w:hAnsi="Times New Roman"/>
              </w:rPr>
              <w:t>Title of Document</w:t>
            </w:r>
          </w:p>
        </w:tc>
        <w:tc>
          <w:tcPr>
            <w:tcW w:w="1667" w:type="pct"/>
            <w:shd w:val="clear" w:color="auto" w:fill="C6D9F1" w:themeFill="text2" w:themeFillTint="33"/>
            <w:vAlign w:val="center"/>
          </w:tcPr>
          <w:p w14:paraId="054848CE" w14:textId="76E70FC9" w:rsidR="00DB1C16" w:rsidRPr="00181A9A" w:rsidRDefault="00DB1C16" w:rsidP="00181A9A">
            <w:pPr>
              <w:pStyle w:val="TableColumnHeading0"/>
              <w:spacing w:before="0" w:after="0"/>
              <w:rPr>
                <w:rFonts w:ascii="Times New Roman" w:hAnsi="Times New Roman"/>
              </w:rPr>
            </w:pPr>
            <w:r w:rsidRPr="00181A9A">
              <w:rPr>
                <w:rFonts w:ascii="Times New Roman" w:hAnsi="Times New Roman"/>
              </w:rPr>
              <w:t>Description</w:t>
            </w:r>
          </w:p>
        </w:tc>
        <w:tc>
          <w:tcPr>
            <w:tcW w:w="1667" w:type="pct"/>
            <w:shd w:val="clear" w:color="auto" w:fill="C6D9F1" w:themeFill="text2" w:themeFillTint="33"/>
            <w:vAlign w:val="center"/>
          </w:tcPr>
          <w:p w14:paraId="5E3AF338" w14:textId="74E06329" w:rsidR="00D41E59" w:rsidRDefault="00DB1C16" w:rsidP="00181A9A">
            <w:pPr>
              <w:pStyle w:val="TableColumnHeading0"/>
              <w:spacing w:before="0" w:after="0"/>
              <w:rPr>
                <w:rFonts w:ascii="Times New Roman" w:hAnsi="Times New Roman"/>
              </w:rPr>
            </w:pPr>
            <w:r w:rsidRPr="00181A9A">
              <w:rPr>
                <w:rFonts w:ascii="Times New Roman" w:hAnsi="Times New Roman"/>
              </w:rPr>
              <w:t>File Name</w:t>
            </w:r>
          </w:p>
          <w:p w14:paraId="545EB0F7" w14:textId="3037F639" w:rsidR="00DB1C16" w:rsidRPr="00181A9A" w:rsidRDefault="00DB1C16" w:rsidP="00181A9A">
            <w:pPr>
              <w:pStyle w:val="TableColumnHeading0"/>
              <w:spacing w:before="0" w:after="0"/>
              <w:rPr>
                <w:rFonts w:ascii="Times New Roman" w:hAnsi="Times New Roman"/>
              </w:rPr>
            </w:pPr>
            <w:r w:rsidRPr="00181A9A">
              <w:rPr>
                <w:rFonts w:ascii="Times New Roman" w:hAnsi="Times New Roman"/>
              </w:rPr>
              <w:t>(</w:t>
            </w:r>
            <w:r w:rsidR="00E573BF" w:rsidRPr="00181A9A">
              <w:rPr>
                <w:rFonts w:ascii="Times New Roman" w:hAnsi="Times New Roman"/>
              </w:rPr>
              <w:t>I</w:t>
            </w:r>
            <w:r w:rsidRPr="00181A9A">
              <w:rPr>
                <w:rFonts w:ascii="Times New Roman" w:hAnsi="Times New Roman"/>
              </w:rPr>
              <w:t xml:space="preserve">ncludes </w:t>
            </w:r>
            <w:r w:rsidR="00F24F7E">
              <w:rPr>
                <w:rFonts w:ascii="Times New Roman" w:hAnsi="Times New Roman"/>
              </w:rPr>
              <w:t>E</w:t>
            </w:r>
            <w:r w:rsidRPr="00181A9A">
              <w:rPr>
                <w:rFonts w:ascii="Times New Roman" w:hAnsi="Times New Roman"/>
              </w:rPr>
              <w:t>xtension)</w:t>
            </w:r>
          </w:p>
        </w:tc>
      </w:tr>
      <w:tr w:rsidR="00DB1C16" w:rsidRPr="00D10966" w14:paraId="3C84CDE7" w14:textId="77777777" w:rsidTr="00181A9A">
        <w:trPr>
          <w:trHeight w:val="432"/>
        </w:trPr>
        <w:tc>
          <w:tcPr>
            <w:tcW w:w="1666" w:type="pct"/>
            <w:vAlign w:val="center"/>
          </w:tcPr>
          <w:p w14:paraId="5CCB83E1" w14:textId="77777777" w:rsidR="00DB1C16" w:rsidRPr="00181A9A" w:rsidRDefault="00DB1C16" w:rsidP="00181A9A">
            <w:pPr>
              <w:pStyle w:val="TableText0"/>
              <w:spacing w:before="0" w:after="0"/>
              <w:rPr>
                <w:rFonts w:ascii="Times New Roman" w:hAnsi="Times New Roman"/>
                <w:sz w:val="20"/>
              </w:rPr>
            </w:pPr>
          </w:p>
        </w:tc>
        <w:tc>
          <w:tcPr>
            <w:tcW w:w="1667" w:type="pct"/>
            <w:vAlign w:val="center"/>
          </w:tcPr>
          <w:p w14:paraId="29FA9DD6" w14:textId="77777777" w:rsidR="00DB1C16" w:rsidRPr="00181A9A" w:rsidRDefault="00DB1C16" w:rsidP="00181A9A">
            <w:pPr>
              <w:pStyle w:val="TableText0"/>
              <w:spacing w:before="0" w:after="0"/>
              <w:rPr>
                <w:rFonts w:ascii="Times New Roman" w:hAnsi="Times New Roman"/>
                <w:sz w:val="20"/>
              </w:rPr>
            </w:pPr>
          </w:p>
        </w:tc>
        <w:tc>
          <w:tcPr>
            <w:tcW w:w="1667" w:type="pct"/>
            <w:vAlign w:val="center"/>
          </w:tcPr>
          <w:p w14:paraId="068F24D6" w14:textId="411DA974" w:rsidR="00DB1C16" w:rsidRPr="00181A9A" w:rsidRDefault="00DB1C16" w:rsidP="00181A9A">
            <w:pPr>
              <w:pStyle w:val="TableText0"/>
              <w:spacing w:before="0" w:after="0"/>
              <w:rPr>
                <w:rFonts w:ascii="Times New Roman" w:hAnsi="Times New Roman"/>
                <w:sz w:val="20"/>
              </w:rPr>
            </w:pPr>
          </w:p>
        </w:tc>
      </w:tr>
      <w:tr w:rsidR="00DB1C16" w:rsidRPr="00D10966" w14:paraId="059DEB14" w14:textId="77777777" w:rsidTr="00181A9A">
        <w:trPr>
          <w:trHeight w:val="432"/>
        </w:trPr>
        <w:tc>
          <w:tcPr>
            <w:tcW w:w="1666" w:type="pct"/>
            <w:vAlign w:val="center"/>
          </w:tcPr>
          <w:p w14:paraId="4DDBFE8B" w14:textId="77777777" w:rsidR="00DB1C16" w:rsidRPr="00181A9A" w:rsidRDefault="00DB1C16" w:rsidP="00181A9A">
            <w:pPr>
              <w:pStyle w:val="TableText0"/>
              <w:spacing w:before="0" w:after="0"/>
              <w:rPr>
                <w:rFonts w:ascii="Times New Roman" w:hAnsi="Times New Roman"/>
                <w:sz w:val="20"/>
              </w:rPr>
            </w:pPr>
          </w:p>
        </w:tc>
        <w:tc>
          <w:tcPr>
            <w:tcW w:w="1667" w:type="pct"/>
            <w:vAlign w:val="center"/>
          </w:tcPr>
          <w:p w14:paraId="3F2DE18A" w14:textId="77777777" w:rsidR="00DB1C16" w:rsidRPr="00181A9A" w:rsidRDefault="00DB1C16" w:rsidP="00181A9A">
            <w:pPr>
              <w:pStyle w:val="TableText0"/>
              <w:spacing w:before="0" w:after="0"/>
              <w:rPr>
                <w:rFonts w:ascii="Times New Roman" w:hAnsi="Times New Roman"/>
                <w:sz w:val="20"/>
              </w:rPr>
            </w:pPr>
          </w:p>
        </w:tc>
        <w:tc>
          <w:tcPr>
            <w:tcW w:w="1667" w:type="pct"/>
            <w:vAlign w:val="center"/>
          </w:tcPr>
          <w:p w14:paraId="0BC0FC5B" w14:textId="0E85D44A" w:rsidR="00DB1C16" w:rsidRPr="00181A9A" w:rsidRDefault="00DB1C16" w:rsidP="00181A9A">
            <w:pPr>
              <w:pStyle w:val="TableText0"/>
              <w:spacing w:before="0" w:after="0"/>
              <w:rPr>
                <w:rFonts w:ascii="Times New Roman" w:hAnsi="Times New Roman"/>
                <w:sz w:val="20"/>
              </w:rPr>
            </w:pPr>
          </w:p>
        </w:tc>
      </w:tr>
      <w:tr w:rsidR="00DB1C16" w:rsidRPr="00D10966" w14:paraId="66246764" w14:textId="77777777" w:rsidTr="00181A9A">
        <w:trPr>
          <w:trHeight w:val="432"/>
        </w:trPr>
        <w:tc>
          <w:tcPr>
            <w:tcW w:w="1666" w:type="pct"/>
            <w:vAlign w:val="center"/>
          </w:tcPr>
          <w:p w14:paraId="165024B3" w14:textId="77777777" w:rsidR="00DB1C16" w:rsidRPr="00181A9A" w:rsidRDefault="00DB1C16" w:rsidP="00181A9A">
            <w:pPr>
              <w:pStyle w:val="TableText0"/>
              <w:spacing w:before="0" w:after="0"/>
              <w:rPr>
                <w:rFonts w:ascii="Times New Roman" w:hAnsi="Times New Roman"/>
                <w:sz w:val="20"/>
              </w:rPr>
            </w:pPr>
          </w:p>
        </w:tc>
        <w:tc>
          <w:tcPr>
            <w:tcW w:w="1667" w:type="pct"/>
            <w:vAlign w:val="center"/>
          </w:tcPr>
          <w:p w14:paraId="4B33631E" w14:textId="77777777" w:rsidR="00DB1C16" w:rsidRPr="00181A9A" w:rsidRDefault="00DB1C16" w:rsidP="00181A9A">
            <w:pPr>
              <w:pStyle w:val="TableText0"/>
              <w:spacing w:before="0" w:after="0"/>
              <w:rPr>
                <w:rFonts w:ascii="Times New Roman" w:hAnsi="Times New Roman"/>
                <w:sz w:val="20"/>
              </w:rPr>
            </w:pPr>
          </w:p>
        </w:tc>
        <w:tc>
          <w:tcPr>
            <w:tcW w:w="1667" w:type="pct"/>
            <w:vAlign w:val="center"/>
          </w:tcPr>
          <w:p w14:paraId="1B9CB6FA" w14:textId="5E324FFC" w:rsidR="00DB1C16" w:rsidRPr="00181A9A" w:rsidRDefault="00DB1C16" w:rsidP="00181A9A">
            <w:pPr>
              <w:pStyle w:val="TableText0"/>
              <w:spacing w:before="0" w:after="0"/>
              <w:rPr>
                <w:rFonts w:ascii="Times New Roman" w:hAnsi="Times New Roman"/>
                <w:sz w:val="20"/>
              </w:rPr>
            </w:pPr>
          </w:p>
        </w:tc>
      </w:tr>
    </w:tbl>
    <w:p w14:paraId="5F79408A" w14:textId="77777777" w:rsidR="002453D6" w:rsidRPr="006B7C32" w:rsidRDefault="007F462B">
      <w:pPr>
        <w:pStyle w:val="AppHeading2"/>
      </w:pPr>
      <w:bookmarkStart w:id="107" w:name="_Toc32313498"/>
      <w:bookmarkStart w:id="108" w:name="_Toc32313502"/>
      <w:bookmarkStart w:id="109" w:name="_Toc37094600"/>
      <w:bookmarkEnd w:id="107"/>
      <w:bookmarkEnd w:id="108"/>
      <w:r w:rsidRPr="006B7C32">
        <w:lastRenderedPageBreak/>
        <w:t>Database Scans: False Positive Reports</w:t>
      </w:r>
      <w:bookmarkEnd w:id="109"/>
    </w:p>
    <w:p w14:paraId="49ADD010" w14:textId="0B3DB309" w:rsidR="002453D6" w:rsidRPr="0067593D" w:rsidRDefault="00625CDA" w:rsidP="0067593D">
      <w:pPr>
        <w:ind w:left="720"/>
        <w:textAlignment w:val="baseline"/>
        <w:rPr>
          <w:color w:val="0000FF"/>
          <w:szCs w:val="24"/>
        </w:rPr>
      </w:pPr>
      <w:r w:rsidRPr="0067593D">
        <w:rPr>
          <w:color w:val="0000FF"/>
          <w:szCs w:val="24"/>
        </w:rPr>
        <w:t>[</w:t>
      </w:r>
      <w:r w:rsidR="009D5BD9" w:rsidRPr="0067593D">
        <w:rPr>
          <w:b/>
          <w:bCs/>
          <w:color w:val="0000FF"/>
          <w:szCs w:val="24"/>
        </w:rPr>
        <w:t>Instructions</w:t>
      </w:r>
      <w:r w:rsidR="007F462B" w:rsidRPr="0067593D">
        <w:rPr>
          <w:b/>
          <w:bCs/>
          <w:color w:val="0000FF"/>
          <w:szCs w:val="24"/>
        </w:rPr>
        <w:t>:</w:t>
      </w:r>
      <w:r w:rsidR="007F462B" w:rsidRPr="0067593D">
        <w:rPr>
          <w:color w:val="0000FF"/>
          <w:szCs w:val="24"/>
        </w:rPr>
        <w:t xml:space="preserve"> Use the summary table to identify false positives that were generated by the scanner. Use a separate row for each false positive reported. If one IP address has multiple false positive reports, give each false positive its own row. For each false positive reported, add an explanation as to why that finding is a false positive. Add as many rows as necessary. The “FP” in the identifier number refers to “False Positive” and the “DS” in the identifier number refers to “Database Scan.”</w:t>
      </w:r>
    </w:p>
    <w:p w14:paraId="2C13DF2A" w14:textId="4BB089E4" w:rsidR="002453D6" w:rsidRPr="0067593D" w:rsidRDefault="007F462B" w:rsidP="0067593D">
      <w:pPr>
        <w:ind w:left="720"/>
        <w:textAlignment w:val="baseline"/>
        <w:rPr>
          <w:color w:val="0000FF"/>
          <w:szCs w:val="24"/>
        </w:rPr>
      </w:pPr>
      <w:r w:rsidRPr="0067593D">
        <w:rPr>
          <w:color w:val="0000FF"/>
          <w:szCs w:val="24"/>
        </w:rPr>
        <w:t>Delete this and all other instructions from your final version of this document.]</w:t>
      </w:r>
    </w:p>
    <w:p w14:paraId="11651093" w14:textId="059AB16D" w:rsidR="002453D6" w:rsidRDefault="00564491">
      <w:pPr>
        <w:spacing w:after="240"/>
      </w:pPr>
      <w:r>
        <w:fldChar w:fldCharType="begin"/>
      </w:r>
      <w:r>
        <w:instrText xml:space="preserve"> REF _Ref537468 \h </w:instrText>
      </w:r>
      <w:r>
        <w:fldChar w:fldCharType="separate"/>
      </w:r>
      <w:r w:rsidR="00960CA9" w:rsidRPr="00D10966">
        <w:t xml:space="preserve">Table </w:t>
      </w:r>
      <w:r w:rsidR="00960CA9">
        <w:rPr>
          <w:noProof/>
        </w:rPr>
        <w:t>14</w:t>
      </w:r>
      <w:r>
        <w:fldChar w:fldCharType="end"/>
      </w:r>
      <w:r w:rsidR="007F462B">
        <w:t xml:space="preserve"> </w:t>
      </w:r>
      <w:r w:rsidR="001006D1">
        <w:t>indicates</w:t>
      </w:r>
      <w:r w:rsidR="007F462B">
        <w:t xml:space="preserve"> false positives that were generated by the </w:t>
      </w:r>
      <w:r w:rsidR="00EC4BB2">
        <w:t xml:space="preserve">database </w:t>
      </w:r>
      <w:r w:rsidR="007F462B">
        <w:t>scanner.</w:t>
      </w:r>
    </w:p>
    <w:p w14:paraId="7925930D" w14:textId="34A3244B" w:rsidR="00EC4BB2" w:rsidRPr="00D10966" w:rsidRDefault="00EC4BB2" w:rsidP="004E2F3F">
      <w:pPr>
        <w:pStyle w:val="TableCaption"/>
      </w:pPr>
      <w:bookmarkStart w:id="110" w:name="_Ref537468"/>
      <w:bookmarkStart w:id="111" w:name="_Toc37094574"/>
      <w:r w:rsidRPr="00D10966">
        <w:t xml:space="preserve">Table </w:t>
      </w:r>
      <w:r w:rsidRPr="00B2343B">
        <w:fldChar w:fldCharType="begin"/>
      </w:r>
      <w:r w:rsidRPr="00D10966">
        <w:instrText xml:space="preserve"> SEQ Table \* ARABIC </w:instrText>
      </w:r>
      <w:r w:rsidRPr="00B2343B">
        <w:fldChar w:fldCharType="separate"/>
      </w:r>
      <w:r w:rsidR="003079F5">
        <w:rPr>
          <w:noProof/>
        </w:rPr>
        <w:t>14</w:t>
      </w:r>
      <w:r w:rsidRPr="00B2343B">
        <w:fldChar w:fldCharType="end"/>
      </w:r>
      <w:bookmarkEnd w:id="110"/>
      <w:r w:rsidRPr="00D10966">
        <w:t>. False Positive</w:t>
      </w:r>
      <w:r w:rsidR="00484D47" w:rsidRPr="00D10966">
        <w:t>s</w:t>
      </w:r>
      <w:r w:rsidRPr="00D10966">
        <w:t xml:space="preserve"> Generated by the Database Scanner</w:t>
      </w:r>
      <w:bookmarkEnd w:id="111"/>
    </w:p>
    <w:tbl>
      <w:tblPr>
        <w:tblStyle w:val="TableGrid"/>
        <w:tblW w:w="9355" w:type="dxa"/>
        <w:tblLayout w:type="fixed"/>
        <w:tblCellMar>
          <w:left w:w="115" w:type="dxa"/>
          <w:right w:w="115" w:type="dxa"/>
        </w:tblCellMar>
        <w:tblLook w:val="04A0" w:firstRow="1" w:lastRow="0" w:firstColumn="1" w:lastColumn="0" w:noHBand="0" w:noVBand="1"/>
      </w:tblPr>
      <w:tblGrid>
        <w:gridCol w:w="1060"/>
        <w:gridCol w:w="2066"/>
        <w:gridCol w:w="1931"/>
        <w:gridCol w:w="2139"/>
        <w:gridCol w:w="2159"/>
      </w:tblGrid>
      <w:tr w:rsidR="00127A97" w:rsidRPr="00D10966" w14:paraId="5C1DE264" w14:textId="77777777" w:rsidTr="00A21AD3">
        <w:trPr>
          <w:cantSplit/>
          <w:trHeight w:val="432"/>
          <w:tblHeader/>
        </w:trPr>
        <w:tc>
          <w:tcPr>
            <w:tcW w:w="567" w:type="pct"/>
            <w:shd w:val="clear" w:color="auto" w:fill="C6D9F1" w:themeFill="text2" w:themeFillTint="33"/>
            <w:vAlign w:val="center"/>
          </w:tcPr>
          <w:p w14:paraId="6D39815C" w14:textId="5E478036" w:rsidR="002453D6" w:rsidRPr="00181A9A" w:rsidRDefault="007F462B" w:rsidP="00181A9A">
            <w:pPr>
              <w:pStyle w:val="TableColumnHeading0"/>
              <w:spacing w:before="0" w:after="0"/>
              <w:rPr>
                <w:rFonts w:ascii="Times New Roman" w:hAnsi="Times New Roman"/>
              </w:rPr>
            </w:pPr>
            <w:r w:rsidRPr="00181A9A">
              <w:rPr>
                <w:rFonts w:ascii="Times New Roman" w:hAnsi="Times New Roman"/>
              </w:rPr>
              <w:t xml:space="preserve">ID </w:t>
            </w:r>
          </w:p>
        </w:tc>
        <w:tc>
          <w:tcPr>
            <w:tcW w:w="1104" w:type="pct"/>
            <w:shd w:val="clear" w:color="auto" w:fill="C6D9F1" w:themeFill="text2" w:themeFillTint="33"/>
            <w:vAlign w:val="center"/>
          </w:tcPr>
          <w:p w14:paraId="52249BD5" w14:textId="77777777" w:rsidR="002453D6" w:rsidRPr="00181A9A" w:rsidRDefault="007F462B" w:rsidP="00181A9A">
            <w:pPr>
              <w:pStyle w:val="TableColumnHeading0"/>
              <w:spacing w:before="0" w:after="0"/>
              <w:rPr>
                <w:rFonts w:ascii="Times New Roman" w:hAnsi="Times New Roman"/>
              </w:rPr>
            </w:pPr>
            <w:r w:rsidRPr="00181A9A">
              <w:rPr>
                <w:rFonts w:ascii="Times New Roman" w:hAnsi="Times New Roman"/>
              </w:rPr>
              <w:t>IP Address</w:t>
            </w:r>
          </w:p>
        </w:tc>
        <w:tc>
          <w:tcPr>
            <w:tcW w:w="1032" w:type="pct"/>
            <w:shd w:val="clear" w:color="auto" w:fill="C6D9F1" w:themeFill="text2" w:themeFillTint="33"/>
            <w:vAlign w:val="center"/>
          </w:tcPr>
          <w:p w14:paraId="617B2C7E" w14:textId="77777777" w:rsidR="002453D6" w:rsidRPr="00181A9A" w:rsidRDefault="007F462B" w:rsidP="00181A9A">
            <w:pPr>
              <w:pStyle w:val="TableColumnHeading0"/>
              <w:spacing w:before="0" w:after="0"/>
              <w:rPr>
                <w:rFonts w:ascii="Times New Roman" w:hAnsi="Times New Roman"/>
              </w:rPr>
            </w:pPr>
            <w:r w:rsidRPr="00181A9A">
              <w:rPr>
                <w:rFonts w:ascii="Times New Roman" w:hAnsi="Times New Roman"/>
              </w:rPr>
              <w:t>Scanner Severity Level</w:t>
            </w:r>
          </w:p>
        </w:tc>
        <w:tc>
          <w:tcPr>
            <w:tcW w:w="1143" w:type="pct"/>
            <w:shd w:val="clear" w:color="auto" w:fill="C6D9F1" w:themeFill="text2" w:themeFillTint="33"/>
            <w:vAlign w:val="center"/>
          </w:tcPr>
          <w:p w14:paraId="4D66D01D" w14:textId="77777777" w:rsidR="002453D6" w:rsidRPr="00181A9A" w:rsidRDefault="007F462B" w:rsidP="00181A9A">
            <w:pPr>
              <w:pStyle w:val="TableColumnHeading0"/>
              <w:spacing w:before="0" w:after="0"/>
              <w:rPr>
                <w:rFonts w:ascii="Times New Roman" w:hAnsi="Times New Roman"/>
              </w:rPr>
            </w:pPr>
            <w:r w:rsidRPr="00181A9A">
              <w:rPr>
                <w:rFonts w:ascii="Times New Roman" w:hAnsi="Times New Roman"/>
              </w:rPr>
              <w:t>Finding</w:t>
            </w:r>
          </w:p>
        </w:tc>
        <w:tc>
          <w:tcPr>
            <w:tcW w:w="1154" w:type="pct"/>
            <w:shd w:val="clear" w:color="auto" w:fill="C6D9F1" w:themeFill="text2" w:themeFillTint="33"/>
            <w:vAlign w:val="center"/>
          </w:tcPr>
          <w:p w14:paraId="7C4AC96A" w14:textId="77777777" w:rsidR="002453D6" w:rsidRPr="00181A9A" w:rsidRDefault="007F462B" w:rsidP="00181A9A">
            <w:pPr>
              <w:pStyle w:val="TableColumnHeading0"/>
              <w:spacing w:before="0" w:after="0"/>
              <w:rPr>
                <w:rFonts w:ascii="Times New Roman" w:hAnsi="Times New Roman"/>
              </w:rPr>
            </w:pPr>
            <w:r w:rsidRPr="00181A9A">
              <w:rPr>
                <w:rFonts w:ascii="Times New Roman" w:hAnsi="Times New Roman"/>
              </w:rPr>
              <w:t>False Positive Explanation</w:t>
            </w:r>
          </w:p>
        </w:tc>
      </w:tr>
      <w:tr w:rsidR="002453D6" w:rsidRPr="00D10966" w14:paraId="5D07BC4E" w14:textId="77777777" w:rsidTr="00181A9A">
        <w:trPr>
          <w:trHeight w:val="432"/>
        </w:trPr>
        <w:tc>
          <w:tcPr>
            <w:tcW w:w="567" w:type="pct"/>
            <w:vAlign w:val="center"/>
          </w:tcPr>
          <w:p w14:paraId="0182EBFA" w14:textId="780E6FA8" w:rsidR="002453D6" w:rsidRPr="00181A9A" w:rsidRDefault="002453D6" w:rsidP="00181A9A">
            <w:pPr>
              <w:pStyle w:val="TableText0"/>
              <w:spacing w:before="0" w:after="0"/>
              <w:rPr>
                <w:rFonts w:ascii="Times New Roman" w:hAnsi="Times New Roman"/>
                <w:sz w:val="20"/>
                <w:lang w:eastAsia="zh-TW"/>
              </w:rPr>
            </w:pPr>
          </w:p>
        </w:tc>
        <w:tc>
          <w:tcPr>
            <w:tcW w:w="1104" w:type="pct"/>
            <w:vAlign w:val="center"/>
          </w:tcPr>
          <w:p w14:paraId="16A37A8A" w14:textId="77777777" w:rsidR="002453D6" w:rsidRPr="00181A9A" w:rsidRDefault="002453D6" w:rsidP="00181A9A">
            <w:pPr>
              <w:pStyle w:val="TableText0"/>
              <w:spacing w:before="0" w:after="0"/>
              <w:rPr>
                <w:rFonts w:ascii="Times New Roman" w:hAnsi="Times New Roman"/>
                <w:sz w:val="20"/>
                <w:lang w:eastAsia="zh-TW"/>
              </w:rPr>
            </w:pPr>
          </w:p>
        </w:tc>
        <w:tc>
          <w:tcPr>
            <w:tcW w:w="1032" w:type="pct"/>
            <w:vAlign w:val="center"/>
          </w:tcPr>
          <w:p w14:paraId="18A0B3C3" w14:textId="77777777" w:rsidR="002453D6" w:rsidRPr="00181A9A" w:rsidRDefault="002453D6" w:rsidP="00181A9A">
            <w:pPr>
              <w:pStyle w:val="TableText0"/>
              <w:spacing w:before="0" w:after="0"/>
              <w:rPr>
                <w:rFonts w:ascii="Times New Roman" w:hAnsi="Times New Roman"/>
                <w:sz w:val="20"/>
                <w:lang w:eastAsia="zh-TW"/>
              </w:rPr>
            </w:pPr>
          </w:p>
        </w:tc>
        <w:tc>
          <w:tcPr>
            <w:tcW w:w="1143" w:type="pct"/>
            <w:vAlign w:val="center"/>
          </w:tcPr>
          <w:p w14:paraId="681D0496" w14:textId="77777777" w:rsidR="002453D6" w:rsidRPr="00181A9A" w:rsidRDefault="002453D6" w:rsidP="00181A9A">
            <w:pPr>
              <w:pStyle w:val="TableText0"/>
              <w:spacing w:before="0" w:after="0"/>
              <w:rPr>
                <w:rFonts w:ascii="Times New Roman" w:hAnsi="Times New Roman"/>
                <w:sz w:val="20"/>
                <w:lang w:eastAsia="zh-TW"/>
              </w:rPr>
            </w:pPr>
          </w:p>
        </w:tc>
        <w:tc>
          <w:tcPr>
            <w:tcW w:w="1154" w:type="pct"/>
            <w:vAlign w:val="center"/>
          </w:tcPr>
          <w:p w14:paraId="3C45CE4A" w14:textId="77777777" w:rsidR="002453D6" w:rsidRPr="00181A9A" w:rsidRDefault="002453D6" w:rsidP="00181A9A">
            <w:pPr>
              <w:pStyle w:val="TableText0"/>
              <w:spacing w:before="0" w:after="0"/>
              <w:rPr>
                <w:rFonts w:ascii="Times New Roman" w:hAnsi="Times New Roman"/>
                <w:sz w:val="20"/>
                <w:lang w:eastAsia="zh-TW"/>
              </w:rPr>
            </w:pPr>
          </w:p>
        </w:tc>
      </w:tr>
      <w:tr w:rsidR="002453D6" w:rsidRPr="00D10966" w14:paraId="68E46AD7" w14:textId="77777777" w:rsidTr="00181A9A">
        <w:trPr>
          <w:trHeight w:val="432"/>
        </w:trPr>
        <w:tc>
          <w:tcPr>
            <w:tcW w:w="567" w:type="pct"/>
            <w:vAlign w:val="center"/>
          </w:tcPr>
          <w:p w14:paraId="0CCFEADC" w14:textId="5CDE6A47" w:rsidR="002453D6" w:rsidRPr="00181A9A" w:rsidRDefault="002453D6" w:rsidP="00181A9A">
            <w:pPr>
              <w:pStyle w:val="TableText0"/>
              <w:spacing w:before="0" w:after="0"/>
              <w:rPr>
                <w:rFonts w:ascii="Times New Roman" w:hAnsi="Times New Roman"/>
                <w:sz w:val="20"/>
                <w:lang w:eastAsia="zh-TW"/>
              </w:rPr>
            </w:pPr>
          </w:p>
        </w:tc>
        <w:tc>
          <w:tcPr>
            <w:tcW w:w="1104" w:type="pct"/>
            <w:vAlign w:val="center"/>
          </w:tcPr>
          <w:p w14:paraId="1F71AA54" w14:textId="77777777" w:rsidR="002453D6" w:rsidRPr="00181A9A" w:rsidRDefault="002453D6" w:rsidP="00181A9A">
            <w:pPr>
              <w:pStyle w:val="TableText0"/>
              <w:spacing w:before="0" w:after="0"/>
              <w:rPr>
                <w:rFonts w:ascii="Times New Roman" w:hAnsi="Times New Roman"/>
                <w:sz w:val="20"/>
                <w:lang w:eastAsia="zh-TW"/>
              </w:rPr>
            </w:pPr>
          </w:p>
        </w:tc>
        <w:tc>
          <w:tcPr>
            <w:tcW w:w="1032" w:type="pct"/>
            <w:vAlign w:val="center"/>
          </w:tcPr>
          <w:p w14:paraId="66A01907" w14:textId="77777777" w:rsidR="002453D6" w:rsidRPr="00181A9A" w:rsidRDefault="002453D6" w:rsidP="00181A9A">
            <w:pPr>
              <w:pStyle w:val="TableText0"/>
              <w:spacing w:before="0" w:after="0"/>
              <w:rPr>
                <w:rFonts w:ascii="Times New Roman" w:hAnsi="Times New Roman"/>
                <w:sz w:val="20"/>
                <w:lang w:eastAsia="zh-TW"/>
              </w:rPr>
            </w:pPr>
          </w:p>
        </w:tc>
        <w:tc>
          <w:tcPr>
            <w:tcW w:w="1143" w:type="pct"/>
            <w:vAlign w:val="center"/>
          </w:tcPr>
          <w:p w14:paraId="26ED0A72" w14:textId="77777777" w:rsidR="002453D6" w:rsidRPr="00181A9A" w:rsidRDefault="002453D6" w:rsidP="00181A9A">
            <w:pPr>
              <w:pStyle w:val="TableText0"/>
              <w:spacing w:before="0" w:after="0"/>
              <w:rPr>
                <w:rFonts w:ascii="Times New Roman" w:hAnsi="Times New Roman"/>
                <w:sz w:val="20"/>
                <w:lang w:eastAsia="zh-TW"/>
              </w:rPr>
            </w:pPr>
          </w:p>
        </w:tc>
        <w:tc>
          <w:tcPr>
            <w:tcW w:w="1154" w:type="pct"/>
            <w:vAlign w:val="center"/>
          </w:tcPr>
          <w:p w14:paraId="6EB67647" w14:textId="77777777" w:rsidR="002453D6" w:rsidRPr="00181A9A" w:rsidRDefault="002453D6" w:rsidP="00181A9A">
            <w:pPr>
              <w:pStyle w:val="TableText0"/>
              <w:spacing w:before="0" w:after="0"/>
              <w:rPr>
                <w:rFonts w:ascii="Times New Roman" w:hAnsi="Times New Roman"/>
                <w:sz w:val="20"/>
                <w:lang w:eastAsia="zh-TW"/>
              </w:rPr>
            </w:pPr>
          </w:p>
        </w:tc>
      </w:tr>
      <w:tr w:rsidR="002453D6" w:rsidRPr="00D10966" w14:paraId="51FE803C" w14:textId="77777777" w:rsidTr="00181A9A">
        <w:trPr>
          <w:trHeight w:val="432"/>
        </w:trPr>
        <w:tc>
          <w:tcPr>
            <w:tcW w:w="567" w:type="pct"/>
            <w:vAlign w:val="center"/>
          </w:tcPr>
          <w:p w14:paraId="1DE3AD6C" w14:textId="5BA01582" w:rsidR="002453D6" w:rsidRPr="00181A9A" w:rsidRDefault="002453D6" w:rsidP="00181A9A">
            <w:pPr>
              <w:pStyle w:val="TableText0"/>
              <w:spacing w:before="0" w:after="0"/>
              <w:rPr>
                <w:rFonts w:ascii="Times New Roman" w:hAnsi="Times New Roman"/>
                <w:sz w:val="20"/>
                <w:lang w:eastAsia="zh-TW"/>
              </w:rPr>
            </w:pPr>
          </w:p>
        </w:tc>
        <w:tc>
          <w:tcPr>
            <w:tcW w:w="1104" w:type="pct"/>
            <w:vAlign w:val="center"/>
          </w:tcPr>
          <w:p w14:paraId="4280D09E" w14:textId="77777777" w:rsidR="002453D6" w:rsidRPr="00181A9A" w:rsidRDefault="002453D6" w:rsidP="00181A9A">
            <w:pPr>
              <w:pStyle w:val="TableText0"/>
              <w:spacing w:before="0" w:after="0"/>
              <w:rPr>
                <w:rFonts w:ascii="Times New Roman" w:hAnsi="Times New Roman"/>
                <w:sz w:val="20"/>
                <w:lang w:eastAsia="zh-TW"/>
              </w:rPr>
            </w:pPr>
          </w:p>
        </w:tc>
        <w:tc>
          <w:tcPr>
            <w:tcW w:w="1032" w:type="pct"/>
            <w:vAlign w:val="center"/>
          </w:tcPr>
          <w:p w14:paraId="62D002B5" w14:textId="77777777" w:rsidR="002453D6" w:rsidRPr="00181A9A" w:rsidRDefault="002453D6" w:rsidP="00181A9A">
            <w:pPr>
              <w:pStyle w:val="TableText0"/>
              <w:spacing w:before="0" w:after="0"/>
              <w:rPr>
                <w:rFonts w:ascii="Times New Roman" w:hAnsi="Times New Roman"/>
                <w:sz w:val="20"/>
                <w:lang w:eastAsia="zh-TW"/>
              </w:rPr>
            </w:pPr>
          </w:p>
        </w:tc>
        <w:tc>
          <w:tcPr>
            <w:tcW w:w="1143" w:type="pct"/>
            <w:vAlign w:val="center"/>
          </w:tcPr>
          <w:p w14:paraId="6104B444" w14:textId="77777777" w:rsidR="002453D6" w:rsidRPr="00181A9A" w:rsidRDefault="002453D6" w:rsidP="00181A9A">
            <w:pPr>
              <w:pStyle w:val="TableText0"/>
              <w:spacing w:before="0" w:after="0"/>
              <w:rPr>
                <w:rFonts w:ascii="Times New Roman" w:hAnsi="Times New Roman"/>
                <w:sz w:val="20"/>
                <w:lang w:eastAsia="zh-TW"/>
              </w:rPr>
            </w:pPr>
          </w:p>
        </w:tc>
        <w:tc>
          <w:tcPr>
            <w:tcW w:w="1154" w:type="pct"/>
            <w:vAlign w:val="center"/>
          </w:tcPr>
          <w:p w14:paraId="0C847EBB" w14:textId="77777777" w:rsidR="002453D6" w:rsidRPr="00181A9A" w:rsidRDefault="002453D6" w:rsidP="00181A9A">
            <w:pPr>
              <w:pStyle w:val="TableText0"/>
              <w:spacing w:before="0" w:after="0"/>
              <w:rPr>
                <w:rFonts w:ascii="Times New Roman" w:hAnsi="Times New Roman"/>
                <w:sz w:val="20"/>
                <w:lang w:eastAsia="zh-TW"/>
              </w:rPr>
            </w:pPr>
          </w:p>
        </w:tc>
      </w:tr>
    </w:tbl>
    <w:p w14:paraId="7414A81C" w14:textId="77777777" w:rsidR="002453D6" w:rsidRDefault="002453D6"/>
    <w:p w14:paraId="578232E1" w14:textId="77777777" w:rsidR="002453D6" w:rsidRDefault="002453D6">
      <w:pPr>
        <w:sectPr w:rsidR="002453D6" w:rsidSect="000D5A19">
          <w:headerReference w:type="first" r:id="rId30"/>
          <w:footerReference w:type="first" r:id="rId31"/>
          <w:pgSz w:w="12240" w:h="15840" w:code="1"/>
          <w:pgMar w:top="1440" w:right="1440" w:bottom="1440" w:left="1440" w:header="504" w:footer="504" w:gutter="0"/>
          <w:cols w:space="720"/>
          <w:docGrid w:linePitch="326"/>
        </w:sectPr>
      </w:pPr>
    </w:p>
    <w:p w14:paraId="38E6D38E" w14:textId="77777777" w:rsidR="002453D6" w:rsidRPr="006B7C32" w:rsidRDefault="007F462B">
      <w:pPr>
        <w:pStyle w:val="AppHeading1"/>
      </w:pPr>
      <w:bookmarkStart w:id="112" w:name="_Toc37094601"/>
      <w:r w:rsidRPr="006B7C32">
        <w:lastRenderedPageBreak/>
        <w:t>Web Application Scan Results</w:t>
      </w:r>
      <w:bookmarkEnd w:id="112"/>
    </w:p>
    <w:p w14:paraId="0A4EC50F" w14:textId="2D5580FF" w:rsidR="002453D6" w:rsidRDefault="007F462B">
      <w:r>
        <w:t xml:space="preserve">The </w:t>
      </w:r>
      <w:r w:rsidR="00C2758B">
        <w:rPr>
          <w:color w:val="0000FF"/>
        </w:rPr>
        <w:t>[</w:t>
      </w:r>
      <w:r>
        <w:rPr>
          <w:color w:val="0000FF"/>
        </w:rPr>
        <w:t>Scanner Name, Vendor, &amp; Version #</w:t>
      </w:r>
      <w:r w:rsidR="00C2758B">
        <w:rPr>
          <w:color w:val="0000FF"/>
        </w:rPr>
        <w:t>]</w:t>
      </w:r>
      <w:r>
        <w:t xml:space="preserve"> was used to scan the </w:t>
      </w:r>
      <w:r w:rsidR="00C2758B">
        <w:rPr>
          <w:color w:val="0000FF"/>
        </w:rPr>
        <w:t>[</w:t>
      </w:r>
      <w:r>
        <w:rPr>
          <w:color w:val="0000FF"/>
        </w:rPr>
        <w:t>Information System Abbreviation</w:t>
      </w:r>
      <w:r w:rsidR="00C2758B">
        <w:rPr>
          <w:color w:val="0000FF"/>
        </w:rPr>
        <w:t>]</w:t>
      </w:r>
      <w:r>
        <w:rPr>
          <w:color w:val="0000FF"/>
        </w:rPr>
        <w:t xml:space="preserve"> </w:t>
      </w:r>
      <w:r>
        <w:t xml:space="preserve">web applications. </w:t>
      </w:r>
      <w:r w:rsidR="00C2758B">
        <w:rPr>
          <w:color w:val="0000FF"/>
        </w:rPr>
        <w:t>[</w:t>
      </w:r>
      <w:r>
        <w:rPr>
          <w:color w:val="0000FF"/>
        </w:rPr>
        <w:t>Number</w:t>
      </w:r>
      <w:r w:rsidR="00C2758B">
        <w:rPr>
          <w:color w:val="0000FF"/>
        </w:rPr>
        <w:t>]</w:t>
      </w:r>
      <w:r>
        <w:t xml:space="preserve"> % of all web applications w</w:t>
      </w:r>
      <w:r w:rsidR="008B3DA4">
        <w:t>ere</w:t>
      </w:r>
      <w:r>
        <w:t xml:space="preserve"> scanned.</w:t>
      </w:r>
    </w:p>
    <w:p w14:paraId="0AEA7518" w14:textId="72BC491D" w:rsidR="002453D6" w:rsidRPr="0067593D" w:rsidRDefault="00625CDA" w:rsidP="0067593D">
      <w:pPr>
        <w:ind w:left="720"/>
        <w:textAlignment w:val="baseline"/>
        <w:rPr>
          <w:color w:val="0000FF"/>
          <w:szCs w:val="24"/>
        </w:rPr>
      </w:pPr>
      <w:r w:rsidRPr="0067593D">
        <w:rPr>
          <w:color w:val="0000FF"/>
          <w:szCs w:val="24"/>
        </w:rPr>
        <w:t>[</w:t>
      </w:r>
      <w:r w:rsidR="009D5BD9" w:rsidRPr="0067593D">
        <w:rPr>
          <w:b/>
          <w:bCs/>
          <w:color w:val="0000FF"/>
          <w:szCs w:val="24"/>
        </w:rPr>
        <w:t>Instructions</w:t>
      </w:r>
      <w:r w:rsidR="007F462B" w:rsidRPr="0067593D">
        <w:rPr>
          <w:b/>
          <w:bCs/>
          <w:color w:val="0000FF"/>
          <w:szCs w:val="24"/>
        </w:rPr>
        <w:t>:</w:t>
      </w:r>
      <w:r w:rsidR="007F462B" w:rsidRPr="0067593D">
        <w:rPr>
          <w:color w:val="0000FF"/>
          <w:szCs w:val="24"/>
        </w:rPr>
        <w:t xml:space="preserve"> Indicate the web applications that were scanned. For “Function,” indicate the function that the web-facing application plays for the system (e.g., control panel to build virtual machines). Add additional rows as necessary.</w:t>
      </w:r>
    </w:p>
    <w:p w14:paraId="5F9AC660" w14:textId="49BA803B" w:rsidR="002453D6" w:rsidRPr="0067593D" w:rsidRDefault="007F462B" w:rsidP="0067593D">
      <w:pPr>
        <w:ind w:left="720"/>
        <w:textAlignment w:val="baseline"/>
        <w:rPr>
          <w:color w:val="0000FF"/>
          <w:szCs w:val="24"/>
        </w:rPr>
      </w:pPr>
      <w:r w:rsidRPr="0067593D">
        <w:rPr>
          <w:color w:val="0000FF"/>
          <w:szCs w:val="24"/>
        </w:rPr>
        <w:t>Delete this and all other instructions from your final version of this document.]</w:t>
      </w:r>
    </w:p>
    <w:p w14:paraId="4FB9349B" w14:textId="77777777" w:rsidR="002453D6" w:rsidRPr="006B7C32" w:rsidRDefault="007F462B">
      <w:pPr>
        <w:pStyle w:val="AppHeading2"/>
      </w:pPr>
      <w:bookmarkStart w:id="113" w:name="_Toc37094602"/>
      <w:r w:rsidRPr="006B7C32">
        <w:t>Web Applications Scans: Inventory of Web Applications Scanned</w:t>
      </w:r>
      <w:bookmarkEnd w:id="113"/>
    </w:p>
    <w:p w14:paraId="0F23EF16" w14:textId="7F6EF300" w:rsidR="002453D6" w:rsidRDefault="00EC460D">
      <w:pPr>
        <w:spacing w:after="240"/>
      </w:pPr>
      <w:r>
        <w:fldChar w:fldCharType="begin"/>
      </w:r>
      <w:r>
        <w:instrText>REF _Ref537326</w:instrText>
      </w:r>
      <w:r>
        <w:fldChar w:fldCharType="separate"/>
      </w:r>
      <w:r w:rsidR="00F165DD" w:rsidRPr="00D10966">
        <w:t xml:space="preserve">Table </w:t>
      </w:r>
      <w:r w:rsidR="00F165DD">
        <w:rPr>
          <w:noProof/>
        </w:rPr>
        <w:t>15</w:t>
      </w:r>
      <w:r>
        <w:fldChar w:fldCharType="end"/>
      </w:r>
      <w:r w:rsidR="00845115">
        <w:t xml:space="preserve"> </w:t>
      </w:r>
      <w:r w:rsidR="00CB6FDD">
        <w:t>indicates</w:t>
      </w:r>
      <w:r w:rsidR="007F462B">
        <w:t xml:space="preserve"> the web applications that were scanned and the function that the web-application performs for the system.</w:t>
      </w:r>
    </w:p>
    <w:p w14:paraId="6B8BD53D" w14:textId="6539ADDB" w:rsidR="00EC4BB2" w:rsidRPr="00D10966" w:rsidRDefault="00EC4BB2" w:rsidP="004E2F3F">
      <w:pPr>
        <w:pStyle w:val="TableCaption"/>
      </w:pPr>
      <w:bookmarkStart w:id="114" w:name="_Ref537326"/>
      <w:bookmarkStart w:id="115" w:name="_Toc37094575"/>
      <w:r w:rsidRPr="00D10966">
        <w:t xml:space="preserve">Table </w:t>
      </w:r>
      <w:r>
        <w:fldChar w:fldCharType="begin"/>
      </w:r>
      <w:r>
        <w:instrText>SEQ Table \* ARABIC</w:instrText>
      </w:r>
      <w:r>
        <w:fldChar w:fldCharType="separate"/>
      </w:r>
      <w:r w:rsidR="003079F5">
        <w:rPr>
          <w:noProof/>
        </w:rPr>
        <w:t>15</w:t>
      </w:r>
      <w:r>
        <w:fldChar w:fldCharType="end"/>
      </w:r>
      <w:bookmarkEnd w:id="114"/>
      <w:r w:rsidRPr="00D10966">
        <w:t>. Inventory of Web Applications Scanned</w:t>
      </w:r>
      <w:bookmarkEnd w:id="115"/>
    </w:p>
    <w:tbl>
      <w:tblPr>
        <w:tblStyle w:val="TableGrid"/>
        <w:tblW w:w="9355" w:type="dxa"/>
        <w:tblLayout w:type="fixed"/>
        <w:tblCellMar>
          <w:left w:w="115" w:type="dxa"/>
          <w:right w:w="115" w:type="dxa"/>
        </w:tblCellMar>
        <w:tblLook w:val="04A0" w:firstRow="1" w:lastRow="0" w:firstColumn="1" w:lastColumn="0" w:noHBand="0" w:noVBand="1"/>
      </w:tblPr>
      <w:tblGrid>
        <w:gridCol w:w="1877"/>
        <w:gridCol w:w="2438"/>
        <w:gridCol w:w="2722"/>
        <w:gridCol w:w="2318"/>
      </w:tblGrid>
      <w:tr w:rsidR="002453D6" w:rsidRPr="00D10966" w14:paraId="6362F8A7" w14:textId="77777777" w:rsidTr="00181A9A">
        <w:trPr>
          <w:trHeight w:val="432"/>
        </w:trPr>
        <w:tc>
          <w:tcPr>
            <w:tcW w:w="1003" w:type="pct"/>
            <w:shd w:val="clear" w:color="auto" w:fill="C6D9F1" w:themeFill="text2" w:themeFillTint="33"/>
            <w:vAlign w:val="center"/>
          </w:tcPr>
          <w:p w14:paraId="7097CB1F" w14:textId="77777777" w:rsidR="002453D6" w:rsidRPr="00181A9A" w:rsidRDefault="007F462B" w:rsidP="00181A9A">
            <w:pPr>
              <w:pStyle w:val="TableColumnHeading0"/>
              <w:spacing w:before="0" w:after="0"/>
              <w:rPr>
                <w:rFonts w:ascii="Times New Roman" w:hAnsi="Times New Roman"/>
              </w:rPr>
            </w:pPr>
            <w:r w:rsidRPr="00181A9A">
              <w:rPr>
                <w:rFonts w:ascii="Times New Roman" w:hAnsi="Times New Roman"/>
              </w:rPr>
              <w:t>Login URL</w:t>
            </w:r>
          </w:p>
        </w:tc>
        <w:tc>
          <w:tcPr>
            <w:tcW w:w="1303" w:type="pct"/>
            <w:shd w:val="clear" w:color="auto" w:fill="C6D9F1" w:themeFill="text2" w:themeFillTint="33"/>
            <w:vAlign w:val="center"/>
          </w:tcPr>
          <w:p w14:paraId="0A5863F1" w14:textId="2D9544F9" w:rsidR="002453D6" w:rsidRPr="00181A9A" w:rsidRDefault="007F462B" w:rsidP="00181A9A">
            <w:pPr>
              <w:pStyle w:val="TableColumnHeading0"/>
              <w:spacing w:before="0" w:after="0"/>
              <w:rPr>
                <w:rFonts w:ascii="Times New Roman" w:hAnsi="Times New Roman"/>
              </w:rPr>
            </w:pPr>
            <w:r w:rsidRPr="00181A9A">
              <w:rPr>
                <w:rFonts w:ascii="Times New Roman" w:hAnsi="Times New Roman"/>
              </w:rPr>
              <w:t>IP Address of Login Host</w:t>
            </w:r>
          </w:p>
        </w:tc>
        <w:tc>
          <w:tcPr>
            <w:tcW w:w="1455" w:type="pct"/>
            <w:shd w:val="clear" w:color="auto" w:fill="C6D9F1" w:themeFill="text2" w:themeFillTint="33"/>
            <w:vAlign w:val="center"/>
          </w:tcPr>
          <w:p w14:paraId="7BFEDBCE" w14:textId="77777777" w:rsidR="002453D6" w:rsidRPr="00181A9A" w:rsidRDefault="007F462B" w:rsidP="00181A9A">
            <w:pPr>
              <w:pStyle w:val="TableColumnHeading0"/>
              <w:spacing w:before="0" w:after="0"/>
              <w:rPr>
                <w:rFonts w:ascii="Times New Roman" w:hAnsi="Times New Roman"/>
              </w:rPr>
            </w:pPr>
            <w:r w:rsidRPr="00181A9A">
              <w:rPr>
                <w:rFonts w:ascii="Times New Roman" w:hAnsi="Times New Roman"/>
              </w:rPr>
              <w:t>Function</w:t>
            </w:r>
          </w:p>
        </w:tc>
        <w:tc>
          <w:tcPr>
            <w:tcW w:w="1239" w:type="pct"/>
            <w:shd w:val="clear" w:color="auto" w:fill="C6D9F1" w:themeFill="text2" w:themeFillTint="33"/>
            <w:vAlign w:val="center"/>
          </w:tcPr>
          <w:p w14:paraId="7B436412" w14:textId="77777777" w:rsidR="002453D6" w:rsidRPr="00181A9A" w:rsidRDefault="007F462B" w:rsidP="00181A9A">
            <w:pPr>
              <w:pStyle w:val="TableColumnHeading0"/>
              <w:spacing w:before="0" w:after="0"/>
              <w:rPr>
                <w:rFonts w:ascii="Times New Roman" w:hAnsi="Times New Roman"/>
              </w:rPr>
            </w:pPr>
            <w:r w:rsidRPr="00181A9A">
              <w:rPr>
                <w:rFonts w:ascii="Times New Roman" w:hAnsi="Times New Roman"/>
              </w:rPr>
              <w:t>Comment</w:t>
            </w:r>
          </w:p>
        </w:tc>
      </w:tr>
      <w:tr w:rsidR="002453D6" w:rsidRPr="00D10966" w14:paraId="47A86FDC" w14:textId="77777777" w:rsidTr="00181A9A">
        <w:trPr>
          <w:trHeight w:val="432"/>
        </w:trPr>
        <w:tc>
          <w:tcPr>
            <w:tcW w:w="1003" w:type="pct"/>
            <w:vAlign w:val="center"/>
          </w:tcPr>
          <w:p w14:paraId="66EA1115" w14:textId="77777777" w:rsidR="002453D6" w:rsidRPr="00181A9A" w:rsidRDefault="002453D6" w:rsidP="00181A9A">
            <w:pPr>
              <w:pStyle w:val="TableText0"/>
              <w:spacing w:before="0" w:after="0"/>
              <w:rPr>
                <w:rFonts w:ascii="Times New Roman" w:hAnsi="Times New Roman"/>
                <w:sz w:val="20"/>
              </w:rPr>
            </w:pPr>
          </w:p>
        </w:tc>
        <w:tc>
          <w:tcPr>
            <w:tcW w:w="1303" w:type="pct"/>
            <w:vAlign w:val="center"/>
          </w:tcPr>
          <w:p w14:paraId="3C9E3A7B" w14:textId="77777777" w:rsidR="002453D6" w:rsidRPr="00181A9A" w:rsidRDefault="002453D6" w:rsidP="00181A9A">
            <w:pPr>
              <w:pStyle w:val="TableText0"/>
              <w:spacing w:before="0" w:after="0"/>
              <w:rPr>
                <w:rFonts w:ascii="Times New Roman" w:hAnsi="Times New Roman"/>
                <w:sz w:val="20"/>
              </w:rPr>
            </w:pPr>
          </w:p>
        </w:tc>
        <w:tc>
          <w:tcPr>
            <w:tcW w:w="1455" w:type="pct"/>
            <w:vAlign w:val="center"/>
          </w:tcPr>
          <w:p w14:paraId="1D365116" w14:textId="77777777" w:rsidR="002453D6" w:rsidRPr="00181A9A" w:rsidRDefault="002453D6" w:rsidP="00181A9A">
            <w:pPr>
              <w:pStyle w:val="TableText0"/>
              <w:spacing w:before="0" w:after="0"/>
              <w:rPr>
                <w:rFonts w:ascii="Times New Roman" w:hAnsi="Times New Roman"/>
                <w:sz w:val="20"/>
              </w:rPr>
            </w:pPr>
          </w:p>
        </w:tc>
        <w:tc>
          <w:tcPr>
            <w:tcW w:w="1239" w:type="pct"/>
            <w:vAlign w:val="center"/>
          </w:tcPr>
          <w:p w14:paraId="47D168A5" w14:textId="77777777" w:rsidR="002453D6" w:rsidRPr="00181A9A" w:rsidRDefault="002453D6" w:rsidP="00181A9A">
            <w:pPr>
              <w:pStyle w:val="TableText0"/>
              <w:spacing w:before="0" w:after="0"/>
              <w:rPr>
                <w:rFonts w:ascii="Times New Roman" w:hAnsi="Times New Roman"/>
                <w:sz w:val="20"/>
              </w:rPr>
            </w:pPr>
          </w:p>
        </w:tc>
      </w:tr>
      <w:tr w:rsidR="002453D6" w:rsidRPr="00D10966" w14:paraId="4C9DD816" w14:textId="77777777" w:rsidTr="00181A9A">
        <w:trPr>
          <w:trHeight w:val="432"/>
        </w:trPr>
        <w:tc>
          <w:tcPr>
            <w:tcW w:w="1003" w:type="pct"/>
            <w:tcBorders>
              <w:bottom w:val="single" w:sz="4" w:space="0" w:color="auto"/>
            </w:tcBorders>
            <w:vAlign w:val="center"/>
          </w:tcPr>
          <w:p w14:paraId="23D836AC" w14:textId="77777777" w:rsidR="002453D6" w:rsidRPr="00181A9A" w:rsidRDefault="002453D6" w:rsidP="00181A9A">
            <w:pPr>
              <w:pStyle w:val="TableText0"/>
              <w:spacing w:before="0" w:after="0"/>
              <w:rPr>
                <w:rFonts w:ascii="Times New Roman" w:hAnsi="Times New Roman"/>
                <w:sz w:val="20"/>
              </w:rPr>
            </w:pPr>
          </w:p>
        </w:tc>
        <w:tc>
          <w:tcPr>
            <w:tcW w:w="1303" w:type="pct"/>
            <w:tcBorders>
              <w:bottom w:val="single" w:sz="4" w:space="0" w:color="auto"/>
            </w:tcBorders>
            <w:vAlign w:val="center"/>
          </w:tcPr>
          <w:p w14:paraId="38B61F9B" w14:textId="77777777" w:rsidR="002453D6" w:rsidRPr="00181A9A" w:rsidRDefault="002453D6" w:rsidP="00181A9A">
            <w:pPr>
              <w:pStyle w:val="TableText0"/>
              <w:spacing w:before="0" w:after="0"/>
              <w:rPr>
                <w:rFonts w:ascii="Times New Roman" w:hAnsi="Times New Roman"/>
                <w:sz w:val="20"/>
              </w:rPr>
            </w:pPr>
          </w:p>
        </w:tc>
        <w:tc>
          <w:tcPr>
            <w:tcW w:w="1455" w:type="pct"/>
            <w:tcBorders>
              <w:bottom w:val="single" w:sz="4" w:space="0" w:color="auto"/>
            </w:tcBorders>
            <w:vAlign w:val="center"/>
          </w:tcPr>
          <w:p w14:paraId="3DE73CD9" w14:textId="77777777" w:rsidR="002453D6" w:rsidRPr="00181A9A" w:rsidRDefault="002453D6" w:rsidP="00181A9A">
            <w:pPr>
              <w:pStyle w:val="TableText0"/>
              <w:spacing w:before="0" w:after="0"/>
              <w:rPr>
                <w:rFonts w:ascii="Times New Roman" w:hAnsi="Times New Roman"/>
                <w:sz w:val="20"/>
              </w:rPr>
            </w:pPr>
          </w:p>
        </w:tc>
        <w:tc>
          <w:tcPr>
            <w:tcW w:w="1239" w:type="pct"/>
            <w:tcBorders>
              <w:bottom w:val="single" w:sz="4" w:space="0" w:color="auto"/>
            </w:tcBorders>
            <w:vAlign w:val="center"/>
          </w:tcPr>
          <w:p w14:paraId="6B162BDE" w14:textId="77777777" w:rsidR="002453D6" w:rsidRPr="00181A9A" w:rsidRDefault="002453D6" w:rsidP="00181A9A">
            <w:pPr>
              <w:pStyle w:val="TableText0"/>
              <w:spacing w:before="0" w:after="0"/>
              <w:rPr>
                <w:rFonts w:ascii="Times New Roman" w:hAnsi="Times New Roman"/>
                <w:sz w:val="20"/>
              </w:rPr>
            </w:pPr>
          </w:p>
        </w:tc>
      </w:tr>
      <w:tr w:rsidR="002453D6" w:rsidRPr="00D10966" w14:paraId="1D92A441" w14:textId="77777777" w:rsidTr="00181A9A">
        <w:trPr>
          <w:trHeight w:val="432"/>
        </w:trPr>
        <w:tc>
          <w:tcPr>
            <w:tcW w:w="1003" w:type="pct"/>
            <w:tcBorders>
              <w:right w:val="single" w:sz="6" w:space="0" w:color="auto"/>
            </w:tcBorders>
            <w:vAlign w:val="center"/>
          </w:tcPr>
          <w:p w14:paraId="5E77A852" w14:textId="77777777" w:rsidR="002453D6" w:rsidRPr="00181A9A" w:rsidRDefault="002453D6" w:rsidP="00181A9A">
            <w:pPr>
              <w:pStyle w:val="TableText0"/>
              <w:spacing w:before="0" w:after="0"/>
              <w:rPr>
                <w:rFonts w:ascii="Times New Roman" w:hAnsi="Times New Roman"/>
                <w:sz w:val="20"/>
              </w:rPr>
            </w:pPr>
          </w:p>
        </w:tc>
        <w:tc>
          <w:tcPr>
            <w:tcW w:w="1303" w:type="pct"/>
            <w:tcBorders>
              <w:left w:val="single" w:sz="6" w:space="0" w:color="auto"/>
              <w:right w:val="single" w:sz="6" w:space="0" w:color="auto"/>
            </w:tcBorders>
            <w:vAlign w:val="center"/>
          </w:tcPr>
          <w:p w14:paraId="2F8133F2" w14:textId="77777777" w:rsidR="002453D6" w:rsidRPr="00181A9A" w:rsidRDefault="002453D6" w:rsidP="00181A9A">
            <w:pPr>
              <w:pStyle w:val="TableText0"/>
              <w:spacing w:before="0" w:after="0"/>
              <w:rPr>
                <w:rFonts w:ascii="Times New Roman" w:hAnsi="Times New Roman"/>
                <w:sz w:val="20"/>
              </w:rPr>
            </w:pPr>
          </w:p>
        </w:tc>
        <w:tc>
          <w:tcPr>
            <w:tcW w:w="1455" w:type="pct"/>
            <w:tcBorders>
              <w:left w:val="single" w:sz="6" w:space="0" w:color="auto"/>
              <w:right w:val="single" w:sz="6" w:space="0" w:color="auto"/>
            </w:tcBorders>
            <w:vAlign w:val="center"/>
          </w:tcPr>
          <w:p w14:paraId="0AB2A2CF" w14:textId="77777777" w:rsidR="002453D6" w:rsidRPr="00181A9A" w:rsidRDefault="002453D6" w:rsidP="00181A9A">
            <w:pPr>
              <w:pStyle w:val="TableText0"/>
              <w:spacing w:before="0" w:after="0"/>
              <w:rPr>
                <w:rFonts w:ascii="Times New Roman" w:hAnsi="Times New Roman"/>
                <w:sz w:val="20"/>
              </w:rPr>
            </w:pPr>
          </w:p>
        </w:tc>
        <w:tc>
          <w:tcPr>
            <w:tcW w:w="1239" w:type="pct"/>
            <w:tcBorders>
              <w:left w:val="single" w:sz="6" w:space="0" w:color="auto"/>
            </w:tcBorders>
            <w:vAlign w:val="center"/>
          </w:tcPr>
          <w:p w14:paraId="021C9527" w14:textId="77777777" w:rsidR="002453D6" w:rsidRPr="00181A9A" w:rsidRDefault="002453D6" w:rsidP="00181A9A">
            <w:pPr>
              <w:pStyle w:val="TableText0"/>
              <w:spacing w:before="0" w:after="0"/>
              <w:rPr>
                <w:rFonts w:ascii="Times New Roman" w:hAnsi="Times New Roman"/>
                <w:sz w:val="20"/>
              </w:rPr>
            </w:pPr>
          </w:p>
        </w:tc>
      </w:tr>
    </w:tbl>
    <w:p w14:paraId="20C0AEAD" w14:textId="77777777" w:rsidR="002453D6" w:rsidRPr="006B7C32" w:rsidRDefault="007F462B">
      <w:pPr>
        <w:pStyle w:val="AppHeading2"/>
      </w:pPr>
      <w:bookmarkStart w:id="116" w:name="_Toc37094603"/>
      <w:r w:rsidRPr="006B7C32">
        <w:t>Web Applications Scans: Raw Scan Results</w:t>
      </w:r>
      <w:bookmarkEnd w:id="116"/>
    </w:p>
    <w:p w14:paraId="1AF9E46A" w14:textId="3EAF4F61" w:rsidR="002453D6" w:rsidRPr="0067593D" w:rsidRDefault="00625CDA" w:rsidP="0067593D">
      <w:pPr>
        <w:ind w:left="720"/>
        <w:textAlignment w:val="baseline"/>
        <w:rPr>
          <w:color w:val="0000FF"/>
          <w:szCs w:val="24"/>
        </w:rPr>
      </w:pPr>
      <w:r w:rsidRPr="0067593D">
        <w:rPr>
          <w:color w:val="0000FF"/>
          <w:szCs w:val="24"/>
        </w:rPr>
        <w:t>[</w:t>
      </w:r>
      <w:r w:rsidR="007F462B" w:rsidRPr="0067593D">
        <w:rPr>
          <w:b/>
          <w:bCs/>
          <w:color w:val="0000FF"/>
          <w:szCs w:val="24"/>
        </w:rPr>
        <w:t>Instruction</w:t>
      </w:r>
      <w:r w:rsidR="009D5BD9" w:rsidRPr="0067593D">
        <w:rPr>
          <w:b/>
          <w:bCs/>
          <w:color w:val="0000FF"/>
          <w:szCs w:val="24"/>
        </w:rPr>
        <w:t>s</w:t>
      </w:r>
      <w:r w:rsidR="007F462B" w:rsidRPr="0067593D">
        <w:rPr>
          <w:b/>
          <w:bCs/>
          <w:color w:val="0000FF"/>
          <w:szCs w:val="24"/>
        </w:rPr>
        <w:t>:</w:t>
      </w:r>
      <w:r w:rsidR="007F462B" w:rsidRPr="0067593D">
        <w:rPr>
          <w:color w:val="0000FF"/>
          <w:szCs w:val="24"/>
        </w:rPr>
        <w:t xml:space="preserve"> Provide all web application scans results generated by the scanner in a readable format. Bundle all scan results into one zip file. Do not insert files that require a scan license to read the file.</w:t>
      </w:r>
    </w:p>
    <w:p w14:paraId="7FBC6782" w14:textId="76922252" w:rsidR="002453D6" w:rsidRPr="0067593D" w:rsidRDefault="007F462B" w:rsidP="0067593D">
      <w:pPr>
        <w:ind w:left="720"/>
        <w:textAlignment w:val="baseline"/>
        <w:rPr>
          <w:color w:val="0000FF"/>
          <w:szCs w:val="24"/>
        </w:rPr>
      </w:pPr>
      <w:r w:rsidRPr="0067593D">
        <w:rPr>
          <w:color w:val="0000FF"/>
          <w:szCs w:val="24"/>
        </w:rPr>
        <w:t>Delete this and all other instructions from your final version of this document.]</w:t>
      </w:r>
    </w:p>
    <w:p w14:paraId="79DBDE7C" w14:textId="3F948BD6" w:rsidR="002453D6" w:rsidRDefault="00564491">
      <w:pPr>
        <w:spacing w:after="240"/>
      </w:pPr>
      <w:r>
        <w:fldChar w:fldCharType="begin"/>
      </w:r>
      <w:r>
        <w:instrText xml:space="preserve"> REF _Ref537237 \h </w:instrText>
      </w:r>
      <w:r>
        <w:fldChar w:fldCharType="separate"/>
      </w:r>
      <w:r w:rsidR="00845115" w:rsidRPr="00D10966">
        <w:t xml:space="preserve">Table </w:t>
      </w:r>
      <w:r w:rsidR="00845115">
        <w:rPr>
          <w:noProof/>
        </w:rPr>
        <w:t>16</w:t>
      </w:r>
      <w:r>
        <w:fldChar w:fldCharType="end"/>
      </w:r>
      <w:r w:rsidR="007F462B">
        <w:t xml:space="preserve"> </w:t>
      </w:r>
      <w:r w:rsidR="00F65198">
        <w:t>indicates</w:t>
      </w:r>
      <w:r w:rsidR="007F462B">
        <w:t xml:space="preserve"> the files that are included.</w:t>
      </w:r>
    </w:p>
    <w:p w14:paraId="24D28513" w14:textId="5502154A" w:rsidR="002E1DF2" w:rsidRPr="00D10966" w:rsidRDefault="002E1DF2" w:rsidP="004E2F3F">
      <w:pPr>
        <w:pStyle w:val="TableCaption"/>
      </w:pPr>
      <w:bookmarkStart w:id="117" w:name="_Ref537237"/>
      <w:bookmarkStart w:id="118" w:name="_Toc37094576"/>
      <w:r w:rsidRPr="00D10966">
        <w:t xml:space="preserve">Table </w:t>
      </w:r>
      <w:r>
        <w:fldChar w:fldCharType="begin"/>
      </w:r>
      <w:r>
        <w:instrText>SEQ Table \* ARABIC</w:instrText>
      </w:r>
      <w:r>
        <w:fldChar w:fldCharType="separate"/>
      </w:r>
      <w:r w:rsidR="003079F5">
        <w:rPr>
          <w:noProof/>
        </w:rPr>
        <w:t>16</w:t>
      </w:r>
      <w:r>
        <w:fldChar w:fldCharType="end"/>
      </w:r>
      <w:bookmarkEnd w:id="117"/>
      <w:r w:rsidR="00EC4BB2" w:rsidRPr="00D10966">
        <w:t>.</w:t>
      </w:r>
      <w:r w:rsidRPr="00D10966">
        <w:t xml:space="preserve"> </w:t>
      </w:r>
      <w:r w:rsidR="00DE5CAA">
        <w:t xml:space="preserve">Web Applications </w:t>
      </w:r>
      <w:r w:rsidRPr="00D10966">
        <w:t>Raw Scan Results</w:t>
      </w:r>
      <w:bookmarkEnd w:id="118"/>
    </w:p>
    <w:tbl>
      <w:tblPr>
        <w:tblStyle w:val="TableGrid"/>
        <w:tblW w:w="9350" w:type="dxa"/>
        <w:tblLayout w:type="fixed"/>
        <w:tblCellMar>
          <w:left w:w="115" w:type="dxa"/>
          <w:right w:w="115" w:type="dxa"/>
        </w:tblCellMar>
        <w:tblLook w:val="04A0" w:firstRow="1" w:lastRow="0" w:firstColumn="1" w:lastColumn="0" w:noHBand="0" w:noVBand="1"/>
      </w:tblPr>
      <w:tblGrid>
        <w:gridCol w:w="3116"/>
        <w:gridCol w:w="3117"/>
        <w:gridCol w:w="3117"/>
      </w:tblGrid>
      <w:tr w:rsidR="00DB1C16" w:rsidRPr="00D10966" w14:paraId="28D8C005" w14:textId="77777777" w:rsidTr="00181A9A">
        <w:trPr>
          <w:cantSplit/>
          <w:trHeight w:val="432"/>
          <w:tblHeader/>
        </w:trPr>
        <w:tc>
          <w:tcPr>
            <w:tcW w:w="1666" w:type="pct"/>
            <w:shd w:val="clear" w:color="auto" w:fill="C6D9F1" w:themeFill="text2" w:themeFillTint="33"/>
            <w:vAlign w:val="center"/>
          </w:tcPr>
          <w:p w14:paraId="02F3296C" w14:textId="2B51B445" w:rsidR="00DB1C16" w:rsidRPr="00181A9A" w:rsidRDefault="00DB1C16" w:rsidP="00181A9A">
            <w:pPr>
              <w:pStyle w:val="TableColumnHeading"/>
              <w:spacing w:before="0" w:after="0"/>
              <w:rPr>
                <w:rFonts w:ascii="Times New Roman" w:hAnsi="Times New Roman"/>
              </w:rPr>
            </w:pPr>
            <w:r w:rsidRPr="00181A9A">
              <w:rPr>
                <w:rFonts w:ascii="Times New Roman" w:hAnsi="Times New Roman"/>
              </w:rPr>
              <w:t>Title of Document</w:t>
            </w:r>
          </w:p>
        </w:tc>
        <w:tc>
          <w:tcPr>
            <w:tcW w:w="1667" w:type="pct"/>
            <w:shd w:val="clear" w:color="auto" w:fill="C6D9F1" w:themeFill="text2" w:themeFillTint="33"/>
            <w:vAlign w:val="center"/>
          </w:tcPr>
          <w:p w14:paraId="7B7D5749" w14:textId="79D3CEC3" w:rsidR="00DB1C16" w:rsidRPr="00181A9A" w:rsidRDefault="00DB1C16" w:rsidP="00181A9A">
            <w:pPr>
              <w:pStyle w:val="TableColumnHeading"/>
              <w:spacing w:before="0" w:after="0"/>
              <w:rPr>
                <w:rFonts w:ascii="Times New Roman" w:hAnsi="Times New Roman"/>
              </w:rPr>
            </w:pPr>
            <w:r w:rsidRPr="00181A9A">
              <w:rPr>
                <w:rFonts w:ascii="Times New Roman" w:hAnsi="Times New Roman"/>
              </w:rPr>
              <w:t>Description</w:t>
            </w:r>
          </w:p>
        </w:tc>
        <w:tc>
          <w:tcPr>
            <w:tcW w:w="1667" w:type="pct"/>
            <w:shd w:val="clear" w:color="auto" w:fill="C6D9F1" w:themeFill="text2" w:themeFillTint="33"/>
            <w:vAlign w:val="center"/>
          </w:tcPr>
          <w:p w14:paraId="5A02A035" w14:textId="77777777" w:rsidR="00DE5CAA" w:rsidRDefault="00DB1C16" w:rsidP="00181A9A">
            <w:pPr>
              <w:pStyle w:val="TableColumnHeading"/>
              <w:spacing w:before="0" w:after="0"/>
              <w:rPr>
                <w:rFonts w:ascii="Times New Roman" w:hAnsi="Times New Roman"/>
              </w:rPr>
            </w:pPr>
            <w:r w:rsidRPr="00181A9A">
              <w:rPr>
                <w:rFonts w:ascii="Times New Roman" w:hAnsi="Times New Roman"/>
              </w:rPr>
              <w:t>File Name</w:t>
            </w:r>
          </w:p>
          <w:p w14:paraId="4588B6C7" w14:textId="211266E8" w:rsidR="00DB1C16" w:rsidRPr="00181A9A" w:rsidRDefault="00DB1C16" w:rsidP="00181A9A">
            <w:pPr>
              <w:pStyle w:val="TableColumnHeading"/>
              <w:spacing w:before="0" w:after="0"/>
              <w:rPr>
                <w:rFonts w:ascii="Times New Roman" w:hAnsi="Times New Roman"/>
              </w:rPr>
            </w:pPr>
            <w:r w:rsidRPr="00181A9A">
              <w:rPr>
                <w:rFonts w:ascii="Times New Roman" w:hAnsi="Times New Roman"/>
              </w:rPr>
              <w:t>(</w:t>
            </w:r>
            <w:r w:rsidR="00E573BF" w:rsidRPr="00181A9A">
              <w:rPr>
                <w:rFonts w:ascii="Times New Roman" w:hAnsi="Times New Roman"/>
              </w:rPr>
              <w:t>In</w:t>
            </w:r>
            <w:r w:rsidRPr="00181A9A">
              <w:rPr>
                <w:rFonts w:ascii="Times New Roman" w:hAnsi="Times New Roman"/>
              </w:rPr>
              <w:t xml:space="preserve">cludes </w:t>
            </w:r>
            <w:r w:rsidR="00E573BF" w:rsidRPr="00181A9A">
              <w:rPr>
                <w:rFonts w:ascii="Times New Roman" w:hAnsi="Times New Roman"/>
              </w:rPr>
              <w:t>E</w:t>
            </w:r>
            <w:r w:rsidRPr="00181A9A">
              <w:rPr>
                <w:rFonts w:ascii="Times New Roman" w:hAnsi="Times New Roman"/>
              </w:rPr>
              <w:t>xtension)</w:t>
            </w:r>
          </w:p>
        </w:tc>
      </w:tr>
      <w:tr w:rsidR="00DB1C16" w:rsidRPr="00D10966" w14:paraId="338C6F53" w14:textId="77777777" w:rsidTr="00181A9A">
        <w:trPr>
          <w:trHeight w:val="432"/>
        </w:trPr>
        <w:tc>
          <w:tcPr>
            <w:tcW w:w="1666" w:type="pct"/>
            <w:vAlign w:val="center"/>
          </w:tcPr>
          <w:p w14:paraId="1E4B547D" w14:textId="77777777" w:rsidR="00DB1C16" w:rsidRPr="00181A9A" w:rsidRDefault="00DB1C16" w:rsidP="00181A9A">
            <w:pPr>
              <w:pStyle w:val="TableText0"/>
              <w:spacing w:before="0" w:after="0"/>
              <w:rPr>
                <w:rFonts w:ascii="Times New Roman" w:hAnsi="Times New Roman"/>
                <w:sz w:val="20"/>
              </w:rPr>
            </w:pPr>
          </w:p>
        </w:tc>
        <w:tc>
          <w:tcPr>
            <w:tcW w:w="1667" w:type="pct"/>
            <w:vAlign w:val="center"/>
          </w:tcPr>
          <w:p w14:paraId="653F2B0F" w14:textId="77777777" w:rsidR="00DB1C16" w:rsidRPr="00181A9A" w:rsidRDefault="00DB1C16" w:rsidP="00181A9A">
            <w:pPr>
              <w:pStyle w:val="TableText0"/>
              <w:spacing w:before="0" w:after="0"/>
              <w:rPr>
                <w:rFonts w:ascii="Times New Roman" w:hAnsi="Times New Roman"/>
                <w:sz w:val="20"/>
              </w:rPr>
            </w:pPr>
          </w:p>
        </w:tc>
        <w:tc>
          <w:tcPr>
            <w:tcW w:w="1667" w:type="pct"/>
            <w:vAlign w:val="center"/>
          </w:tcPr>
          <w:p w14:paraId="4AF4FCA0" w14:textId="128A788B" w:rsidR="00DB1C16" w:rsidRPr="00181A9A" w:rsidRDefault="00DB1C16" w:rsidP="00181A9A">
            <w:pPr>
              <w:pStyle w:val="TableText0"/>
              <w:spacing w:before="0" w:after="0"/>
              <w:rPr>
                <w:rFonts w:ascii="Times New Roman" w:hAnsi="Times New Roman"/>
                <w:sz w:val="20"/>
              </w:rPr>
            </w:pPr>
          </w:p>
        </w:tc>
      </w:tr>
      <w:tr w:rsidR="00DB1C16" w:rsidRPr="00D10966" w14:paraId="53954CFE" w14:textId="77777777" w:rsidTr="00181A9A">
        <w:trPr>
          <w:trHeight w:val="432"/>
        </w:trPr>
        <w:tc>
          <w:tcPr>
            <w:tcW w:w="1666" w:type="pct"/>
            <w:vAlign w:val="center"/>
          </w:tcPr>
          <w:p w14:paraId="2D979DE4" w14:textId="77777777" w:rsidR="00DB1C16" w:rsidRPr="00181A9A" w:rsidRDefault="00DB1C16" w:rsidP="00181A9A">
            <w:pPr>
              <w:pStyle w:val="TableText0"/>
              <w:spacing w:before="0" w:after="0"/>
              <w:rPr>
                <w:rFonts w:ascii="Times New Roman" w:hAnsi="Times New Roman"/>
                <w:sz w:val="20"/>
              </w:rPr>
            </w:pPr>
          </w:p>
        </w:tc>
        <w:tc>
          <w:tcPr>
            <w:tcW w:w="1667" w:type="pct"/>
            <w:vAlign w:val="center"/>
          </w:tcPr>
          <w:p w14:paraId="677BB432" w14:textId="77777777" w:rsidR="00DB1C16" w:rsidRPr="00181A9A" w:rsidRDefault="00DB1C16" w:rsidP="00181A9A">
            <w:pPr>
              <w:pStyle w:val="TableText0"/>
              <w:spacing w:before="0" w:after="0"/>
              <w:rPr>
                <w:rFonts w:ascii="Times New Roman" w:hAnsi="Times New Roman"/>
                <w:sz w:val="20"/>
              </w:rPr>
            </w:pPr>
          </w:p>
        </w:tc>
        <w:tc>
          <w:tcPr>
            <w:tcW w:w="1667" w:type="pct"/>
            <w:vAlign w:val="center"/>
          </w:tcPr>
          <w:p w14:paraId="2C910C65" w14:textId="4363D1FD" w:rsidR="00DB1C16" w:rsidRPr="00181A9A" w:rsidRDefault="00DB1C16" w:rsidP="00181A9A">
            <w:pPr>
              <w:pStyle w:val="TableText0"/>
              <w:spacing w:before="0" w:after="0"/>
              <w:rPr>
                <w:rFonts w:ascii="Times New Roman" w:hAnsi="Times New Roman"/>
                <w:sz w:val="20"/>
              </w:rPr>
            </w:pPr>
          </w:p>
        </w:tc>
      </w:tr>
      <w:tr w:rsidR="00DB1C16" w:rsidRPr="00D10966" w14:paraId="0171F709" w14:textId="77777777" w:rsidTr="00181A9A">
        <w:trPr>
          <w:trHeight w:val="432"/>
        </w:trPr>
        <w:tc>
          <w:tcPr>
            <w:tcW w:w="1666" w:type="pct"/>
            <w:vAlign w:val="center"/>
          </w:tcPr>
          <w:p w14:paraId="21B77EFF" w14:textId="77777777" w:rsidR="00DB1C16" w:rsidRPr="00181A9A" w:rsidRDefault="00DB1C16" w:rsidP="00181A9A">
            <w:pPr>
              <w:pStyle w:val="TableText0"/>
              <w:spacing w:before="0" w:after="0"/>
              <w:rPr>
                <w:rFonts w:ascii="Times New Roman" w:hAnsi="Times New Roman"/>
                <w:sz w:val="20"/>
              </w:rPr>
            </w:pPr>
          </w:p>
        </w:tc>
        <w:tc>
          <w:tcPr>
            <w:tcW w:w="1667" w:type="pct"/>
            <w:vAlign w:val="center"/>
          </w:tcPr>
          <w:p w14:paraId="57571A98" w14:textId="77777777" w:rsidR="00DB1C16" w:rsidRPr="00181A9A" w:rsidRDefault="00DB1C16" w:rsidP="00181A9A">
            <w:pPr>
              <w:pStyle w:val="TableText0"/>
              <w:spacing w:before="0" w:after="0"/>
              <w:rPr>
                <w:rFonts w:ascii="Times New Roman" w:hAnsi="Times New Roman"/>
                <w:sz w:val="20"/>
              </w:rPr>
            </w:pPr>
          </w:p>
        </w:tc>
        <w:tc>
          <w:tcPr>
            <w:tcW w:w="1667" w:type="pct"/>
            <w:vAlign w:val="center"/>
          </w:tcPr>
          <w:p w14:paraId="178FC47F" w14:textId="0FBCC17A" w:rsidR="00DB1C16" w:rsidRPr="00181A9A" w:rsidRDefault="00DB1C16" w:rsidP="00181A9A">
            <w:pPr>
              <w:pStyle w:val="TableText0"/>
              <w:spacing w:before="0" w:after="0"/>
              <w:rPr>
                <w:rFonts w:ascii="Times New Roman" w:hAnsi="Times New Roman"/>
                <w:sz w:val="20"/>
              </w:rPr>
            </w:pPr>
          </w:p>
        </w:tc>
      </w:tr>
    </w:tbl>
    <w:p w14:paraId="0C1EBEE8" w14:textId="77777777" w:rsidR="002453D6" w:rsidRDefault="002453D6">
      <w:pPr>
        <w:pStyle w:val="LineSpacer"/>
      </w:pPr>
    </w:p>
    <w:p w14:paraId="128E8B53" w14:textId="77777777" w:rsidR="002453D6" w:rsidRPr="006B7C32" w:rsidRDefault="007F462B">
      <w:pPr>
        <w:pStyle w:val="AppHeading2"/>
      </w:pPr>
      <w:bookmarkStart w:id="119" w:name="_Toc37094604"/>
      <w:r w:rsidRPr="006B7C32">
        <w:lastRenderedPageBreak/>
        <w:t>Web Applications Scans: False Positive Reports</w:t>
      </w:r>
      <w:bookmarkEnd w:id="119"/>
    </w:p>
    <w:p w14:paraId="0183A13F" w14:textId="3CC59F93" w:rsidR="002453D6" w:rsidRPr="0067593D" w:rsidRDefault="00625CDA" w:rsidP="0067593D">
      <w:pPr>
        <w:ind w:left="720"/>
        <w:textAlignment w:val="baseline"/>
        <w:rPr>
          <w:color w:val="0000FF"/>
          <w:szCs w:val="24"/>
        </w:rPr>
      </w:pPr>
      <w:r w:rsidRPr="0067593D">
        <w:rPr>
          <w:color w:val="0000FF"/>
          <w:szCs w:val="24"/>
        </w:rPr>
        <w:t>[</w:t>
      </w:r>
      <w:r w:rsidR="007F462B" w:rsidRPr="0067593D">
        <w:rPr>
          <w:b/>
          <w:bCs/>
          <w:color w:val="0000FF"/>
          <w:szCs w:val="24"/>
        </w:rPr>
        <w:t>Instruction</w:t>
      </w:r>
      <w:r w:rsidR="009D5BD9" w:rsidRPr="0067593D">
        <w:rPr>
          <w:b/>
          <w:bCs/>
          <w:color w:val="0000FF"/>
          <w:szCs w:val="24"/>
        </w:rPr>
        <w:t>s</w:t>
      </w:r>
      <w:r w:rsidR="007F462B" w:rsidRPr="0067593D">
        <w:rPr>
          <w:b/>
          <w:bCs/>
          <w:color w:val="0000FF"/>
          <w:szCs w:val="24"/>
        </w:rPr>
        <w:t>:</w:t>
      </w:r>
      <w:r w:rsidR="007F462B" w:rsidRPr="0067593D">
        <w:rPr>
          <w:color w:val="0000FF"/>
          <w:szCs w:val="24"/>
        </w:rPr>
        <w:t xml:space="preserve"> Use the summary table to identify false positives that were generated by the scanner. Use a separate row for each false positive reported. If one IP address has multiple false positive reports, give each false positive its own row. For each false positive reported, add an explanation as to why that finding is a false positive. Add as many rows as necessary. The “FP” in the identifier number refers to “False Positive” and the “WS” in the identifier number refers to “Web Application Scan.”</w:t>
      </w:r>
    </w:p>
    <w:p w14:paraId="31CD9E8E" w14:textId="48B47332" w:rsidR="002453D6" w:rsidRPr="0067593D" w:rsidRDefault="007F462B" w:rsidP="0067593D">
      <w:pPr>
        <w:ind w:left="720"/>
        <w:textAlignment w:val="baseline"/>
        <w:rPr>
          <w:color w:val="0000FF"/>
          <w:szCs w:val="24"/>
        </w:rPr>
      </w:pPr>
      <w:r w:rsidRPr="0067593D">
        <w:rPr>
          <w:color w:val="0000FF"/>
          <w:szCs w:val="24"/>
        </w:rPr>
        <w:t>Delete this and all other instructions from your final version of this document.]</w:t>
      </w:r>
    </w:p>
    <w:p w14:paraId="3848734F" w14:textId="70C0958B" w:rsidR="002453D6" w:rsidRDefault="00564491" w:rsidP="00AC25A5">
      <w:pPr>
        <w:rPr>
          <w:lang w:eastAsia="zh-CN"/>
        </w:rPr>
      </w:pPr>
      <w:r>
        <w:rPr>
          <w:lang w:eastAsia="zh-CN"/>
        </w:rPr>
        <w:fldChar w:fldCharType="begin"/>
      </w:r>
      <w:r>
        <w:rPr>
          <w:lang w:eastAsia="zh-CN"/>
        </w:rPr>
        <w:instrText xml:space="preserve"> REF _Ref537253 \h </w:instrText>
      </w:r>
      <w:r w:rsidR="00AC25A5">
        <w:rPr>
          <w:lang w:eastAsia="zh-CN"/>
        </w:rPr>
        <w:instrText xml:space="preserve"> \* MERGEFORMAT </w:instrText>
      </w:r>
      <w:r>
        <w:rPr>
          <w:lang w:eastAsia="zh-CN"/>
        </w:rPr>
      </w:r>
      <w:r>
        <w:rPr>
          <w:lang w:eastAsia="zh-CN"/>
        </w:rPr>
        <w:fldChar w:fldCharType="separate"/>
      </w:r>
      <w:r w:rsidR="00845115" w:rsidRPr="00D10966">
        <w:rPr>
          <w:lang w:eastAsia="zh-CN"/>
        </w:rPr>
        <w:t xml:space="preserve">Table </w:t>
      </w:r>
      <w:r w:rsidR="00845115">
        <w:rPr>
          <w:lang w:eastAsia="zh-CN"/>
        </w:rPr>
        <w:t>17</w:t>
      </w:r>
      <w:r>
        <w:rPr>
          <w:lang w:eastAsia="zh-CN"/>
        </w:rPr>
        <w:fldChar w:fldCharType="end"/>
      </w:r>
      <w:r w:rsidR="00B26BA1">
        <w:rPr>
          <w:lang w:eastAsia="zh-CN"/>
        </w:rPr>
        <w:t xml:space="preserve"> </w:t>
      </w:r>
      <w:r w:rsidR="00F65198">
        <w:rPr>
          <w:lang w:eastAsia="zh-CN"/>
        </w:rPr>
        <w:t>Indicates</w:t>
      </w:r>
      <w:r w:rsidR="007F462B">
        <w:rPr>
          <w:lang w:eastAsia="zh-CN"/>
        </w:rPr>
        <w:t xml:space="preserve"> false positive</w:t>
      </w:r>
      <w:r w:rsidR="00F65198">
        <w:rPr>
          <w:lang w:eastAsia="zh-CN"/>
        </w:rPr>
        <w:t>s</w:t>
      </w:r>
      <w:r w:rsidR="007F462B">
        <w:rPr>
          <w:lang w:eastAsia="zh-CN"/>
        </w:rPr>
        <w:t xml:space="preserve"> that was generated by the </w:t>
      </w:r>
      <w:r w:rsidR="00B26BA1">
        <w:rPr>
          <w:lang w:eastAsia="zh-CN"/>
        </w:rPr>
        <w:t>web applications</w:t>
      </w:r>
      <w:r w:rsidR="00EC4BB2">
        <w:rPr>
          <w:lang w:eastAsia="zh-CN"/>
        </w:rPr>
        <w:t xml:space="preserve"> </w:t>
      </w:r>
      <w:r w:rsidR="007F462B">
        <w:rPr>
          <w:lang w:eastAsia="zh-CN"/>
        </w:rPr>
        <w:t>scanner.</w:t>
      </w:r>
    </w:p>
    <w:p w14:paraId="3FFC09C9" w14:textId="423E4DFC" w:rsidR="002E1DF2" w:rsidRPr="00D10966" w:rsidRDefault="002E1DF2" w:rsidP="004E2F3F">
      <w:pPr>
        <w:pStyle w:val="TableCaption"/>
      </w:pPr>
      <w:bookmarkStart w:id="120" w:name="_Ref537253"/>
      <w:bookmarkStart w:id="121" w:name="_Toc37094577"/>
      <w:r w:rsidRPr="00D10966">
        <w:t xml:space="preserve">Table </w:t>
      </w:r>
      <w:r>
        <w:fldChar w:fldCharType="begin"/>
      </w:r>
      <w:r>
        <w:instrText>SEQ Table \* ARABIC</w:instrText>
      </w:r>
      <w:r>
        <w:fldChar w:fldCharType="separate"/>
      </w:r>
      <w:r w:rsidR="003079F5">
        <w:rPr>
          <w:noProof/>
        </w:rPr>
        <w:t>17</w:t>
      </w:r>
      <w:r>
        <w:fldChar w:fldCharType="end"/>
      </w:r>
      <w:bookmarkEnd w:id="120"/>
      <w:r w:rsidRPr="00D10966">
        <w:t>. False Positive Reports</w:t>
      </w:r>
      <w:r w:rsidR="00EC4BB2" w:rsidRPr="00D10966">
        <w:t xml:space="preserve"> by Web Applications Scanner</w:t>
      </w:r>
      <w:bookmarkEnd w:id="121"/>
    </w:p>
    <w:tbl>
      <w:tblPr>
        <w:tblStyle w:val="TableGrid"/>
        <w:tblW w:w="9355" w:type="dxa"/>
        <w:tblLayout w:type="fixed"/>
        <w:tblCellMar>
          <w:left w:w="115" w:type="dxa"/>
          <w:right w:w="115" w:type="dxa"/>
        </w:tblCellMar>
        <w:tblLook w:val="04A0" w:firstRow="1" w:lastRow="0" w:firstColumn="1" w:lastColumn="0" w:noHBand="0" w:noVBand="1"/>
      </w:tblPr>
      <w:tblGrid>
        <w:gridCol w:w="1060"/>
        <w:gridCol w:w="2066"/>
        <w:gridCol w:w="1931"/>
        <w:gridCol w:w="2139"/>
        <w:gridCol w:w="2159"/>
      </w:tblGrid>
      <w:tr w:rsidR="002453D6" w:rsidRPr="00D10966" w14:paraId="229F668F" w14:textId="77777777" w:rsidTr="00181A9A">
        <w:trPr>
          <w:trHeight w:val="432"/>
          <w:tblHeader/>
        </w:trPr>
        <w:tc>
          <w:tcPr>
            <w:tcW w:w="567" w:type="pct"/>
            <w:shd w:val="clear" w:color="auto" w:fill="C6D9F1" w:themeFill="text2" w:themeFillTint="33"/>
            <w:vAlign w:val="center"/>
          </w:tcPr>
          <w:p w14:paraId="4E7C707F" w14:textId="5283D7B4" w:rsidR="002453D6" w:rsidRPr="00181A9A" w:rsidRDefault="007F462B" w:rsidP="00181A9A">
            <w:pPr>
              <w:pStyle w:val="TableColumnHeading"/>
              <w:spacing w:before="0" w:after="0"/>
              <w:rPr>
                <w:rFonts w:ascii="Times New Roman" w:hAnsi="Times New Roman"/>
              </w:rPr>
            </w:pPr>
            <w:r w:rsidRPr="00181A9A">
              <w:rPr>
                <w:rFonts w:ascii="Times New Roman" w:hAnsi="Times New Roman"/>
              </w:rPr>
              <w:t xml:space="preserve">ID </w:t>
            </w:r>
          </w:p>
        </w:tc>
        <w:tc>
          <w:tcPr>
            <w:tcW w:w="1104" w:type="pct"/>
            <w:shd w:val="clear" w:color="auto" w:fill="C6D9F1" w:themeFill="text2" w:themeFillTint="33"/>
            <w:vAlign w:val="center"/>
          </w:tcPr>
          <w:p w14:paraId="16F486F7" w14:textId="77777777" w:rsidR="002453D6" w:rsidRPr="00181A9A" w:rsidRDefault="007F462B" w:rsidP="00181A9A">
            <w:pPr>
              <w:pStyle w:val="TableColumnHeading"/>
              <w:spacing w:before="0" w:after="0"/>
              <w:rPr>
                <w:rFonts w:ascii="Times New Roman" w:hAnsi="Times New Roman"/>
              </w:rPr>
            </w:pPr>
            <w:r w:rsidRPr="00181A9A">
              <w:rPr>
                <w:rFonts w:ascii="Times New Roman" w:hAnsi="Times New Roman"/>
              </w:rPr>
              <w:t>IP Address</w:t>
            </w:r>
          </w:p>
        </w:tc>
        <w:tc>
          <w:tcPr>
            <w:tcW w:w="1032" w:type="pct"/>
            <w:shd w:val="clear" w:color="auto" w:fill="C6D9F1" w:themeFill="text2" w:themeFillTint="33"/>
            <w:vAlign w:val="center"/>
          </w:tcPr>
          <w:p w14:paraId="3DEA6881" w14:textId="77777777" w:rsidR="002453D6" w:rsidRPr="00181A9A" w:rsidRDefault="007F462B" w:rsidP="00181A9A">
            <w:pPr>
              <w:pStyle w:val="TableColumnHeading"/>
              <w:spacing w:before="0" w:after="0"/>
              <w:rPr>
                <w:rFonts w:ascii="Times New Roman" w:hAnsi="Times New Roman"/>
              </w:rPr>
            </w:pPr>
            <w:r w:rsidRPr="00181A9A">
              <w:rPr>
                <w:rFonts w:ascii="Times New Roman" w:hAnsi="Times New Roman"/>
              </w:rPr>
              <w:t>Scanner Severity Level</w:t>
            </w:r>
          </w:p>
        </w:tc>
        <w:tc>
          <w:tcPr>
            <w:tcW w:w="1143" w:type="pct"/>
            <w:shd w:val="clear" w:color="auto" w:fill="C6D9F1" w:themeFill="text2" w:themeFillTint="33"/>
            <w:vAlign w:val="center"/>
          </w:tcPr>
          <w:p w14:paraId="64B7EE3C" w14:textId="77777777" w:rsidR="002453D6" w:rsidRPr="00181A9A" w:rsidRDefault="007F462B" w:rsidP="00181A9A">
            <w:pPr>
              <w:pStyle w:val="TableColumnHeading"/>
              <w:spacing w:before="0" w:after="0"/>
              <w:rPr>
                <w:rFonts w:ascii="Times New Roman" w:hAnsi="Times New Roman"/>
              </w:rPr>
            </w:pPr>
            <w:r w:rsidRPr="00181A9A">
              <w:rPr>
                <w:rFonts w:ascii="Times New Roman" w:hAnsi="Times New Roman"/>
              </w:rPr>
              <w:t>Finding</w:t>
            </w:r>
          </w:p>
        </w:tc>
        <w:tc>
          <w:tcPr>
            <w:tcW w:w="1154" w:type="pct"/>
            <w:shd w:val="clear" w:color="auto" w:fill="C6D9F1" w:themeFill="text2" w:themeFillTint="33"/>
            <w:vAlign w:val="center"/>
          </w:tcPr>
          <w:p w14:paraId="7F3B57AC" w14:textId="77777777" w:rsidR="002453D6" w:rsidRPr="00181A9A" w:rsidRDefault="007F462B" w:rsidP="00181A9A">
            <w:pPr>
              <w:pStyle w:val="TableColumnHeading"/>
              <w:spacing w:before="0" w:after="0"/>
              <w:rPr>
                <w:rFonts w:ascii="Times New Roman" w:hAnsi="Times New Roman"/>
              </w:rPr>
            </w:pPr>
            <w:r w:rsidRPr="00181A9A">
              <w:rPr>
                <w:rFonts w:ascii="Times New Roman" w:hAnsi="Times New Roman"/>
              </w:rPr>
              <w:t>False Positive Explanation</w:t>
            </w:r>
          </w:p>
        </w:tc>
      </w:tr>
      <w:tr w:rsidR="002453D6" w:rsidRPr="00D10966" w14:paraId="50E9D4C5" w14:textId="77777777" w:rsidTr="00181A9A">
        <w:trPr>
          <w:trHeight w:val="432"/>
        </w:trPr>
        <w:tc>
          <w:tcPr>
            <w:tcW w:w="567" w:type="pct"/>
            <w:vAlign w:val="center"/>
          </w:tcPr>
          <w:p w14:paraId="582E4634" w14:textId="26F6E6AA" w:rsidR="002453D6" w:rsidRPr="00181A9A" w:rsidRDefault="002453D6" w:rsidP="00181A9A">
            <w:pPr>
              <w:pStyle w:val="TableText0"/>
              <w:spacing w:before="0" w:after="0"/>
              <w:rPr>
                <w:rFonts w:ascii="Times New Roman" w:hAnsi="Times New Roman"/>
                <w:sz w:val="20"/>
                <w:lang w:eastAsia="zh-TW"/>
              </w:rPr>
            </w:pPr>
          </w:p>
        </w:tc>
        <w:tc>
          <w:tcPr>
            <w:tcW w:w="1104" w:type="pct"/>
            <w:vAlign w:val="center"/>
          </w:tcPr>
          <w:p w14:paraId="024812F5" w14:textId="77777777" w:rsidR="002453D6" w:rsidRPr="00181A9A" w:rsidRDefault="002453D6" w:rsidP="00181A9A">
            <w:pPr>
              <w:pStyle w:val="TableText0"/>
              <w:spacing w:before="0" w:after="0"/>
              <w:rPr>
                <w:rFonts w:ascii="Times New Roman" w:hAnsi="Times New Roman"/>
                <w:sz w:val="20"/>
                <w:lang w:eastAsia="zh-TW"/>
              </w:rPr>
            </w:pPr>
          </w:p>
        </w:tc>
        <w:tc>
          <w:tcPr>
            <w:tcW w:w="1032" w:type="pct"/>
            <w:vAlign w:val="center"/>
          </w:tcPr>
          <w:p w14:paraId="220C0138" w14:textId="77777777" w:rsidR="002453D6" w:rsidRPr="00181A9A" w:rsidRDefault="002453D6" w:rsidP="00181A9A">
            <w:pPr>
              <w:pStyle w:val="TableText0"/>
              <w:spacing w:before="0" w:after="0"/>
              <w:rPr>
                <w:rFonts w:ascii="Times New Roman" w:hAnsi="Times New Roman"/>
                <w:sz w:val="20"/>
                <w:lang w:eastAsia="zh-TW"/>
              </w:rPr>
            </w:pPr>
          </w:p>
        </w:tc>
        <w:tc>
          <w:tcPr>
            <w:tcW w:w="1143" w:type="pct"/>
            <w:vAlign w:val="center"/>
          </w:tcPr>
          <w:p w14:paraId="41978E5F" w14:textId="77777777" w:rsidR="002453D6" w:rsidRPr="00181A9A" w:rsidRDefault="002453D6" w:rsidP="00181A9A">
            <w:pPr>
              <w:pStyle w:val="TableText0"/>
              <w:spacing w:before="0" w:after="0"/>
              <w:rPr>
                <w:rFonts w:ascii="Times New Roman" w:hAnsi="Times New Roman"/>
                <w:sz w:val="20"/>
                <w:lang w:eastAsia="zh-TW"/>
              </w:rPr>
            </w:pPr>
          </w:p>
        </w:tc>
        <w:tc>
          <w:tcPr>
            <w:tcW w:w="1154" w:type="pct"/>
            <w:vAlign w:val="center"/>
          </w:tcPr>
          <w:p w14:paraId="6E3DB8DC" w14:textId="77777777" w:rsidR="002453D6" w:rsidRPr="00181A9A" w:rsidRDefault="002453D6" w:rsidP="00181A9A">
            <w:pPr>
              <w:pStyle w:val="TableText0"/>
              <w:spacing w:before="0" w:after="0"/>
              <w:rPr>
                <w:rFonts w:ascii="Times New Roman" w:hAnsi="Times New Roman"/>
                <w:sz w:val="20"/>
                <w:lang w:eastAsia="zh-TW"/>
              </w:rPr>
            </w:pPr>
          </w:p>
        </w:tc>
      </w:tr>
      <w:tr w:rsidR="002453D6" w:rsidRPr="00D10966" w14:paraId="43CF27EE" w14:textId="77777777" w:rsidTr="00181A9A">
        <w:trPr>
          <w:trHeight w:val="432"/>
        </w:trPr>
        <w:tc>
          <w:tcPr>
            <w:tcW w:w="567" w:type="pct"/>
            <w:vAlign w:val="center"/>
          </w:tcPr>
          <w:p w14:paraId="3594655B" w14:textId="68FBCC2A" w:rsidR="002453D6" w:rsidRPr="00181A9A" w:rsidRDefault="002453D6" w:rsidP="00181A9A">
            <w:pPr>
              <w:pStyle w:val="TableText0"/>
              <w:spacing w:before="0" w:after="0"/>
              <w:rPr>
                <w:rFonts w:ascii="Times New Roman" w:hAnsi="Times New Roman"/>
                <w:sz w:val="20"/>
                <w:lang w:eastAsia="zh-TW"/>
              </w:rPr>
            </w:pPr>
          </w:p>
        </w:tc>
        <w:tc>
          <w:tcPr>
            <w:tcW w:w="1104" w:type="pct"/>
            <w:vAlign w:val="center"/>
          </w:tcPr>
          <w:p w14:paraId="19011B18" w14:textId="77777777" w:rsidR="002453D6" w:rsidRPr="00181A9A" w:rsidRDefault="002453D6" w:rsidP="00181A9A">
            <w:pPr>
              <w:pStyle w:val="TableText0"/>
              <w:spacing w:before="0" w:after="0"/>
              <w:rPr>
                <w:rFonts w:ascii="Times New Roman" w:hAnsi="Times New Roman"/>
                <w:sz w:val="20"/>
                <w:lang w:eastAsia="zh-TW"/>
              </w:rPr>
            </w:pPr>
          </w:p>
        </w:tc>
        <w:tc>
          <w:tcPr>
            <w:tcW w:w="1032" w:type="pct"/>
            <w:vAlign w:val="center"/>
          </w:tcPr>
          <w:p w14:paraId="5A7922B0" w14:textId="77777777" w:rsidR="002453D6" w:rsidRPr="00181A9A" w:rsidRDefault="002453D6" w:rsidP="00181A9A">
            <w:pPr>
              <w:pStyle w:val="TableText0"/>
              <w:spacing w:before="0" w:after="0"/>
              <w:rPr>
                <w:rFonts w:ascii="Times New Roman" w:hAnsi="Times New Roman"/>
                <w:sz w:val="20"/>
                <w:lang w:eastAsia="zh-TW"/>
              </w:rPr>
            </w:pPr>
          </w:p>
        </w:tc>
        <w:tc>
          <w:tcPr>
            <w:tcW w:w="1143" w:type="pct"/>
            <w:vAlign w:val="center"/>
          </w:tcPr>
          <w:p w14:paraId="743491E7" w14:textId="77777777" w:rsidR="002453D6" w:rsidRPr="00181A9A" w:rsidRDefault="002453D6" w:rsidP="00181A9A">
            <w:pPr>
              <w:pStyle w:val="TableText0"/>
              <w:spacing w:before="0" w:after="0"/>
              <w:rPr>
                <w:rFonts w:ascii="Times New Roman" w:hAnsi="Times New Roman"/>
                <w:sz w:val="20"/>
                <w:lang w:eastAsia="zh-TW"/>
              </w:rPr>
            </w:pPr>
          </w:p>
        </w:tc>
        <w:tc>
          <w:tcPr>
            <w:tcW w:w="1154" w:type="pct"/>
            <w:vAlign w:val="center"/>
          </w:tcPr>
          <w:p w14:paraId="1FCE2E33" w14:textId="77777777" w:rsidR="002453D6" w:rsidRPr="00181A9A" w:rsidRDefault="002453D6" w:rsidP="00181A9A">
            <w:pPr>
              <w:pStyle w:val="TableText0"/>
              <w:spacing w:before="0" w:after="0"/>
              <w:rPr>
                <w:rFonts w:ascii="Times New Roman" w:hAnsi="Times New Roman"/>
                <w:sz w:val="20"/>
                <w:lang w:eastAsia="zh-TW"/>
              </w:rPr>
            </w:pPr>
          </w:p>
        </w:tc>
      </w:tr>
      <w:tr w:rsidR="002453D6" w:rsidRPr="00D10966" w14:paraId="649285BF" w14:textId="77777777" w:rsidTr="00181A9A">
        <w:trPr>
          <w:trHeight w:val="432"/>
        </w:trPr>
        <w:tc>
          <w:tcPr>
            <w:tcW w:w="567" w:type="pct"/>
            <w:vAlign w:val="center"/>
          </w:tcPr>
          <w:p w14:paraId="7D3BA149" w14:textId="1ED4613E" w:rsidR="002453D6" w:rsidRPr="00181A9A" w:rsidRDefault="002453D6" w:rsidP="00181A9A">
            <w:pPr>
              <w:pStyle w:val="TableText0"/>
              <w:spacing w:before="0" w:after="0"/>
              <w:rPr>
                <w:rFonts w:ascii="Times New Roman" w:hAnsi="Times New Roman"/>
                <w:sz w:val="20"/>
                <w:lang w:eastAsia="zh-TW"/>
              </w:rPr>
            </w:pPr>
          </w:p>
        </w:tc>
        <w:tc>
          <w:tcPr>
            <w:tcW w:w="1104" w:type="pct"/>
            <w:vAlign w:val="center"/>
          </w:tcPr>
          <w:p w14:paraId="73A766D3" w14:textId="77777777" w:rsidR="002453D6" w:rsidRPr="00181A9A" w:rsidRDefault="002453D6" w:rsidP="00181A9A">
            <w:pPr>
              <w:pStyle w:val="TableText0"/>
              <w:spacing w:before="0" w:after="0"/>
              <w:rPr>
                <w:rFonts w:ascii="Times New Roman" w:hAnsi="Times New Roman"/>
                <w:sz w:val="20"/>
                <w:lang w:eastAsia="zh-TW"/>
              </w:rPr>
            </w:pPr>
          </w:p>
        </w:tc>
        <w:tc>
          <w:tcPr>
            <w:tcW w:w="1032" w:type="pct"/>
            <w:vAlign w:val="center"/>
          </w:tcPr>
          <w:p w14:paraId="7820AFD9" w14:textId="77777777" w:rsidR="002453D6" w:rsidRPr="00181A9A" w:rsidRDefault="002453D6" w:rsidP="00181A9A">
            <w:pPr>
              <w:pStyle w:val="TableText0"/>
              <w:spacing w:before="0" w:after="0"/>
              <w:rPr>
                <w:rFonts w:ascii="Times New Roman" w:hAnsi="Times New Roman"/>
                <w:sz w:val="20"/>
                <w:lang w:eastAsia="zh-TW"/>
              </w:rPr>
            </w:pPr>
          </w:p>
        </w:tc>
        <w:tc>
          <w:tcPr>
            <w:tcW w:w="1143" w:type="pct"/>
            <w:vAlign w:val="center"/>
          </w:tcPr>
          <w:p w14:paraId="19071A23" w14:textId="77777777" w:rsidR="002453D6" w:rsidRPr="00181A9A" w:rsidRDefault="002453D6" w:rsidP="00181A9A">
            <w:pPr>
              <w:pStyle w:val="TableText0"/>
              <w:spacing w:before="0" w:after="0"/>
              <w:rPr>
                <w:rFonts w:ascii="Times New Roman" w:hAnsi="Times New Roman"/>
                <w:sz w:val="20"/>
                <w:lang w:eastAsia="zh-TW"/>
              </w:rPr>
            </w:pPr>
          </w:p>
        </w:tc>
        <w:tc>
          <w:tcPr>
            <w:tcW w:w="1154" w:type="pct"/>
            <w:vAlign w:val="center"/>
          </w:tcPr>
          <w:p w14:paraId="40825F65" w14:textId="77777777" w:rsidR="002453D6" w:rsidRPr="00181A9A" w:rsidRDefault="002453D6" w:rsidP="00181A9A">
            <w:pPr>
              <w:pStyle w:val="TableText0"/>
              <w:spacing w:before="0" w:after="0"/>
              <w:rPr>
                <w:rFonts w:ascii="Times New Roman" w:hAnsi="Times New Roman"/>
                <w:sz w:val="20"/>
                <w:lang w:eastAsia="zh-TW"/>
              </w:rPr>
            </w:pPr>
          </w:p>
        </w:tc>
      </w:tr>
    </w:tbl>
    <w:p w14:paraId="6421EB58" w14:textId="77777777" w:rsidR="002453D6" w:rsidRDefault="002453D6">
      <w:pPr>
        <w:pStyle w:val="TableText0"/>
      </w:pPr>
    </w:p>
    <w:p w14:paraId="044E6B96" w14:textId="77777777" w:rsidR="002453D6" w:rsidRDefault="002453D6"/>
    <w:p w14:paraId="4F81FA16" w14:textId="77777777" w:rsidR="002453D6" w:rsidRDefault="002453D6">
      <w:pPr>
        <w:sectPr w:rsidR="002453D6" w:rsidSect="000D5A19">
          <w:pgSz w:w="12240" w:h="15840" w:code="1"/>
          <w:pgMar w:top="1440" w:right="1440" w:bottom="1440" w:left="1440" w:header="504" w:footer="504" w:gutter="0"/>
          <w:cols w:space="720"/>
          <w:docGrid w:linePitch="326"/>
        </w:sectPr>
      </w:pPr>
    </w:p>
    <w:p w14:paraId="4863F85B" w14:textId="77777777" w:rsidR="002453D6" w:rsidRPr="006B7C32" w:rsidRDefault="007F462B">
      <w:pPr>
        <w:pStyle w:val="AppHeading1"/>
      </w:pPr>
      <w:bookmarkStart w:id="122" w:name="_Toc37094605"/>
      <w:r w:rsidRPr="006B7C32">
        <w:lastRenderedPageBreak/>
        <w:t>Penetration Test Report</w:t>
      </w:r>
      <w:bookmarkEnd w:id="122"/>
    </w:p>
    <w:p w14:paraId="3E3B9725" w14:textId="2335F660" w:rsidR="002453D6" w:rsidRPr="0067593D" w:rsidRDefault="00B07259" w:rsidP="0067593D">
      <w:pPr>
        <w:ind w:left="720"/>
        <w:textAlignment w:val="baseline"/>
        <w:rPr>
          <w:color w:val="0000FF"/>
          <w:szCs w:val="24"/>
        </w:rPr>
      </w:pPr>
      <w:r w:rsidRPr="0067593D">
        <w:rPr>
          <w:color w:val="0000FF"/>
          <w:szCs w:val="24"/>
        </w:rPr>
        <w:t>[</w:t>
      </w:r>
      <w:r w:rsidR="009D5BD9" w:rsidRPr="003A14F8">
        <w:rPr>
          <w:b/>
          <w:bCs/>
          <w:color w:val="0000FF"/>
          <w:szCs w:val="24"/>
        </w:rPr>
        <w:t>Instructions</w:t>
      </w:r>
      <w:r w:rsidR="007F462B" w:rsidRPr="003A14F8">
        <w:rPr>
          <w:b/>
          <w:bCs/>
          <w:color w:val="0000FF"/>
          <w:szCs w:val="24"/>
        </w:rPr>
        <w:t>:</w:t>
      </w:r>
      <w:r w:rsidR="007F462B" w:rsidRPr="0067593D">
        <w:rPr>
          <w:color w:val="0000FF"/>
          <w:szCs w:val="24"/>
        </w:rPr>
        <w:t xml:space="preserve"> The results reported in this appendix should be components identified in Section </w:t>
      </w:r>
      <w:r w:rsidR="009457DC" w:rsidRPr="0067593D">
        <w:rPr>
          <w:color w:val="0000FF"/>
          <w:szCs w:val="24"/>
        </w:rPr>
        <w:t>3</w:t>
      </w:r>
      <w:r w:rsidR="007F462B" w:rsidRPr="0067593D">
        <w:rPr>
          <w:color w:val="0000FF"/>
          <w:szCs w:val="24"/>
        </w:rPr>
        <w:t xml:space="preserve"> of the Security and Privacy Controls Assessment Test Plan and should include the OWASP Top 10 results</w:t>
      </w:r>
      <w:r w:rsidR="00EB64B3" w:rsidRPr="0067593D">
        <w:rPr>
          <w:color w:val="0000FF"/>
          <w:szCs w:val="24"/>
        </w:rPr>
        <w:t>.</w:t>
      </w:r>
    </w:p>
    <w:p w14:paraId="0F22495A" w14:textId="5A691723" w:rsidR="002453D6" w:rsidRPr="003A14F8" w:rsidRDefault="007F462B" w:rsidP="003A14F8">
      <w:pPr>
        <w:ind w:left="720"/>
        <w:textAlignment w:val="baseline"/>
        <w:rPr>
          <w:color w:val="0000FF"/>
          <w:szCs w:val="24"/>
        </w:rPr>
      </w:pPr>
      <w:r w:rsidRPr="003A14F8">
        <w:rPr>
          <w:color w:val="0000FF"/>
          <w:szCs w:val="24"/>
        </w:rPr>
        <w:t>Delete this and all other instructions from your final version of this document.]</w:t>
      </w:r>
    </w:p>
    <w:p w14:paraId="136D7241" w14:textId="3E2FFFDB" w:rsidR="002914CE" w:rsidRDefault="007F462B">
      <w:pPr>
        <w:spacing w:before="240" w:after="240"/>
      </w:pPr>
      <w:r>
        <w:t xml:space="preserve">The scope of this assessment was limited to the </w:t>
      </w:r>
      <w:r w:rsidR="00C2758B">
        <w:rPr>
          <w:color w:val="0000FF"/>
        </w:rPr>
        <w:t>[</w:t>
      </w:r>
      <w:r w:rsidRPr="17A2E0DE">
        <w:rPr>
          <w:color w:val="0000FF"/>
        </w:rPr>
        <w:t>Information System A</w:t>
      </w:r>
      <w:r w:rsidR="35A72A88" w:rsidRPr="17A2E0DE">
        <w:rPr>
          <w:color w:val="0000FF"/>
        </w:rPr>
        <w:t>cronym</w:t>
      </w:r>
      <w:r w:rsidR="00C2758B">
        <w:rPr>
          <w:color w:val="0000FF"/>
        </w:rPr>
        <w:t>]</w:t>
      </w:r>
      <w:r>
        <w:t xml:space="preserve"> solution, including </w:t>
      </w:r>
      <w:r w:rsidR="00C2758B">
        <w:rPr>
          <w:color w:val="0000FF"/>
        </w:rPr>
        <w:t>[</w:t>
      </w:r>
      <w:r w:rsidRPr="17A2E0DE">
        <w:rPr>
          <w:color w:val="0000FF"/>
        </w:rPr>
        <w:t xml:space="preserve">List components here as documented in the Security and Privacy Test Plan Section </w:t>
      </w:r>
      <w:r w:rsidR="006E2F29">
        <w:rPr>
          <w:color w:val="0000FF"/>
        </w:rPr>
        <w:t>3</w:t>
      </w:r>
      <w:r w:rsidRPr="17A2E0DE">
        <w:rPr>
          <w:color w:val="0000FF"/>
        </w:rPr>
        <w:t xml:space="preserve"> or</w:t>
      </w:r>
      <w:r w:rsidR="00C2758B">
        <w:rPr>
          <w:color w:val="0000FF"/>
        </w:rPr>
        <w:t>]</w:t>
      </w:r>
      <w:r>
        <w:t xml:space="preserve"> components. The</w:t>
      </w:r>
      <w:r w:rsidR="001A5722">
        <w:t xml:space="preserve"> </w:t>
      </w:r>
      <w:r w:rsidR="004B292A">
        <w:t>assessor</w:t>
      </w:r>
      <w:r>
        <w:t xml:space="preserve"> conducted testing of </w:t>
      </w:r>
      <w:r w:rsidR="00C2758B">
        <w:rPr>
          <w:color w:val="0000FF"/>
        </w:rPr>
        <w:t>[</w:t>
      </w:r>
      <w:r w:rsidRPr="17A2E0DE">
        <w:rPr>
          <w:color w:val="0000FF"/>
        </w:rPr>
        <w:t xml:space="preserve">Acronym of </w:t>
      </w:r>
      <w:r w:rsidR="00402F0D" w:rsidRPr="17A2E0DE">
        <w:rPr>
          <w:color w:val="0000FF"/>
        </w:rPr>
        <w:t>AE</w:t>
      </w:r>
      <w:r w:rsidR="00C2758B">
        <w:rPr>
          <w:color w:val="0000FF"/>
        </w:rPr>
        <w:t>]</w:t>
      </w:r>
      <w:r>
        <w:t xml:space="preserve"> activities from </w:t>
      </w:r>
      <w:r w:rsidR="00C2758B">
        <w:rPr>
          <w:color w:val="0000FF"/>
        </w:rPr>
        <w:t>[</w:t>
      </w:r>
      <w:r w:rsidRPr="17A2E0DE">
        <w:rPr>
          <w:color w:val="0000FF"/>
        </w:rPr>
        <w:t>Location</w:t>
      </w:r>
      <w:r w:rsidR="00C2758B">
        <w:rPr>
          <w:color w:val="0000FF"/>
        </w:rPr>
        <w:t>]</w:t>
      </w:r>
      <w:r>
        <w:t xml:space="preserve"> via an attributable </w:t>
      </w:r>
      <w:r w:rsidR="00C143A1">
        <w:t>i</w:t>
      </w:r>
      <w:r>
        <w:t>nternet connection.</w:t>
      </w:r>
    </w:p>
    <w:bookmarkStart w:id="123" w:name="_Hlk948866"/>
    <w:p w14:paraId="3164AC2E" w14:textId="10CC7191" w:rsidR="002453D6" w:rsidRDefault="00564491">
      <w:pPr>
        <w:spacing w:before="240" w:after="240"/>
      </w:pPr>
      <w:r>
        <w:fldChar w:fldCharType="begin"/>
      </w:r>
      <w:r>
        <w:instrText xml:space="preserve"> REF _Ref537398 \h </w:instrText>
      </w:r>
      <w:r>
        <w:fldChar w:fldCharType="separate"/>
      </w:r>
      <w:r w:rsidR="000E0260" w:rsidRPr="00D10966">
        <w:t xml:space="preserve">Table </w:t>
      </w:r>
      <w:r w:rsidR="000E0260">
        <w:rPr>
          <w:noProof/>
        </w:rPr>
        <w:t>18</w:t>
      </w:r>
      <w:r>
        <w:fldChar w:fldCharType="end"/>
      </w:r>
      <w:r w:rsidR="007F462B">
        <w:t xml:space="preserve"> provides IP addresses and </w:t>
      </w:r>
      <w:r w:rsidR="00BA6CFD">
        <w:t>U</w:t>
      </w:r>
      <w:r w:rsidR="007F462B">
        <w:t xml:space="preserve">niform </w:t>
      </w:r>
      <w:r w:rsidR="00BA6CFD">
        <w:t>R</w:t>
      </w:r>
      <w:r w:rsidR="007F462B">
        <w:t xml:space="preserve">esource </w:t>
      </w:r>
      <w:r w:rsidR="00BA6CFD">
        <w:t>L</w:t>
      </w:r>
      <w:r w:rsidR="007F462B">
        <w:t>ocators (URL</w:t>
      </w:r>
      <w:r w:rsidR="00BA6CFD">
        <w:t>s</w:t>
      </w:r>
      <w:r w:rsidR="007F462B">
        <w:t>) for all the in-scope systems at the beginning of the assessment.</w:t>
      </w:r>
    </w:p>
    <w:p w14:paraId="383C4BD5" w14:textId="2201CEA0" w:rsidR="00EC4BB2" w:rsidRPr="00D10966" w:rsidRDefault="00EC4BB2" w:rsidP="004E2F3F">
      <w:pPr>
        <w:pStyle w:val="TableCaption"/>
      </w:pPr>
      <w:bookmarkStart w:id="124" w:name="_Ref537398"/>
      <w:bookmarkStart w:id="125" w:name="_Toc37094578"/>
      <w:bookmarkEnd w:id="123"/>
      <w:r w:rsidRPr="00D10966">
        <w:t xml:space="preserve">Table </w:t>
      </w:r>
      <w:r>
        <w:fldChar w:fldCharType="begin"/>
      </w:r>
      <w:r>
        <w:instrText>SEQ Table \* ARABIC</w:instrText>
      </w:r>
      <w:r>
        <w:fldChar w:fldCharType="separate"/>
      </w:r>
      <w:r w:rsidR="003079F5">
        <w:rPr>
          <w:noProof/>
        </w:rPr>
        <w:t>18</w:t>
      </w:r>
      <w:r>
        <w:fldChar w:fldCharType="end"/>
      </w:r>
      <w:bookmarkEnd w:id="124"/>
      <w:r w:rsidRPr="00D10966">
        <w:t>. IP Addresses and URLs for In-Scope Systems</w:t>
      </w:r>
      <w:bookmarkEnd w:id="125"/>
    </w:p>
    <w:tbl>
      <w:tblPr>
        <w:tblStyle w:val="TableGrid"/>
        <w:tblW w:w="9355" w:type="dxa"/>
        <w:tblLayout w:type="fixed"/>
        <w:tblCellMar>
          <w:left w:w="115" w:type="dxa"/>
          <w:right w:w="115" w:type="dxa"/>
        </w:tblCellMar>
        <w:tblLook w:val="04A0" w:firstRow="1" w:lastRow="0" w:firstColumn="1" w:lastColumn="0" w:noHBand="0" w:noVBand="1"/>
      </w:tblPr>
      <w:tblGrid>
        <w:gridCol w:w="1345"/>
        <w:gridCol w:w="4199"/>
        <w:gridCol w:w="1742"/>
        <w:gridCol w:w="2069"/>
      </w:tblGrid>
      <w:tr w:rsidR="00127A97" w:rsidRPr="00D10966" w14:paraId="388ED736" w14:textId="77777777" w:rsidTr="007C6E0A">
        <w:trPr>
          <w:cantSplit/>
          <w:trHeight w:val="432"/>
          <w:tblHeader/>
        </w:trPr>
        <w:tc>
          <w:tcPr>
            <w:tcW w:w="719" w:type="pct"/>
            <w:shd w:val="clear" w:color="auto" w:fill="C6D9F1" w:themeFill="text2" w:themeFillTint="33"/>
            <w:vAlign w:val="center"/>
          </w:tcPr>
          <w:p w14:paraId="7E2E3A2C" w14:textId="77777777" w:rsidR="00422002" w:rsidRPr="00181A9A" w:rsidRDefault="00422002" w:rsidP="00181A9A">
            <w:pPr>
              <w:pStyle w:val="TableColumnHeading0"/>
              <w:spacing w:before="0" w:after="0"/>
              <w:rPr>
                <w:rFonts w:ascii="Times New Roman" w:hAnsi="Times New Roman"/>
              </w:rPr>
            </w:pPr>
            <w:r w:rsidRPr="00181A9A">
              <w:rPr>
                <w:rFonts w:ascii="Times New Roman" w:hAnsi="Times New Roman"/>
              </w:rPr>
              <w:t>Application</w:t>
            </w:r>
          </w:p>
        </w:tc>
        <w:tc>
          <w:tcPr>
            <w:tcW w:w="2244" w:type="pct"/>
            <w:shd w:val="clear" w:color="auto" w:fill="C6D9F1" w:themeFill="text2" w:themeFillTint="33"/>
            <w:vAlign w:val="center"/>
          </w:tcPr>
          <w:p w14:paraId="4E7AA58A" w14:textId="77777777" w:rsidR="00422002" w:rsidRPr="00181A9A" w:rsidRDefault="00422002" w:rsidP="00181A9A">
            <w:pPr>
              <w:pStyle w:val="TableColumnHeading0"/>
              <w:spacing w:before="0" w:after="0"/>
              <w:rPr>
                <w:rFonts w:ascii="Times New Roman" w:hAnsi="Times New Roman"/>
              </w:rPr>
            </w:pPr>
            <w:r w:rsidRPr="00181A9A">
              <w:rPr>
                <w:rFonts w:ascii="Times New Roman" w:hAnsi="Times New Roman"/>
              </w:rPr>
              <w:t>IP/URL</w:t>
            </w:r>
          </w:p>
        </w:tc>
        <w:tc>
          <w:tcPr>
            <w:tcW w:w="931" w:type="pct"/>
            <w:shd w:val="clear" w:color="auto" w:fill="C6D9F1" w:themeFill="text2" w:themeFillTint="33"/>
            <w:vAlign w:val="center"/>
          </w:tcPr>
          <w:p w14:paraId="7B0121E4" w14:textId="42B22F6C" w:rsidR="00422002" w:rsidRPr="00181A9A" w:rsidRDefault="00422002" w:rsidP="00181A9A">
            <w:pPr>
              <w:pStyle w:val="TableColumnHeading0"/>
              <w:spacing w:before="0" w:after="0"/>
              <w:rPr>
                <w:rFonts w:ascii="Times New Roman" w:hAnsi="Times New Roman"/>
              </w:rPr>
            </w:pPr>
            <w:r w:rsidRPr="00181A9A">
              <w:rPr>
                <w:rFonts w:ascii="Times New Roman" w:hAnsi="Times New Roman"/>
              </w:rPr>
              <w:t>OWASP Top 10</w:t>
            </w:r>
          </w:p>
        </w:tc>
        <w:tc>
          <w:tcPr>
            <w:tcW w:w="1106" w:type="pct"/>
            <w:shd w:val="clear" w:color="auto" w:fill="C6D9F1" w:themeFill="text2" w:themeFillTint="33"/>
            <w:vAlign w:val="center"/>
          </w:tcPr>
          <w:p w14:paraId="522D8D34" w14:textId="09FE4747" w:rsidR="00422002" w:rsidRPr="00181A9A" w:rsidRDefault="00422002" w:rsidP="00181A9A">
            <w:pPr>
              <w:pStyle w:val="TableColumnHeading0"/>
              <w:spacing w:before="0" w:after="0"/>
              <w:rPr>
                <w:rFonts w:ascii="Times New Roman" w:hAnsi="Times New Roman"/>
              </w:rPr>
            </w:pPr>
            <w:r w:rsidRPr="00181A9A">
              <w:rPr>
                <w:rFonts w:ascii="Times New Roman" w:hAnsi="Times New Roman"/>
              </w:rPr>
              <w:t>Penetration Test Results</w:t>
            </w:r>
          </w:p>
        </w:tc>
      </w:tr>
      <w:tr w:rsidR="00422002" w:rsidRPr="00D10966" w14:paraId="24646044" w14:textId="77777777" w:rsidTr="00181A9A">
        <w:trPr>
          <w:trHeight w:val="432"/>
        </w:trPr>
        <w:tc>
          <w:tcPr>
            <w:tcW w:w="719" w:type="pct"/>
            <w:vAlign w:val="center"/>
          </w:tcPr>
          <w:p w14:paraId="5AE30BDB" w14:textId="77777777" w:rsidR="00422002" w:rsidRPr="00181A9A" w:rsidRDefault="00422002" w:rsidP="00181A9A">
            <w:pPr>
              <w:pStyle w:val="TableText0"/>
              <w:spacing w:before="0" w:after="0"/>
              <w:rPr>
                <w:rFonts w:ascii="Times New Roman" w:hAnsi="Times New Roman"/>
                <w:sz w:val="20"/>
              </w:rPr>
            </w:pPr>
          </w:p>
        </w:tc>
        <w:tc>
          <w:tcPr>
            <w:tcW w:w="2244" w:type="pct"/>
            <w:vAlign w:val="center"/>
          </w:tcPr>
          <w:p w14:paraId="534AB736" w14:textId="77777777" w:rsidR="00422002" w:rsidRPr="00181A9A" w:rsidRDefault="00422002" w:rsidP="00181A9A">
            <w:pPr>
              <w:pStyle w:val="TableText0"/>
              <w:spacing w:before="0" w:after="0"/>
              <w:rPr>
                <w:rFonts w:ascii="Times New Roman" w:hAnsi="Times New Roman"/>
                <w:sz w:val="20"/>
              </w:rPr>
            </w:pPr>
          </w:p>
        </w:tc>
        <w:tc>
          <w:tcPr>
            <w:tcW w:w="931" w:type="pct"/>
            <w:vAlign w:val="center"/>
          </w:tcPr>
          <w:p w14:paraId="032054AD" w14:textId="77777777" w:rsidR="00422002" w:rsidRPr="00181A9A" w:rsidRDefault="00422002" w:rsidP="00181A9A">
            <w:pPr>
              <w:pStyle w:val="TableText0"/>
              <w:spacing w:before="0" w:after="0"/>
              <w:rPr>
                <w:rFonts w:ascii="Times New Roman" w:hAnsi="Times New Roman"/>
                <w:sz w:val="20"/>
              </w:rPr>
            </w:pPr>
          </w:p>
        </w:tc>
        <w:tc>
          <w:tcPr>
            <w:tcW w:w="1106" w:type="pct"/>
            <w:vAlign w:val="center"/>
          </w:tcPr>
          <w:p w14:paraId="7463669C" w14:textId="757E2362" w:rsidR="00422002" w:rsidRPr="00181A9A" w:rsidRDefault="00422002" w:rsidP="00181A9A">
            <w:pPr>
              <w:pStyle w:val="TableText0"/>
              <w:spacing w:before="0" w:after="0"/>
              <w:rPr>
                <w:rFonts w:ascii="Times New Roman" w:hAnsi="Times New Roman"/>
                <w:sz w:val="20"/>
              </w:rPr>
            </w:pPr>
          </w:p>
        </w:tc>
      </w:tr>
      <w:tr w:rsidR="00422002" w:rsidRPr="00D10966" w14:paraId="7E6AE69D" w14:textId="77777777" w:rsidTr="00181A9A">
        <w:trPr>
          <w:trHeight w:val="432"/>
        </w:trPr>
        <w:tc>
          <w:tcPr>
            <w:tcW w:w="719" w:type="pct"/>
            <w:vAlign w:val="center"/>
          </w:tcPr>
          <w:p w14:paraId="39CDD244" w14:textId="77777777" w:rsidR="00422002" w:rsidRPr="00181A9A" w:rsidRDefault="00422002" w:rsidP="00181A9A">
            <w:pPr>
              <w:pStyle w:val="TableText0"/>
              <w:spacing w:before="0" w:after="0"/>
              <w:rPr>
                <w:rFonts w:ascii="Times New Roman" w:hAnsi="Times New Roman"/>
                <w:sz w:val="20"/>
              </w:rPr>
            </w:pPr>
          </w:p>
        </w:tc>
        <w:tc>
          <w:tcPr>
            <w:tcW w:w="2244" w:type="pct"/>
            <w:vAlign w:val="center"/>
          </w:tcPr>
          <w:p w14:paraId="28085212" w14:textId="77777777" w:rsidR="00422002" w:rsidRPr="00181A9A" w:rsidRDefault="00422002" w:rsidP="00181A9A">
            <w:pPr>
              <w:pStyle w:val="TableText0"/>
              <w:spacing w:before="0" w:after="0"/>
              <w:rPr>
                <w:rFonts w:ascii="Times New Roman" w:hAnsi="Times New Roman"/>
                <w:sz w:val="20"/>
              </w:rPr>
            </w:pPr>
          </w:p>
        </w:tc>
        <w:tc>
          <w:tcPr>
            <w:tcW w:w="931" w:type="pct"/>
            <w:vAlign w:val="center"/>
          </w:tcPr>
          <w:p w14:paraId="315020F3" w14:textId="77777777" w:rsidR="00422002" w:rsidRPr="00181A9A" w:rsidRDefault="00422002" w:rsidP="00181A9A">
            <w:pPr>
              <w:pStyle w:val="TableText0"/>
              <w:spacing w:before="0" w:after="0"/>
              <w:rPr>
                <w:rFonts w:ascii="Times New Roman" w:hAnsi="Times New Roman"/>
                <w:sz w:val="20"/>
              </w:rPr>
            </w:pPr>
          </w:p>
        </w:tc>
        <w:tc>
          <w:tcPr>
            <w:tcW w:w="1106" w:type="pct"/>
            <w:vAlign w:val="center"/>
          </w:tcPr>
          <w:p w14:paraId="62414E6F" w14:textId="0A5D1DE2" w:rsidR="00422002" w:rsidRPr="00181A9A" w:rsidRDefault="00422002" w:rsidP="00181A9A">
            <w:pPr>
              <w:pStyle w:val="TableText0"/>
              <w:spacing w:before="0" w:after="0"/>
              <w:rPr>
                <w:rFonts w:ascii="Times New Roman" w:hAnsi="Times New Roman"/>
                <w:sz w:val="20"/>
              </w:rPr>
            </w:pPr>
          </w:p>
        </w:tc>
      </w:tr>
      <w:tr w:rsidR="00422002" w:rsidRPr="00D10966" w14:paraId="1A24DE9E" w14:textId="77777777" w:rsidTr="00181A9A">
        <w:trPr>
          <w:trHeight w:val="432"/>
        </w:trPr>
        <w:tc>
          <w:tcPr>
            <w:tcW w:w="719" w:type="pct"/>
            <w:vAlign w:val="center"/>
          </w:tcPr>
          <w:p w14:paraId="661E239F" w14:textId="77777777" w:rsidR="00422002" w:rsidRPr="00181A9A" w:rsidRDefault="00422002" w:rsidP="00181A9A">
            <w:pPr>
              <w:pStyle w:val="TableText0"/>
              <w:spacing w:before="0" w:after="0"/>
              <w:rPr>
                <w:rFonts w:ascii="Times New Roman" w:hAnsi="Times New Roman"/>
                <w:sz w:val="20"/>
              </w:rPr>
            </w:pPr>
          </w:p>
        </w:tc>
        <w:tc>
          <w:tcPr>
            <w:tcW w:w="2244" w:type="pct"/>
            <w:vAlign w:val="center"/>
          </w:tcPr>
          <w:p w14:paraId="2D497E14" w14:textId="77777777" w:rsidR="00422002" w:rsidRPr="00181A9A" w:rsidRDefault="00422002" w:rsidP="00181A9A">
            <w:pPr>
              <w:pStyle w:val="TableText0"/>
              <w:spacing w:before="0" w:after="0"/>
              <w:rPr>
                <w:rFonts w:ascii="Times New Roman" w:hAnsi="Times New Roman"/>
                <w:sz w:val="20"/>
              </w:rPr>
            </w:pPr>
          </w:p>
        </w:tc>
        <w:tc>
          <w:tcPr>
            <w:tcW w:w="931" w:type="pct"/>
            <w:vAlign w:val="center"/>
          </w:tcPr>
          <w:p w14:paraId="0A97F41C" w14:textId="77777777" w:rsidR="00422002" w:rsidRPr="00181A9A" w:rsidRDefault="00422002" w:rsidP="00181A9A">
            <w:pPr>
              <w:pStyle w:val="TableText0"/>
              <w:spacing w:before="0" w:after="0"/>
              <w:rPr>
                <w:rFonts w:ascii="Times New Roman" w:hAnsi="Times New Roman"/>
                <w:sz w:val="20"/>
              </w:rPr>
            </w:pPr>
          </w:p>
        </w:tc>
        <w:tc>
          <w:tcPr>
            <w:tcW w:w="1106" w:type="pct"/>
            <w:vAlign w:val="center"/>
          </w:tcPr>
          <w:p w14:paraId="77768DA5" w14:textId="6A0CDD70" w:rsidR="00422002" w:rsidRPr="00181A9A" w:rsidRDefault="00422002" w:rsidP="00181A9A">
            <w:pPr>
              <w:pStyle w:val="TableText0"/>
              <w:spacing w:before="0" w:after="0"/>
              <w:rPr>
                <w:rFonts w:ascii="Times New Roman" w:hAnsi="Times New Roman"/>
                <w:sz w:val="20"/>
              </w:rPr>
            </w:pPr>
          </w:p>
        </w:tc>
      </w:tr>
      <w:tr w:rsidR="00422002" w:rsidRPr="00D10966" w14:paraId="30988001" w14:textId="77777777" w:rsidTr="00181A9A">
        <w:trPr>
          <w:trHeight w:val="432"/>
        </w:trPr>
        <w:tc>
          <w:tcPr>
            <w:tcW w:w="719" w:type="pct"/>
            <w:vAlign w:val="center"/>
          </w:tcPr>
          <w:p w14:paraId="137D07A0" w14:textId="77777777" w:rsidR="00422002" w:rsidRPr="00181A9A" w:rsidRDefault="00422002" w:rsidP="00181A9A">
            <w:pPr>
              <w:pStyle w:val="TableText0"/>
              <w:spacing w:before="0" w:after="0"/>
              <w:rPr>
                <w:rFonts w:ascii="Times New Roman" w:hAnsi="Times New Roman"/>
                <w:sz w:val="20"/>
              </w:rPr>
            </w:pPr>
          </w:p>
        </w:tc>
        <w:tc>
          <w:tcPr>
            <w:tcW w:w="2244" w:type="pct"/>
            <w:vAlign w:val="center"/>
          </w:tcPr>
          <w:p w14:paraId="3E9A4FC1" w14:textId="77777777" w:rsidR="00422002" w:rsidRPr="00181A9A" w:rsidRDefault="00422002" w:rsidP="00181A9A">
            <w:pPr>
              <w:pStyle w:val="TableText0"/>
              <w:spacing w:before="0" w:after="0"/>
              <w:rPr>
                <w:rFonts w:ascii="Times New Roman" w:hAnsi="Times New Roman"/>
                <w:sz w:val="20"/>
              </w:rPr>
            </w:pPr>
          </w:p>
        </w:tc>
        <w:tc>
          <w:tcPr>
            <w:tcW w:w="931" w:type="pct"/>
            <w:vAlign w:val="center"/>
          </w:tcPr>
          <w:p w14:paraId="7F351169" w14:textId="77777777" w:rsidR="00422002" w:rsidRPr="00181A9A" w:rsidRDefault="00422002" w:rsidP="00181A9A">
            <w:pPr>
              <w:pStyle w:val="TableText0"/>
              <w:spacing w:before="0" w:after="0"/>
              <w:rPr>
                <w:rFonts w:ascii="Times New Roman" w:hAnsi="Times New Roman"/>
                <w:sz w:val="20"/>
              </w:rPr>
            </w:pPr>
          </w:p>
        </w:tc>
        <w:tc>
          <w:tcPr>
            <w:tcW w:w="1106" w:type="pct"/>
            <w:vAlign w:val="center"/>
          </w:tcPr>
          <w:p w14:paraId="40F275A8" w14:textId="027C8CE0" w:rsidR="00422002" w:rsidRPr="00181A9A" w:rsidRDefault="00422002" w:rsidP="00181A9A">
            <w:pPr>
              <w:pStyle w:val="TableText0"/>
              <w:spacing w:before="0" w:after="0"/>
              <w:rPr>
                <w:rFonts w:ascii="Times New Roman" w:hAnsi="Times New Roman"/>
                <w:sz w:val="20"/>
              </w:rPr>
            </w:pPr>
          </w:p>
        </w:tc>
      </w:tr>
      <w:tr w:rsidR="00422002" w:rsidRPr="00D10966" w14:paraId="46ED9F03" w14:textId="77777777" w:rsidTr="00181A9A">
        <w:trPr>
          <w:trHeight w:val="432"/>
        </w:trPr>
        <w:tc>
          <w:tcPr>
            <w:tcW w:w="719" w:type="pct"/>
            <w:vAlign w:val="center"/>
          </w:tcPr>
          <w:p w14:paraId="65737543" w14:textId="77777777" w:rsidR="00422002" w:rsidRPr="00181A9A" w:rsidRDefault="00422002" w:rsidP="00181A9A">
            <w:pPr>
              <w:pStyle w:val="TableText0"/>
              <w:spacing w:before="0" w:after="0"/>
              <w:rPr>
                <w:rFonts w:ascii="Times New Roman" w:hAnsi="Times New Roman"/>
                <w:sz w:val="20"/>
              </w:rPr>
            </w:pPr>
          </w:p>
        </w:tc>
        <w:tc>
          <w:tcPr>
            <w:tcW w:w="2244" w:type="pct"/>
            <w:vAlign w:val="center"/>
          </w:tcPr>
          <w:p w14:paraId="19666F72" w14:textId="77777777" w:rsidR="00422002" w:rsidRPr="00181A9A" w:rsidRDefault="00422002" w:rsidP="00181A9A">
            <w:pPr>
              <w:pStyle w:val="TableText0"/>
              <w:spacing w:before="0" w:after="0"/>
              <w:rPr>
                <w:rFonts w:ascii="Times New Roman" w:hAnsi="Times New Roman"/>
                <w:sz w:val="20"/>
              </w:rPr>
            </w:pPr>
          </w:p>
        </w:tc>
        <w:tc>
          <w:tcPr>
            <w:tcW w:w="931" w:type="pct"/>
            <w:vAlign w:val="center"/>
          </w:tcPr>
          <w:p w14:paraId="77C92BA3" w14:textId="77777777" w:rsidR="00422002" w:rsidRPr="00181A9A" w:rsidRDefault="00422002" w:rsidP="00181A9A">
            <w:pPr>
              <w:pStyle w:val="TableText0"/>
              <w:spacing w:before="0" w:after="0"/>
              <w:rPr>
                <w:rFonts w:ascii="Times New Roman" w:hAnsi="Times New Roman"/>
                <w:sz w:val="20"/>
              </w:rPr>
            </w:pPr>
          </w:p>
        </w:tc>
        <w:tc>
          <w:tcPr>
            <w:tcW w:w="1106" w:type="pct"/>
            <w:vAlign w:val="center"/>
          </w:tcPr>
          <w:p w14:paraId="09CE35AB" w14:textId="31E9F783" w:rsidR="00422002" w:rsidRPr="00181A9A" w:rsidRDefault="00422002" w:rsidP="00181A9A">
            <w:pPr>
              <w:pStyle w:val="TableText0"/>
              <w:spacing w:before="0" w:after="0"/>
              <w:rPr>
                <w:rFonts w:ascii="Times New Roman" w:hAnsi="Times New Roman"/>
                <w:sz w:val="20"/>
              </w:rPr>
            </w:pPr>
          </w:p>
        </w:tc>
      </w:tr>
    </w:tbl>
    <w:p w14:paraId="24FA1148" w14:textId="77777777" w:rsidR="002453D6" w:rsidRDefault="002453D6">
      <w:pPr>
        <w:pStyle w:val="LineSpacer"/>
      </w:pPr>
    </w:p>
    <w:p w14:paraId="2875ACCF" w14:textId="77777777" w:rsidR="002453D6" w:rsidRDefault="002453D6"/>
    <w:p w14:paraId="457336C6" w14:textId="77777777" w:rsidR="002453D6" w:rsidRDefault="002453D6">
      <w:pPr>
        <w:sectPr w:rsidR="002453D6" w:rsidSect="000D5A19">
          <w:pgSz w:w="12240" w:h="15840" w:code="1"/>
          <w:pgMar w:top="1440" w:right="1440" w:bottom="1440" w:left="1440" w:header="504" w:footer="504" w:gutter="0"/>
          <w:cols w:space="720"/>
          <w:docGrid w:linePitch="326"/>
        </w:sectPr>
      </w:pPr>
    </w:p>
    <w:p w14:paraId="70091EE5" w14:textId="051AFB4E" w:rsidR="002453D6" w:rsidRDefault="00940A80" w:rsidP="006B7C32">
      <w:pPr>
        <w:pStyle w:val="AppHeading1"/>
        <w:jc w:val="left"/>
      </w:pPr>
      <w:bookmarkStart w:id="126" w:name="_Toc37094606"/>
      <w:r>
        <w:lastRenderedPageBreak/>
        <w:t xml:space="preserve">Penetration Test and </w:t>
      </w:r>
      <w:r w:rsidR="007F462B">
        <w:t>Scan Results Summary</w:t>
      </w:r>
      <w:bookmarkStart w:id="127" w:name="_Toc490026795"/>
      <w:bookmarkEnd w:id="126"/>
    </w:p>
    <w:p w14:paraId="28F336A5" w14:textId="60F9E290" w:rsidR="002453D6" w:rsidRPr="003A14F8" w:rsidRDefault="00FA1EEB" w:rsidP="003A14F8">
      <w:pPr>
        <w:ind w:left="720"/>
        <w:textAlignment w:val="baseline"/>
        <w:rPr>
          <w:color w:val="0000FF"/>
          <w:szCs w:val="24"/>
        </w:rPr>
      </w:pPr>
      <w:r w:rsidRPr="003A14F8">
        <w:rPr>
          <w:color w:val="0000FF"/>
          <w:szCs w:val="24"/>
        </w:rPr>
        <w:t>[</w:t>
      </w:r>
      <w:r w:rsidR="009D5BD9" w:rsidRPr="003A14F8">
        <w:rPr>
          <w:b/>
          <w:bCs/>
          <w:color w:val="0000FF"/>
          <w:szCs w:val="24"/>
        </w:rPr>
        <w:t>Instructions:</w:t>
      </w:r>
      <w:r w:rsidR="007F462B" w:rsidRPr="003A14F8">
        <w:rPr>
          <w:color w:val="0000FF"/>
          <w:szCs w:val="24"/>
        </w:rPr>
        <w:t xml:space="preserve"> Summarize the scan assessment results in the following table. Ensure that the scanner severity level is appropriately mapped to the risk level ratings.</w:t>
      </w:r>
    </w:p>
    <w:p w14:paraId="26ABA2B4" w14:textId="5C6C7EDE" w:rsidR="002914CE" w:rsidRPr="003A14F8" w:rsidRDefault="002914CE" w:rsidP="003A14F8">
      <w:pPr>
        <w:ind w:left="720"/>
        <w:textAlignment w:val="baseline"/>
        <w:rPr>
          <w:color w:val="0000FF"/>
          <w:szCs w:val="24"/>
        </w:rPr>
      </w:pPr>
      <w:r w:rsidRPr="003A14F8">
        <w:rPr>
          <w:color w:val="0000FF"/>
          <w:szCs w:val="24"/>
        </w:rPr>
        <w:t>Delete this and all other instructions from your final version of this document.]</w:t>
      </w:r>
    </w:p>
    <w:p w14:paraId="5A0C9699" w14:textId="5B551000" w:rsidR="002914CE" w:rsidRDefault="0055376F" w:rsidP="004E2F3F">
      <w:pPr>
        <w:spacing w:before="240" w:after="240"/>
      </w:pPr>
      <w:r>
        <w:rPr>
          <w:highlight w:val="yellow"/>
        </w:rPr>
        <w:fldChar w:fldCharType="begin"/>
      </w:r>
      <w:r>
        <w:instrText xml:space="preserve"> REF _Ref32494774 \h </w:instrText>
      </w:r>
      <w:r>
        <w:rPr>
          <w:highlight w:val="yellow"/>
        </w:rPr>
      </w:r>
      <w:r>
        <w:rPr>
          <w:highlight w:val="yellow"/>
        </w:rPr>
        <w:fldChar w:fldCharType="separate"/>
      </w:r>
      <w:r w:rsidRPr="00D10966">
        <w:t xml:space="preserve">Table </w:t>
      </w:r>
      <w:r>
        <w:rPr>
          <w:noProof/>
        </w:rPr>
        <w:t>19</w:t>
      </w:r>
      <w:r>
        <w:rPr>
          <w:highlight w:val="yellow"/>
        </w:rPr>
        <w:fldChar w:fldCharType="end"/>
      </w:r>
      <w:r w:rsidR="0052472C">
        <w:t xml:space="preserve"> </w:t>
      </w:r>
      <w:r w:rsidR="002914CE">
        <w:t>is a summary of all scan assessment results</w:t>
      </w:r>
      <w:r w:rsidR="0021768C">
        <w:t xml:space="preserve"> appropriately mapped to the risk level ratings</w:t>
      </w:r>
      <w:r w:rsidR="002914CE">
        <w:t>.</w:t>
      </w:r>
    </w:p>
    <w:p w14:paraId="52CAE066" w14:textId="29E65811" w:rsidR="00EC4BB2" w:rsidRPr="00D10966" w:rsidRDefault="00EC4BB2" w:rsidP="004E2F3F">
      <w:pPr>
        <w:pStyle w:val="TableCaption"/>
      </w:pPr>
      <w:bookmarkStart w:id="128" w:name="_Ref32494774"/>
      <w:bookmarkStart w:id="129" w:name="_Toc37094579"/>
      <w:r w:rsidRPr="00D10966">
        <w:t xml:space="preserve">Table </w:t>
      </w:r>
      <w:r w:rsidR="00AB7F52" w:rsidRPr="00D5590D">
        <w:rPr>
          <w:noProof/>
        </w:rPr>
        <w:fldChar w:fldCharType="begin"/>
      </w:r>
      <w:r w:rsidR="00AB7F52" w:rsidRPr="00D10966">
        <w:rPr>
          <w:noProof/>
        </w:rPr>
        <w:instrText xml:space="preserve"> SEQ Table \* ARABIC </w:instrText>
      </w:r>
      <w:r w:rsidR="00AB7F52" w:rsidRPr="00D5590D">
        <w:rPr>
          <w:noProof/>
        </w:rPr>
        <w:fldChar w:fldCharType="separate"/>
      </w:r>
      <w:r w:rsidR="0078639B">
        <w:rPr>
          <w:noProof/>
        </w:rPr>
        <w:t>19</w:t>
      </w:r>
      <w:r w:rsidR="00AB7F52" w:rsidRPr="00D5590D">
        <w:rPr>
          <w:noProof/>
        </w:rPr>
        <w:fldChar w:fldCharType="end"/>
      </w:r>
      <w:bookmarkEnd w:id="128"/>
      <w:r w:rsidRPr="00D10966">
        <w:t xml:space="preserve">. </w:t>
      </w:r>
      <w:r w:rsidR="00DD790D" w:rsidRPr="00D10966">
        <w:t>Summary of Scan Results</w:t>
      </w:r>
      <w:bookmarkEnd w:id="129"/>
    </w:p>
    <w:tbl>
      <w:tblPr>
        <w:tblStyle w:val="TableGrid"/>
        <w:tblW w:w="9355" w:type="dxa"/>
        <w:tblLayout w:type="fixed"/>
        <w:tblCellMar>
          <w:left w:w="115" w:type="dxa"/>
          <w:right w:w="115" w:type="dxa"/>
        </w:tblCellMar>
        <w:tblLook w:val="04A0" w:firstRow="1" w:lastRow="0" w:firstColumn="1" w:lastColumn="0" w:noHBand="0" w:noVBand="1"/>
      </w:tblPr>
      <w:tblGrid>
        <w:gridCol w:w="1335"/>
        <w:gridCol w:w="1336"/>
        <w:gridCol w:w="1338"/>
        <w:gridCol w:w="1336"/>
        <w:gridCol w:w="1338"/>
        <w:gridCol w:w="1336"/>
        <w:gridCol w:w="1336"/>
      </w:tblGrid>
      <w:tr w:rsidR="001B21D9" w:rsidRPr="00D10966" w14:paraId="31A2420A" w14:textId="77777777" w:rsidTr="00753E32">
        <w:trPr>
          <w:cantSplit/>
          <w:trHeight w:val="432"/>
          <w:tblHeader/>
        </w:trPr>
        <w:tc>
          <w:tcPr>
            <w:tcW w:w="714" w:type="pct"/>
            <w:shd w:val="clear" w:color="auto" w:fill="C6D9F1" w:themeFill="text2" w:themeFillTint="33"/>
            <w:vAlign w:val="center"/>
          </w:tcPr>
          <w:p w14:paraId="158430BC" w14:textId="77777777" w:rsidR="00422002" w:rsidRPr="00181A9A" w:rsidRDefault="00422002" w:rsidP="00181A9A">
            <w:pPr>
              <w:pStyle w:val="TableColumnHeading0"/>
              <w:spacing w:before="0" w:after="0"/>
              <w:rPr>
                <w:rFonts w:ascii="Times New Roman" w:hAnsi="Times New Roman"/>
              </w:rPr>
            </w:pPr>
            <w:r w:rsidRPr="00181A9A">
              <w:rPr>
                <w:rFonts w:ascii="Times New Roman" w:hAnsi="Times New Roman"/>
                <w:szCs w:val="24"/>
              </w:rPr>
              <w:t>Risk Level</w:t>
            </w:r>
          </w:p>
        </w:tc>
        <w:tc>
          <w:tcPr>
            <w:tcW w:w="714" w:type="pct"/>
            <w:shd w:val="clear" w:color="auto" w:fill="C6D9F1" w:themeFill="text2" w:themeFillTint="33"/>
            <w:vAlign w:val="center"/>
          </w:tcPr>
          <w:p w14:paraId="57BE806F" w14:textId="77777777" w:rsidR="00422002" w:rsidRPr="00181A9A" w:rsidRDefault="00422002" w:rsidP="00181A9A">
            <w:pPr>
              <w:pStyle w:val="TableColumnHeading0"/>
              <w:spacing w:before="0" w:after="0"/>
              <w:rPr>
                <w:rFonts w:ascii="Times New Roman" w:hAnsi="Times New Roman"/>
              </w:rPr>
            </w:pPr>
            <w:r w:rsidRPr="00181A9A">
              <w:rPr>
                <w:rFonts w:ascii="Times New Roman" w:hAnsi="Times New Roman"/>
                <w:szCs w:val="24"/>
              </w:rPr>
              <w:t>OS Scans</w:t>
            </w:r>
          </w:p>
        </w:tc>
        <w:tc>
          <w:tcPr>
            <w:tcW w:w="715" w:type="pct"/>
            <w:shd w:val="clear" w:color="auto" w:fill="C6D9F1" w:themeFill="text2" w:themeFillTint="33"/>
            <w:vAlign w:val="center"/>
          </w:tcPr>
          <w:p w14:paraId="425211AB" w14:textId="77777777" w:rsidR="00422002" w:rsidRPr="00181A9A" w:rsidRDefault="00422002" w:rsidP="00181A9A">
            <w:pPr>
              <w:pStyle w:val="TableColumnHeading0"/>
              <w:spacing w:before="0" w:after="0"/>
              <w:rPr>
                <w:rFonts w:ascii="Times New Roman" w:hAnsi="Times New Roman"/>
              </w:rPr>
            </w:pPr>
            <w:r w:rsidRPr="00181A9A">
              <w:rPr>
                <w:rFonts w:ascii="Times New Roman" w:hAnsi="Times New Roman"/>
                <w:szCs w:val="24"/>
              </w:rPr>
              <w:t>Web Scans</w:t>
            </w:r>
          </w:p>
        </w:tc>
        <w:tc>
          <w:tcPr>
            <w:tcW w:w="714" w:type="pct"/>
            <w:shd w:val="clear" w:color="auto" w:fill="C6D9F1" w:themeFill="text2" w:themeFillTint="33"/>
            <w:vAlign w:val="center"/>
          </w:tcPr>
          <w:p w14:paraId="617CA3D0" w14:textId="77777777" w:rsidR="00422002" w:rsidRPr="00181A9A" w:rsidRDefault="00422002" w:rsidP="00181A9A">
            <w:pPr>
              <w:pStyle w:val="TableColumnHeading0"/>
              <w:spacing w:before="0" w:after="0"/>
              <w:rPr>
                <w:rFonts w:ascii="Times New Roman" w:hAnsi="Times New Roman"/>
              </w:rPr>
            </w:pPr>
            <w:r w:rsidRPr="00181A9A">
              <w:rPr>
                <w:rFonts w:ascii="Times New Roman" w:hAnsi="Times New Roman"/>
                <w:szCs w:val="24"/>
              </w:rPr>
              <w:t>DB Scans</w:t>
            </w:r>
          </w:p>
        </w:tc>
        <w:tc>
          <w:tcPr>
            <w:tcW w:w="715" w:type="pct"/>
            <w:shd w:val="clear" w:color="auto" w:fill="C6D9F1" w:themeFill="text2" w:themeFillTint="33"/>
            <w:vAlign w:val="center"/>
          </w:tcPr>
          <w:p w14:paraId="05A54279" w14:textId="77777777" w:rsidR="00422002" w:rsidRPr="00181A9A" w:rsidRDefault="00422002" w:rsidP="00181A9A">
            <w:pPr>
              <w:pStyle w:val="TableColumnHeading0"/>
              <w:spacing w:before="0" w:after="0"/>
              <w:rPr>
                <w:rFonts w:ascii="Times New Roman" w:hAnsi="Times New Roman"/>
              </w:rPr>
            </w:pPr>
            <w:r w:rsidRPr="00181A9A">
              <w:rPr>
                <w:rFonts w:ascii="Times New Roman" w:hAnsi="Times New Roman"/>
                <w:szCs w:val="24"/>
              </w:rPr>
              <w:t>Source Code</w:t>
            </w:r>
          </w:p>
        </w:tc>
        <w:tc>
          <w:tcPr>
            <w:tcW w:w="714" w:type="pct"/>
            <w:shd w:val="clear" w:color="auto" w:fill="C6D9F1" w:themeFill="text2" w:themeFillTint="33"/>
            <w:vAlign w:val="center"/>
          </w:tcPr>
          <w:p w14:paraId="2FF3E29E" w14:textId="77777777" w:rsidR="00422002" w:rsidRPr="00181A9A" w:rsidRDefault="00422002" w:rsidP="00181A9A">
            <w:pPr>
              <w:pStyle w:val="TableColumnHeading0"/>
              <w:spacing w:before="0" w:after="0"/>
              <w:rPr>
                <w:rFonts w:ascii="Times New Roman" w:hAnsi="Times New Roman"/>
              </w:rPr>
            </w:pPr>
            <w:r w:rsidRPr="00181A9A">
              <w:rPr>
                <w:rFonts w:ascii="Times New Roman" w:hAnsi="Times New Roman"/>
                <w:szCs w:val="24"/>
              </w:rPr>
              <w:t>Penetration Test</w:t>
            </w:r>
          </w:p>
        </w:tc>
        <w:tc>
          <w:tcPr>
            <w:tcW w:w="715" w:type="pct"/>
            <w:shd w:val="clear" w:color="auto" w:fill="C6D9F1" w:themeFill="text2" w:themeFillTint="33"/>
            <w:vAlign w:val="center"/>
          </w:tcPr>
          <w:p w14:paraId="3A4985E4" w14:textId="77777777" w:rsidR="00422002" w:rsidRPr="00181A9A" w:rsidRDefault="00422002" w:rsidP="00181A9A">
            <w:pPr>
              <w:pStyle w:val="TableColumnHeading0"/>
              <w:spacing w:before="0" w:after="0"/>
              <w:rPr>
                <w:rFonts w:ascii="Times New Roman" w:hAnsi="Times New Roman"/>
              </w:rPr>
            </w:pPr>
            <w:r w:rsidRPr="00181A9A">
              <w:rPr>
                <w:rFonts w:ascii="Times New Roman" w:hAnsi="Times New Roman"/>
                <w:szCs w:val="24"/>
              </w:rPr>
              <w:t>Total</w:t>
            </w:r>
          </w:p>
        </w:tc>
      </w:tr>
      <w:tr w:rsidR="00422002" w:rsidRPr="00D10966" w14:paraId="1BE56CB1" w14:textId="77777777" w:rsidTr="00753E32">
        <w:trPr>
          <w:trHeight w:val="432"/>
        </w:trPr>
        <w:tc>
          <w:tcPr>
            <w:tcW w:w="714" w:type="pct"/>
            <w:vAlign w:val="center"/>
          </w:tcPr>
          <w:p w14:paraId="38CC34AD" w14:textId="77777777" w:rsidR="00422002" w:rsidRPr="00181A9A" w:rsidRDefault="00422002" w:rsidP="00181A9A">
            <w:pPr>
              <w:pStyle w:val="TableText0"/>
              <w:spacing w:before="0" w:after="0"/>
              <w:rPr>
                <w:rFonts w:ascii="Times New Roman" w:hAnsi="Times New Roman"/>
                <w:sz w:val="20"/>
              </w:rPr>
            </w:pPr>
            <w:r w:rsidRPr="00181A9A">
              <w:rPr>
                <w:rFonts w:ascii="Times New Roman" w:hAnsi="Times New Roman"/>
                <w:sz w:val="20"/>
              </w:rPr>
              <w:t>High</w:t>
            </w:r>
          </w:p>
        </w:tc>
        <w:tc>
          <w:tcPr>
            <w:tcW w:w="714" w:type="pct"/>
            <w:vAlign w:val="center"/>
          </w:tcPr>
          <w:p w14:paraId="611D6AD0" w14:textId="449F0860" w:rsidR="00422002" w:rsidRPr="00181A9A" w:rsidRDefault="00753E32" w:rsidP="009804BE">
            <w:pPr>
              <w:pStyle w:val="TableText0"/>
              <w:spacing w:before="0" w:after="0"/>
              <w:jc w:val="center"/>
              <w:rPr>
                <w:rFonts w:ascii="Times New Roman" w:hAnsi="Times New Roman"/>
                <w:sz w:val="20"/>
              </w:rPr>
            </w:pPr>
            <w:r>
              <w:rPr>
                <w:rFonts w:ascii="Times New Roman" w:hAnsi="Times New Roman"/>
                <w:sz w:val="20"/>
              </w:rPr>
              <w:t>0</w:t>
            </w:r>
          </w:p>
        </w:tc>
        <w:tc>
          <w:tcPr>
            <w:tcW w:w="715" w:type="pct"/>
            <w:vAlign w:val="center"/>
          </w:tcPr>
          <w:p w14:paraId="4097A1A0" w14:textId="11120B4D" w:rsidR="00422002" w:rsidRPr="00181A9A" w:rsidRDefault="00753E32" w:rsidP="009804BE">
            <w:pPr>
              <w:pStyle w:val="TableText0"/>
              <w:spacing w:before="0" w:after="0"/>
              <w:jc w:val="center"/>
              <w:rPr>
                <w:rFonts w:ascii="Times New Roman" w:hAnsi="Times New Roman"/>
                <w:sz w:val="20"/>
              </w:rPr>
            </w:pPr>
            <w:r>
              <w:rPr>
                <w:rFonts w:ascii="Times New Roman" w:hAnsi="Times New Roman"/>
                <w:sz w:val="20"/>
              </w:rPr>
              <w:t>0</w:t>
            </w:r>
          </w:p>
        </w:tc>
        <w:tc>
          <w:tcPr>
            <w:tcW w:w="714" w:type="pct"/>
            <w:vAlign w:val="center"/>
          </w:tcPr>
          <w:p w14:paraId="14205ED4" w14:textId="67FA00CD" w:rsidR="00422002" w:rsidRPr="00181A9A" w:rsidRDefault="00753E32" w:rsidP="009804BE">
            <w:pPr>
              <w:pStyle w:val="TableText0"/>
              <w:spacing w:before="0" w:after="0"/>
              <w:jc w:val="center"/>
              <w:rPr>
                <w:rFonts w:ascii="Times New Roman" w:hAnsi="Times New Roman"/>
                <w:sz w:val="20"/>
              </w:rPr>
            </w:pPr>
            <w:r>
              <w:rPr>
                <w:rFonts w:ascii="Times New Roman" w:hAnsi="Times New Roman"/>
                <w:sz w:val="20"/>
              </w:rPr>
              <w:t>0</w:t>
            </w:r>
          </w:p>
        </w:tc>
        <w:tc>
          <w:tcPr>
            <w:tcW w:w="715" w:type="pct"/>
            <w:vAlign w:val="center"/>
          </w:tcPr>
          <w:p w14:paraId="38E2AD7A" w14:textId="03A554DA" w:rsidR="00422002" w:rsidRPr="00181A9A" w:rsidRDefault="00753E32" w:rsidP="009804BE">
            <w:pPr>
              <w:pStyle w:val="TableText0"/>
              <w:spacing w:before="0" w:after="0"/>
              <w:jc w:val="center"/>
              <w:rPr>
                <w:rFonts w:ascii="Times New Roman" w:hAnsi="Times New Roman"/>
                <w:sz w:val="20"/>
              </w:rPr>
            </w:pPr>
            <w:r>
              <w:rPr>
                <w:rFonts w:ascii="Times New Roman" w:hAnsi="Times New Roman"/>
                <w:sz w:val="20"/>
              </w:rPr>
              <w:t>0</w:t>
            </w:r>
          </w:p>
        </w:tc>
        <w:tc>
          <w:tcPr>
            <w:tcW w:w="714" w:type="pct"/>
            <w:vAlign w:val="center"/>
          </w:tcPr>
          <w:p w14:paraId="6B25FF94" w14:textId="7EBFAECC" w:rsidR="00422002" w:rsidRPr="00181A9A" w:rsidRDefault="00753E32" w:rsidP="009804BE">
            <w:pPr>
              <w:pStyle w:val="TableText0"/>
              <w:spacing w:before="0" w:after="0"/>
              <w:jc w:val="center"/>
              <w:rPr>
                <w:rFonts w:ascii="Times New Roman" w:hAnsi="Times New Roman"/>
                <w:sz w:val="20"/>
              </w:rPr>
            </w:pPr>
            <w:r>
              <w:rPr>
                <w:rFonts w:ascii="Times New Roman" w:hAnsi="Times New Roman"/>
                <w:sz w:val="20"/>
              </w:rPr>
              <w:t>0</w:t>
            </w:r>
          </w:p>
        </w:tc>
        <w:tc>
          <w:tcPr>
            <w:tcW w:w="715" w:type="pct"/>
            <w:vAlign w:val="center"/>
          </w:tcPr>
          <w:p w14:paraId="2BCABDF0" w14:textId="2A785B68" w:rsidR="00422002" w:rsidRPr="00181A9A" w:rsidRDefault="00753E32" w:rsidP="009804BE">
            <w:pPr>
              <w:pStyle w:val="TableText0"/>
              <w:spacing w:before="0" w:after="0"/>
              <w:jc w:val="center"/>
              <w:rPr>
                <w:rFonts w:ascii="Times New Roman" w:hAnsi="Times New Roman"/>
                <w:sz w:val="20"/>
              </w:rPr>
            </w:pPr>
            <w:r>
              <w:rPr>
                <w:rFonts w:ascii="Times New Roman" w:hAnsi="Times New Roman"/>
                <w:sz w:val="20"/>
              </w:rPr>
              <w:t>0</w:t>
            </w:r>
          </w:p>
        </w:tc>
      </w:tr>
      <w:tr w:rsidR="00422002" w:rsidRPr="00D10966" w14:paraId="7157E578" w14:textId="77777777" w:rsidTr="00753E32">
        <w:trPr>
          <w:trHeight w:val="432"/>
        </w:trPr>
        <w:tc>
          <w:tcPr>
            <w:tcW w:w="714" w:type="pct"/>
            <w:vAlign w:val="center"/>
          </w:tcPr>
          <w:p w14:paraId="4B87873C" w14:textId="77777777" w:rsidR="00422002" w:rsidRPr="00181A9A" w:rsidRDefault="00422002" w:rsidP="00181A9A">
            <w:pPr>
              <w:pStyle w:val="TableText0"/>
              <w:spacing w:before="0" w:after="0"/>
              <w:rPr>
                <w:rFonts w:ascii="Times New Roman" w:hAnsi="Times New Roman"/>
                <w:sz w:val="20"/>
              </w:rPr>
            </w:pPr>
            <w:r w:rsidRPr="00181A9A">
              <w:rPr>
                <w:rFonts w:ascii="Times New Roman" w:hAnsi="Times New Roman"/>
                <w:sz w:val="20"/>
              </w:rPr>
              <w:t>Moderate</w:t>
            </w:r>
          </w:p>
        </w:tc>
        <w:tc>
          <w:tcPr>
            <w:tcW w:w="714" w:type="pct"/>
            <w:vAlign w:val="center"/>
          </w:tcPr>
          <w:p w14:paraId="45B351A5" w14:textId="4AFB2B31" w:rsidR="00422002" w:rsidRPr="00181A9A" w:rsidRDefault="00753E32" w:rsidP="009804BE">
            <w:pPr>
              <w:pStyle w:val="TableText0"/>
              <w:spacing w:before="0" w:after="0"/>
              <w:jc w:val="center"/>
              <w:rPr>
                <w:rFonts w:ascii="Times New Roman" w:hAnsi="Times New Roman"/>
                <w:sz w:val="20"/>
              </w:rPr>
            </w:pPr>
            <w:r>
              <w:rPr>
                <w:rFonts w:ascii="Times New Roman" w:hAnsi="Times New Roman"/>
                <w:sz w:val="20"/>
              </w:rPr>
              <w:t>0</w:t>
            </w:r>
          </w:p>
        </w:tc>
        <w:tc>
          <w:tcPr>
            <w:tcW w:w="715" w:type="pct"/>
            <w:vAlign w:val="center"/>
          </w:tcPr>
          <w:p w14:paraId="0B4FFFBC" w14:textId="19704537" w:rsidR="00422002" w:rsidRPr="00181A9A" w:rsidRDefault="00753E32" w:rsidP="009804BE">
            <w:pPr>
              <w:pStyle w:val="TableText0"/>
              <w:spacing w:before="0" w:after="0"/>
              <w:jc w:val="center"/>
              <w:rPr>
                <w:rFonts w:ascii="Times New Roman" w:hAnsi="Times New Roman"/>
                <w:sz w:val="20"/>
              </w:rPr>
            </w:pPr>
            <w:r>
              <w:rPr>
                <w:rFonts w:ascii="Times New Roman" w:hAnsi="Times New Roman"/>
                <w:sz w:val="20"/>
              </w:rPr>
              <w:t>0</w:t>
            </w:r>
          </w:p>
        </w:tc>
        <w:tc>
          <w:tcPr>
            <w:tcW w:w="714" w:type="pct"/>
            <w:vAlign w:val="center"/>
          </w:tcPr>
          <w:p w14:paraId="17128C24" w14:textId="45285F74" w:rsidR="00422002" w:rsidRPr="00181A9A" w:rsidRDefault="00753E32" w:rsidP="009804BE">
            <w:pPr>
              <w:pStyle w:val="TableText0"/>
              <w:spacing w:before="0" w:after="0"/>
              <w:jc w:val="center"/>
              <w:rPr>
                <w:rFonts w:ascii="Times New Roman" w:hAnsi="Times New Roman"/>
                <w:sz w:val="20"/>
              </w:rPr>
            </w:pPr>
            <w:r>
              <w:rPr>
                <w:rFonts w:ascii="Times New Roman" w:hAnsi="Times New Roman"/>
                <w:sz w:val="20"/>
              </w:rPr>
              <w:t>0</w:t>
            </w:r>
          </w:p>
        </w:tc>
        <w:tc>
          <w:tcPr>
            <w:tcW w:w="715" w:type="pct"/>
            <w:vAlign w:val="center"/>
          </w:tcPr>
          <w:p w14:paraId="3D970770" w14:textId="613FCB8C" w:rsidR="00422002" w:rsidRPr="00181A9A" w:rsidRDefault="00753E32" w:rsidP="009804BE">
            <w:pPr>
              <w:pStyle w:val="TableText0"/>
              <w:spacing w:before="0" w:after="0"/>
              <w:jc w:val="center"/>
              <w:rPr>
                <w:rFonts w:ascii="Times New Roman" w:hAnsi="Times New Roman"/>
                <w:sz w:val="20"/>
              </w:rPr>
            </w:pPr>
            <w:r>
              <w:rPr>
                <w:rFonts w:ascii="Times New Roman" w:hAnsi="Times New Roman"/>
                <w:sz w:val="20"/>
              </w:rPr>
              <w:t>0</w:t>
            </w:r>
          </w:p>
        </w:tc>
        <w:tc>
          <w:tcPr>
            <w:tcW w:w="714" w:type="pct"/>
            <w:vAlign w:val="center"/>
          </w:tcPr>
          <w:p w14:paraId="66051CAA" w14:textId="32640FDD" w:rsidR="00422002" w:rsidRPr="00181A9A" w:rsidRDefault="00753E32" w:rsidP="009804BE">
            <w:pPr>
              <w:pStyle w:val="TableText0"/>
              <w:spacing w:before="0" w:after="0"/>
              <w:jc w:val="center"/>
              <w:rPr>
                <w:rFonts w:ascii="Times New Roman" w:hAnsi="Times New Roman"/>
                <w:sz w:val="20"/>
              </w:rPr>
            </w:pPr>
            <w:r>
              <w:rPr>
                <w:rFonts w:ascii="Times New Roman" w:hAnsi="Times New Roman"/>
                <w:sz w:val="20"/>
              </w:rPr>
              <w:t>0</w:t>
            </w:r>
          </w:p>
        </w:tc>
        <w:tc>
          <w:tcPr>
            <w:tcW w:w="715" w:type="pct"/>
            <w:vAlign w:val="center"/>
          </w:tcPr>
          <w:p w14:paraId="6D29A2D0" w14:textId="10A32DAD" w:rsidR="00422002" w:rsidRPr="00181A9A" w:rsidRDefault="00753E32" w:rsidP="009804BE">
            <w:pPr>
              <w:pStyle w:val="TableText0"/>
              <w:spacing w:before="0" w:after="0"/>
              <w:jc w:val="center"/>
              <w:rPr>
                <w:rFonts w:ascii="Times New Roman" w:hAnsi="Times New Roman"/>
                <w:sz w:val="20"/>
              </w:rPr>
            </w:pPr>
            <w:r>
              <w:rPr>
                <w:rFonts w:ascii="Times New Roman" w:hAnsi="Times New Roman"/>
                <w:sz w:val="20"/>
              </w:rPr>
              <w:t>0</w:t>
            </w:r>
          </w:p>
        </w:tc>
      </w:tr>
      <w:tr w:rsidR="00422002" w:rsidRPr="00D10966" w14:paraId="6BF3F179" w14:textId="77777777" w:rsidTr="00753E32">
        <w:trPr>
          <w:trHeight w:val="432"/>
        </w:trPr>
        <w:tc>
          <w:tcPr>
            <w:tcW w:w="714" w:type="pct"/>
            <w:tcBorders>
              <w:bottom w:val="double" w:sz="4" w:space="0" w:color="auto"/>
            </w:tcBorders>
            <w:vAlign w:val="center"/>
          </w:tcPr>
          <w:p w14:paraId="540B199D" w14:textId="77777777" w:rsidR="00422002" w:rsidRPr="00181A9A" w:rsidRDefault="00422002" w:rsidP="00181A9A">
            <w:pPr>
              <w:pStyle w:val="TableText0"/>
              <w:spacing w:before="0" w:after="0"/>
              <w:rPr>
                <w:rFonts w:ascii="Times New Roman" w:hAnsi="Times New Roman"/>
                <w:sz w:val="20"/>
              </w:rPr>
            </w:pPr>
            <w:r w:rsidRPr="00181A9A">
              <w:rPr>
                <w:rFonts w:ascii="Times New Roman" w:hAnsi="Times New Roman"/>
                <w:sz w:val="20"/>
              </w:rPr>
              <w:t>Low</w:t>
            </w:r>
          </w:p>
        </w:tc>
        <w:tc>
          <w:tcPr>
            <w:tcW w:w="714" w:type="pct"/>
            <w:tcBorders>
              <w:bottom w:val="double" w:sz="4" w:space="0" w:color="auto"/>
            </w:tcBorders>
            <w:vAlign w:val="center"/>
          </w:tcPr>
          <w:p w14:paraId="347A50E8" w14:textId="1165DB9D" w:rsidR="00422002" w:rsidRPr="00181A9A" w:rsidRDefault="00753E32" w:rsidP="009804BE">
            <w:pPr>
              <w:pStyle w:val="TableText0"/>
              <w:spacing w:before="0" w:after="0"/>
              <w:jc w:val="center"/>
              <w:rPr>
                <w:rFonts w:ascii="Times New Roman" w:hAnsi="Times New Roman"/>
                <w:sz w:val="20"/>
              </w:rPr>
            </w:pPr>
            <w:r>
              <w:rPr>
                <w:rFonts w:ascii="Times New Roman" w:hAnsi="Times New Roman"/>
                <w:sz w:val="20"/>
              </w:rPr>
              <w:t>0</w:t>
            </w:r>
          </w:p>
        </w:tc>
        <w:tc>
          <w:tcPr>
            <w:tcW w:w="715" w:type="pct"/>
            <w:tcBorders>
              <w:bottom w:val="double" w:sz="4" w:space="0" w:color="auto"/>
            </w:tcBorders>
            <w:vAlign w:val="center"/>
          </w:tcPr>
          <w:p w14:paraId="537EB191" w14:textId="2E83B774" w:rsidR="00422002" w:rsidRPr="00181A9A" w:rsidRDefault="00753E32" w:rsidP="009804BE">
            <w:pPr>
              <w:pStyle w:val="TableText0"/>
              <w:spacing w:before="0" w:after="0"/>
              <w:jc w:val="center"/>
              <w:rPr>
                <w:rFonts w:ascii="Times New Roman" w:hAnsi="Times New Roman"/>
                <w:sz w:val="20"/>
              </w:rPr>
            </w:pPr>
            <w:r>
              <w:rPr>
                <w:rFonts w:ascii="Times New Roman" w:hAnsi="Times New Roman"/>
                <w:sz w:val="20"/>
              </w:rPr>
              <w:t>0</w:t>
            </w:r>
          </w:p>
        </w:tc>
        <w:tc>
          <w:tcPr>
            <w:tcW w:w="714" w:type="pct"/>
            <w:tcBorders>
              <w:bottom w:val="double" w:sz="4" w:space="0" w:color="auto"/>
            </w:tcBorders>
            <w:vAlign w:val="center"/>
          </w:tcPr>
          <w:p w14:paraId="3E6EE6FC" w14:textId="0864E92C" w:rsidR="00422002" w:rsidRPr="00181A9A" w:rsidRDefault="00753E32" w:rsidP="009804BE">
            <w:pPr>
              <w:pStyle w:val="TableText0"/>
              <w:spacing w:before="0" w:after="0"/>
              <w:jc w:val="center"/>
              <w:rPr>
                <w:rFonts w:ascii="Times New Roman" w:hAnsi="Times New Roman"/>
                <w:sz w:val="20"/>
              </w:rPr>
            </w:pPr>
            <w:r>
              <w:rPr>
                <w:rFonts w:ascii="Times New Roman" w:hAnsi="Times New Roman"/>
                <w:sz w:val="20"/>
              </w:rPr>
              <w:t>0</w:t>
            </w:r>
          </w:p>
        </w:tc>
        <w:tc>
          <w:tcPr>
            <w:tcW w:w="715" w:type="pct"/>
            <w:tcBorders>
              <w:bottom w:val="double" w:sz="4" w:space="0" w:color="auto"/>
            </w:tcBorders>
            <w:vAlign w:val="center"/>
          </w:tcPr>
          <w:p w14:paraId="3FA02D2F" w14:textId="519316EB" w:rsidR="00422002" w:rsidRPr="00181A9A" w:rsidRDefault="00753E32" w:rsidP="009804BE">
            <w:pPr>
              <w:pStyle w:val="TableText0"/>
              <w:spacing w:before="0" w:after="0"/>
              <w:jc w:val="center"/>
              <w:rPr>
                <w:rFonts w:ascii="Times New Roman" w:hAnsi="Times New Roman"/>
                <w:sz w:val="20"/>
              </w:rPr>
            </w:pPr>
            <w:r>
              <w:rPr>
                <w:rFonts w:ascii="Times New Roman" w:hAnsi="Times New Roman"/>
                <w:sz w:val="20"/>
              </w:rPr>
              <w:t>0</w:t>
            </w:r>
          </w:p>
        </w:tc>
        <w:tc>
          <w:tcPr>
            <w:tcW w:w="714" w:type="pct"/>
            <w:tcBorders>
              <w:bottom w:val="double" w:sz="4" w:space="0" w:color="auto"/>
            </w:tcBorders>
            <w:vAlign w:val="center"/>
          </w:tcPr>
          <w:p w14:paraId="7EF24388" w14:textId="17773BC9" w:rsidR="00422002" w:rsidRPr="00181A9A" w:rsidRDefault="00753E32" w:rsidP="009804BE">
            <w:pPr>
              <w:pStyle w:val="TableText0"/>
              <w:spacing w:before="0" w:after="0"/>
              <w:jc w:val="center"/>
              <w:rPr>
                <w:rFonts w:ascii="Times New Roman" w:hAnsi="Times New Roman"/>
                <w:sz w:val="20"/>
              </w:rPr>
            </w:pPr>
            <w:r>
              <w:rPr>
                <w:rFonts w:ascii="Times New Roman" w:hAnsi="Times New Roman"/>
                <w:sz w:val="20"/>
              </w:rPr>
              <w:t>0</w:t>
            </w:r>
          </w:p>
        </w:tc>
        <w:tc>
          <w:tcPr>
            <w:tcW w:w="715" w:type="pct"/>
            <w:tcBorders>
              <w:bottom w:val="double" w:sz="4" w:space="0" w:color="auto"/>
            </w:tcBorders>
            <w:vAlign w:val="center"/>
          </w:tcPr>
          <w:p w14:paraId="2F15A1FB" w14:textId="6C7711BF" w:rsidR="00422002" w:rsidRPr="00181A9A" w:rsidRDefault="00753E32" w:rsidP="009804BE">
            <w:pPr>
              <w:pStyle w:val="TableText0"/>
              <w:spacing w:before="0" w:after="0"/>
              <w:jc w:val="center"/>
              <w:rPr>
                <w:rFonts w:ascii="Times New Roman" w:hAnsi="Times New Roman"/>
                <w:sz w:val="20"/>
              </w:rPr>
            </w:pPr>
            <w:r>
              <w:rPr>
                <w:rFonts w:ascii="Times New Roman" w:hAnsi="Times New Roman"/>
                <w:sz w:val="20"/>
              </w:rPr>
              <w:t>0</w:t>
            </w:r>
          </w:p>
        </w:tc>
      </w:tr>
      <w:tr w:rsidR="00422002" w:rsidRPr="00D10966" w14:paraId="42162F96" w14:textId="77777777" w:rsidTr="00753E32">
        <w:trPr>
          <w:trHeight w:val="432"/>
        </w:trPr>
        <w:tc>
          <w:tcPr>
            <w:tcW w:w="714" w:type="pct"/>
            <w:tcBorders>
              <w:top w:val="double" w:sz="4" w:space="0" w:color="auto"/>
            </w:tcBorders>
            <w:vAlign w:val="center"/>
          </w:tcPr>
          <w:p w14:paraId="0883A041" w14:textId="084E811C" w:rsidR="00422002" w:rsidRPr="009804BE" w:rsidRDefault="00EF1EF0" w:rsidP="00181A9A">
            <w:pPr>
              <w:pStyle w:val="TableText0"/>
              <w:spacing w:before="0" w:after="0"/>
              <w:rPr>
                <w:rFonts w:ascii="Times New Roman" w:hAnsi="Times New Roman"/>
                <w:b/>
                <w:bCs/>
                <w:sz w:val="20"/>
              </w:rPr>
            </w:pPr>
            <w:r>
              <w:rPr>
                <w:rFonts w:ascii="Times New Roman" w:hAnsi="Times New Roman"/>
                <w:b/>
                <w:bCs/>
                <w:sz w:val="20"/>
              </w:rPr>
              <w:t>TOTAL</w:t>
            </w:r>
          </w:p>
        </w:tc>
        <w:tc>
          <w:tcPr>
            <w:tcW w:w="714" w:type="pct"/>
            <w:tcBorders>
              <w:top w:val="double" w:sz="4" w:space="0" w:color="auto"/>
            </w:tcBorders>
            <w:vAlign w:val="center"/>
          </w:tcPr>
          <w:p w14:paraId="016508D4" w14:textId="559D0340" w:rsidR="00422002" w:rsidRPr="009804BE" w:rsidRDefault="00753E32" w:rsidP="009804BE">
            <w:pPr>
              <w:pStyle w:val="TableText0"/>
              <w:spacing w:before="0" w:after="0"/>
              <w:jc w:val="center"/>
              <w:rPr>
                <w:rFonts w:ascii="Times New Roman" w:hAnsi="Times New Roman"/>
                <w:b/>
                <w:bCs/>
                <w:sz w:val="20"/>
              </w:rPr>
            </w:pPr>
            <w:r>
              <w:rPr>
                <w:rFonts w:ascii="Times New Roman" w:hAnsi="Times New Roman"/>
                <w:b/>
                <w:bCs/>
                <w:sz w:val="20"/>
              </w:rPr>
              <w:t>0</w:t>
            </w:r>
          </w:p>
        </w:tc>
        <w:tc>
          <w:tcPr>
            <w:tcW w:w="715" w:type="pct"/>
            <w:tcBorders>
              <w:top w:val="double" w:sz="4" w:space="0" w:color="auto"/>
            </w:tcBorders>
            <w:vAlign w:val="center"/>
          </w:tcPr>
          <w:p w14:paraId="1C10570E" w14:textId="0FC9CCA7" w:rsidR="00422002" w:rsidRPr="009804BE" w:rsidRDefault="00753E32" w:rsidP="009804BE">
            <w:pPr>
              <w:pStyle w:val="TableText0"/>
              <w:spacing w:before="0" w:after="0"/>
              <w:jc w:val="center"/>
              <w:rPr>
                <w:rFonts w:ascii="Times New Roman" w:hAnsi="Times New Roman"/>
                <w:b/>
                <w:bCs/>
                <w:sz w:val="20"/>
              </w:rPr>
            </w:pPr>
            <w:r>
              <w:rPr>
                <w:rFonts w:ascii="Times New Roman" w:hAnsi="Times New Roman"/>
                <w:b/>
                <w:bCs/>
                <w:sz w:val="20"/>
              </w:rPr>
              <w:t>0</w:t>
            </w:r>
          </w:p>
        </w:tc>
        <w:tc>
          <w:tcPr>
            <w:tcW w:w="714" w:type="pct"/>
            <w:tcBorders>
              <w:top w:val="double" w:sz="4" w:space="0" w:color="auto"/>
            </w:tcBorders>
            <w:vAlign w:val="center"/>
          </w:tcPr>
          <w:p w14:paraId="39E863BE" w14:textId="5CACBFF1" w:rsidR="00422002" w:rsidRPr="009804BE" w:rsidRDefault="00753E32" w:rsidP="009804BE">
            <w:pPr>
              <w:pStyle w:val="TableText0"/>
              <w:spacing w:before="0" w:after="0"/>
              <w:jc w:val="center"/>
              <w:rPr>
                <w:rFonts w:ascii="Times New Roman" w:hAnsi="Times New Roman"/>
                <w:b/>
                <w:bCs/>
                <w:sz w:val="20"/>
              </w:rPr>
            </w:pPr>
            <w:r>
              <w:rPr>
                <w:rFonts w:ascii="Times New Roman" w:hAnsi="Times New Roman"/>
                <w:b/>
                <w:bCs/>
                <w:sz w:val="20"/>
              </w:rPr>
              <w:t>0</w:t>
            </w:r>
          </w:p>
        </w:tc>
        <w:tc>
          <w:tcPr>
            <w:tcW w:w="715" w:type="pct"/>
            <w:tcBorders>
              <w:top w:val="double" w:sz="4" w:space="0" w:color="auto"/>
            </w:tcBorders>
            <w:vAlign w:val="center"/>
          </w:tcPr>
          <w:p w14:paraId="23474315" w14:textId="34208334" w:rsidR="00422002" w:rsidRPr="009804BE" w:rsidRDefault="00753E32" w:rsidP="009804BE">
            <w:pPr>
              <w:pStyle w:val="TableText0"/>
              <w:spacing w:before="0" w:after="0"/>
              <w:jc w:val="center"/>
              <w:rPr>
                <w:rFonts w:ascii="Times New Roman" w:hAnsi="Times New Roman"/>
                <w:b/>
                <w:bCs/>
                <w:sz w:val="20"/>
              </w:rPr>
            </w:pPr>
            <w:r>
              <w:rPr>
                <w:rFonts w:ascii="Times New Roman" w:hAnsi="Times New Roman"/>
                <w:b/>
                <w:bCs/>
                <w:sz w:val="20"/>
              </w:rPr>
              <w:t>0</w:t>
            </w:r>
          </w:p>
        </w:tc>
        <w:tc>
          <w:tcPr>
            <w:tcW w:w="714" w:type="pct"/>
            <w:tcBorders>
              <w:top w:val="double" w:sz="4" w:space="0" w:color="auto"/>
            </w:tcBorders>
            <w:vAlign w:val="center"/>
          </w:tcPr>
          <w:p w14:paraId="7FE550B2" w14:textId="38547433" w:rsidR="00422002" w:rsidRPr="009804BE" w:rsidRDefault="00753E32" w:rsidP="009804BE">
            <w:pPr>
              <w:pStyle w:val="TableText0"/>
              <w:spacing w:before="0" w:after="0"/>
              <w:jc w:val="center"/>
              <w:rPr>
                <w:rFonts w:ascii="Times New Roman" w:hAnsi="Times New Roman"/>
                <w:b/>
                <w:bCs/>
                <w:sz w:val="20"/>
              </w:rPr>
            </w:pPr>
            <w:r>
              <w:rPr>
                <w:rFonts w:ascii="Times New Roman" w:hAnsi="Times New Roman"/>
                <w:b/>
                <w:bCs/>
                <w:sz w:val="20"/>
              </w:rPr>
              <w:t>0</w:t>
            </w:r>
          </w:p>
        </w:tc>
        <w:tc>
          <w:tcPr>
            <w:tcW w:w="715" w:type="pct"/>
            <w:tcBorders>
              <w:top w:val="double" w:sz="4" w:space="0" w:color="auto"/>
            </w:tcBorders>
            <w:vAlign w:val="center"/>
          </w:tcPr>
          <w:p w14:paraId="1B55B53A" w14:textId="2CC61326" w:rsidR="00422002" w:rsidRPr="009804BE" w:rsidRDefault="00753E32" w:rsidP="009804BE">
            <w:pPr>
              <w:pStyle w:val="TableText0"/>
              <w:spacing w:before="0" w:after="0"/>
              <w:jc w:val="center"/>
              <w:rPr>
                <w:rFonts w:ascii="Times New Roman" w:hAnsi="Times New Roman"/>
                <w:b/>
                <w:bCs/>
                <w:sz w:val="20"/>
              </w:rPr>
            </w:pPr>
            <w:r>
              <w:rPr>
                <w:rFonts w:ascii="Times New Roman" w:hAnsi="Times New Roman"/>
                <w:b/>
                <w:bCs/>
                <w:sz w:val="20"/>
              </w:rPr>
              <w:t>0</w:t>
            </w:r>
          </w:p>
        </w:tc>
      </w:tr>
    </w:tbl>
    <w:p w14:paraId="682C6C33" w14:textId="77777777" w:rsidR="002453D6" w:rsidRDefault="002453D6">
      <w:pPr>
        <w:pStyle w:val="LineSpacer"/>
      </w:pPr>
    </w:p>
    <w:p w14:paraId="0B3FD126" w14:textId="255AC255" w:rsidR="002453D6" w:rsidRDefault="00564491">
      <w:pPr>
        <w:spacing w:after="240"/>
      </w:pPr>
      <w:r>
        <w:fldChar w:fldCharType="begin"/>
      </w:r>
      <w:r>
        <w:instrText xml:space="preserve"> REF _Ref538071 \h </w:instrText>
      </w:r>
      <w:r>
        <w:fldChar w:fldCharType="separate"/>
      </w:r>
      <w:r w:rsidR="0078639B" w:rsidRPr="00D10966">
        <w:t xml:space="preserve">Table </w:t>
      </w:r>
      <w:r w:rsidR="0078639B">
        <w:rPr>
          <w:noProof/>
        </w:rPr>
        <w:t>20</w:t>
      </w:r>
      <w:r>
        <w:fldChar w:fldCharType="end"/>
      </w:r>
      <w:r w:rsidR="007F462B">
        <w:t xml:space="preserve"> summarizes the total risk findings</w:t>
      </w:r>
      <w:r w:rsidR="00FE79B6">
        <w:t xml:space="preserve"> scan testing</w:t>
      </w:r>
      <w:r w:rsidR="007F462B">
        <w:t>.</w:t>
      </w:r>
    </w:p>
    <w:p w14:paraId="77770E6A" w14:textId="0B6F2CDA" w:rsidR="00DD790D" w:rsidRPr="00D10966" w:rsidRDefault="00DD790D" w:rsidP="004E2F3F">
      <w:pPr>
        <w:pStyle w:val="TableCaption"/>
      </w:pPr>
      <w:bookmarkStart w:id="130" w:name="_Ref538071"/>
      <w:bookmarkStart w:id="131" w:name="_Toc37094580"/>
      <w:r w:rsidRPr="00D10966">
        <w:t xml:space="preserve">Table </w:t>
      </w:r>
      <w:r w:rsidR="00AB7F52" w:rsidRPr="00D5590D">
        <w:rPr>
          <w:noProof/>
        </w:rPr>
        <w:fldChar w:fldCharType="begin"/>
      </w:r>
      <w:r w:rsidR="00AB7F52" w:rsidRPr="00D10966">
        <w:rPr>
          <w:noProof/>
        </w:rPr>
        <w:instrText xml:space="preserve"> SEQ Table \* ARABIC </w:instrText>
      </w:r>
      <w:r w:rsidR="00AB7F52" w:rsidRPr="00D5590D">
        <w:rPr>
          <w:noProof/>
        </w:rPr>
        <w:fldChar w:fldCharType="separate"/>
      </w:r>
      <w:r w:rsidR="0078639B">
        <w:rPr>
          <w:noProof/>
        </w:rPr>
        <w:t>20</w:t>
      </w:r>
      <w:r w:rsidR="00AB7F52" w:rsidRPr="00D5590D">
        <w:rPr>
          <w:noProof/>
        </w:rPr>
        <w:fldChar w:fldCharType="end"/>
      </w:r>
      <w:bookmarkEnd w:id="130"/>
      <w:r w:rsidRPr="00D10966">
        <w:t>. Total Risk Findings</w:t>
      </w:r>
      <w:bookmarkEnd w:id="131"/>
    </w:p>
    <w:tbl>
      <w:tblPr>
        <w:tblStyle w:val="TableGrid"/>
        <w:tblW w:w="7199" w:type="dxa"/>
        <w:jc w:val="center"/>
        <w:tblLayout w:type="fixed"/>
        <w:tblCellMar>
          <w:left w:w="115" w:type="dxa"/>
          <w:right w:w="115" w:type="dxa"/>
        </w:tblCellMar>
        <w:tblLook w:val="04A0" w:firstRow="1" w:lastRow="0" w:firstColumn="1" w:lastColumn="0" w:noHBand="0" w:noVBand="1"/>
      </w:tblPr>
      <w:tblGrid>
        <w:gridCol w:w="1439"/>
        <w:gridCol w:w="2880"/>
        <w:gridCol w:w="2880"/>
      </w:tblGrid>
      <w:tr w:rsidR="003A33D7" w:rsidRPr="00D10966" w14:paraId="1D17079E" w14:textId="77777777" w:rsidTr="003A33D7">
        <w:trPr>
          <w:cantSplit/>
          <w:trHeight w:val="432"/>
          <w:tblHeader/>
          <w:jc w:val="center"/>
        </w:trPr>
        <w:tc>
          <w:tcPr>
            <w:tcW w:w="1000" w:type="pct"/>
            <w:shd w:val="clear" w:color="auto" w:fill="C6D9F1" w:themeFill="text2" w:themeFillTint="33"/>
            <w:vAlign w:val="center"/>
          </w:tcPr>
          <w:p w14:paraId="2A475282" w14:textId="77777777" w:rsidR="002453D6" w:rsidRPr="00181A9A" w:rsidRDefault="007F462B" w:rsidP="00181A9A">
            <w:pPr>
              <w:pStyle w:val="TableColumnHeading0"/>
              <w:spacing w:before="0" w:after="0"/>
              <w:rPr>
                <w:rFonts w:ascii="Times New Roman" w:hAnsi="Times New Roman"/>
              </w:rPr>
            </w:pPr>
            <w:r w:rsidRPr="00181A9A">
              <w:rPr>
                <w:rFonts w:ascii="Times New Roman" w:hAnsi="Times New Roman"/>
              </w:rPr>
              <w:t>Risk Level</w:t>
            </w:r>
          </w:p>
        </w:tc>
        <w:tc>
          <w:tcPr>
            <w:tcW w:w="2000" w:type="pct"/>
            <w:shd w:val="clear" w:color="auto" w:fill="C6D9F1" w:themeFill="text2" w:themeFillTint="33"/>
            <w:vAlign w:val="center"/>
          </w:tcPr>
          <w:p w14:paraId="0D350572" w14:textId="77777777" w:rsidR="002453D6" w:rsidRPr="00181A9A" w:rsidRDefault="007F462B" w:rsidP="00181A9A">
            <w:pPr>
              <w:pStyle w:val="TableColumnHeading0"/>
              <w:spacing w:before="0" w:after="0"/>
              <w:rPr>
                <w:rFonts w:ascii="Times New Roman" w:hAnsi="Times New Roman"/>
              </w:rPr>
            </w:pPr>
            <w:r w:rsidRPr="00181A9A">
              <w:rPr>
                <w:rFonts w:ascii="Times New Roman" w:hAnsi="Times New Roman"/>
              </w:rPr>
              <w:t>Risks from Scan Testing</w:t>
            </w:r>
          </w:p>
        </w:tc>
        <w:tc>
          <w:tcPr>
            <w:tcW w:w="2000" w:type="pct"/>
            <w:shd w:val="clear" w:color="auto" w:fill="C6D9F1" w:themeFill="text2" w:themeFillTint="33"/>
            <w:vAlign w:val="center"/>
          </w:tcPr>
          <w:p w14:paraId="461E8D14" w14:textId="77777777" w:rsidR="002453D6" w:rsidRPr="00181A9A" w:rsidRDefault="007F462B" w:rsidP="00181A9A">
            <w:pPr>
              <w:pStyle w:val="TableColumnHeading0"/>
              <w:spacing w:before="0" w:after="0"/>
              <w:rPr>
                <w:rFonts w:ascii="Times New Roman" w:hAnsi="Times New Roman"/>
              </w:rPr>
            </w:pPr>
            <w:r w:rsidRPr="00181A9A">
              <w:rPr>
                <w:rFonts w:ascii="Times New Roman" w:hAnsi="Times New Roman"/>
              </w:rPr>
              <w:t>Total Risks</w:t>
            </w:r>
          </w:p>
        </w:tc>
      </w:tr>
      <w:tr w:rsidR="003A33D7" w:rsidRPr="00D10966" w14:paraId="615D2C14" w14:textId="77777777" w:rsidTr="003A33D7">
        <w:trPr>
          <w:trHeight w:val="432"/>
          <w:jc w:val="center"/>
        </w:trPr>
        <w:tc>
          <w:tcPr>
            <w:tcW w:w="1000" w:type="pct"/>
            <w:vAlign w:val="center"/>
          </w:tcPr>
          <w:p w14:paraId="178BF997" w14:textId="77777777" w:rsidR="002453D6" w:rsidRPr="00181A9A" w:rsidRDefault="007F462B" w:rsidP="00181A9A">
            <w:pPr>
              <w:pStyle w:val="TableText0"/>
              <w:spacing w:before="0" w:after="0"/>
              <w:rPr>
                <w:rFonts w:ascii="Times New Roman" w:hAnsi="Times New Roman"/>
                <w:sz w:val="20"/>
              </w:rPr>
            </w:pPr>
            <w:r w:rsidRPr="00181A9A">
              <w:rPr>
                <w:rFonts w:ascii="Times New Roman" w:hAnsi="Times New Roman"/>
                <w:sz w:val="20"/>
              </w:rPr>
              <w:t>High</w:t>
            </w:r>
          </w:p>
        </w:tc>
        <w:tc>
          <w:tcPr>
            <w:tcW w:w="2000" w:type="pct"/>
            <w:vAlign w:val="center"/>
          </w:tcPr>
          <w:p w14:paraId="6FF2CA61" w14:textId="0EE633FB" w:rsidR="002453D6" w:rsidRPr="009804BE" w:rsidRDefault="00C2758B" w:rsidP="009804BE">
            <w:pPr>
              <w:pStyle w:val="TableText0"/>
              <w:spacing w:before="0" w:after="0"/>
              <w:jc w:val="center"/>
              <w:rPr>
                <w:rFonts w:ascii="Times New Roman" w:hAnsi="Times New Roman"/>
                <w:color w:val="0000FF"/>
                <w:sz w:val="20"/>
              </w:rPr>
            </w:pPr>
            <w:r>
              <w:rPr>
                <w:rFonts w:ascii="Times New Roman" w:hAnsi="Times New Roman"/>
                <w:color w:val="0000FF"/>
                <w:sz w:val="20"/>
              </w:rPr>
              <w:t>[</w:t>
            </w:r>
            <w:r w:rsidR="007F462B" w:rsidRPr="009804BE">
              <w:rPr>
                <w:rFonts w:ascii="Times New Roman" w:hAnsi="Times New Roman"/>
                <w:color w:val="0000FF"/>
                <w:sz w:val="20"/>
              </w:rPr>
              <w:t>#</w:t>
            </w:r>
            <w:r>
              <w:rPr>
                <w:rFonts w:ascii="Times New Roman" w:hAnsi="Times New Roman"/>
                <w:color w:val="0000FF"/>
                <w:sz w:val="20"/>
              </w:rPr>
              <w:t>]</w:t>
            </w:r>
          </w:p>
        </w:tc>
        <w:tc>
          <w:tcPr>
            <w:tcW w:w="2000" w:type="pct"/>
            <w:vAlign w:val="center"/>
          </w:tcPr>
          <w:p w14:paraId="504AD1BD" w14:textId="2E2457F3" w:rsidR="002453D6" w:rsidRPr="00181A9A" w:rsidRDefault="00C2758B" w:rsidP="003A33D7">
            <w:pPr>
              <w:pStyle w:val="TableText0"/>
              <w:spacing w:before="0" w:after="0"/>
              <w:jc w:val="center"/>
              <w:rPr>
                <w:rFonts w:ascii="Times New Roman" w:hAnsi="Times New Roman"/>
                <w:sz w:val="20"/>
              </w:rPr>
            </w:pPr>
            <w:r>
              <w:rPr>
                <w:rFonts w:ascii="Times New Roman" w:hAnsi="Times New Roman"/>
                <w:color w:val="0000FF"/>
                <w:sz w:val="20"/>
              </w:rPr>
              <w:t>[</w:t>
            </w:r>
            <w:r w:rsidR="007F462B" w:rsidRPr="00181A9A">
              <w:rPr>
                <w:rFonts w:ascii="Times New Roman" w:hAnsi="Times New Roman"/>
                <w:color w:val="0000FF"/>
                <w:sz w:val="20"/>
              </w:rPr>
              <w:t>#</w:t>
            </w:r>
            <w:r>
              <w:rPr>
                <w:rFonts w:ascii="Times New Roman" w:hAnsi="Times New Roman"/>
                <w:color w:val="0000FF"/>
                <w:sz w:val="20"/>
              </w:rPr>
              <w:t>]</w:t>
            </w:r>
            <w:r w:rsidR="007F462B" w:rsidRPr="00181A9A">
              <w:rPr>
                <w:rFonts w:ascii="Times New Roman" w:hAnsi="Times New Roman"/>
                <w:color w:val="0000FF"/>
                <w:sz w:val="20"/>
              </w:rPr>
              <w:t xml:space="preserve"> </w:t>
            </w:r>
            <w:r w:rsidR="007F462B" w:rsidRPr="00181A9A">
              <w:rPr>
                <w:rFonts w:ascii="Times New Roman" w:hAnsi="Times New Roman"/>
                <w:sz w:val="20"/>
              </w:rPr>
              <w:t>(</w:t>
            </w:r>
            <w:r>
              <w:rPr>
                <w:rFonts w:ascii="Times New Roman" w:hAnsi="Times New Roman"/>
                <w:color w:val="0000FF"/>
                <w:sz w:val="20"/>
              </w:rPr>
              <w:t>[</w:t>
            </w:r>
            <w:r w:rsidR="007F462B" w:rsidRPr="00181A9A">
              <w:rPr>
                <w:rFonts w:ascii="Times New Roman" w:hAnsi="Times New Roman"/>
                <w:color w:val="0000FF"/>
                <w:sz w:val="20"/>
              </w:rPr>
              <w:t>#</w:t>
            </w:r>
            <w:r>
              <w:rPr>
                <w:rFonts w:ascii="Times New Roman" w:hAnsi="Times New Roman"/>
                <w:color w:val="0000FF"/>
                <w:sz w:val="20"/>
              </w:rPr>
              <w:t>]</w:t>
            </w:r>
            <w:r w:rsidR="007F462B" w:rsidRPr="00181A9A">
              <w:rPr>
                <w:rFonts w:ascii="Times New Roman" w:hAnsi="Times New Roman"/>
                <w:color w:val="0000FF"/>
                <w:sz w:val="20"/>
              </w:rPr>
              <w:t xml:space="preserve">% </w:t>
            </w:r>
            <w:r w:rsidR="007F462B" w:rsidRPr="00181A9A">
              <w:rPr>
                <w:rFonts w:ascii="Times New Roman" w:hAnsi="Times New Roman"/>
                <w:sz w:val="20"/>
              </w:rPr>
              <w:t>of Grand Total)</w:t>
            </w:r>
          </w:p>
        </w:tc>
      </w:tr>
      <w:tr w:rsidR="003A33D7" w:rsidRPr="00D10966" w14:paraId="6E6943B5" w14:textId="77777777" w:rsidTr="003A33D7">
        <w:trPr>
          <w:trHeight w:val="432"/>
          <w:jc w:val="center"/>
        </w:trPr>
        <w:tc>
          <w:tcPr>
            <w:tcW w:w="1000" w:type="pct"/>
            <w:vAlign w:val="center"/>
          </w:tcPr>
          <w:p w14:paraId="4E70F519" w14:textId="77777777" w:rsidR="002453D6" w:rsidRPr="00181A9A" w:rsidRDefault="007F462B" w:rsidP="00181A9A">
            <w:pPr>
              <w:pStyle w:val="TableText0"/>
              <w:spacing w:before="0" w:after="0"/>
              <w:rPr>
                <w:rFonts w:ascii="Times New Roman" w:hAnsi="Times New Roman"/>
                <w:sz w:val="20"/>
              </w:rPr>
            </w:pPr>
            <w:r w:rsidRPr="00181A9A">
              <w:rPr>
                <w:rFonts w:ascii="Times New Roman" w:hAnsi="Times New Roman"/>
                <w:sz w:val="20"/>
              </w:rPr>
              <w:t>Moderate</w:t>
            </w:r>
          </w:p>
        </w:tc>
        <w:tc>
          <w:tcPr>
            <w:tcW w:w="2000" w:type="pct"/>
            <w:vAlign w:val="center"/>
          </w:tcPr>
          <w:p w14:paraId="5E77A742" w14:textId="4131B1D5" w:rsidR="002453D6" w:rsidRPr="009804BE" w:rsidRDefault="00C2758B" w:rsidP="009804BE">
            <w:pPr>
              <w:pStyle w:val="TableText0"/>
              <w:spacing w:before="0" w:after="0"/>
              <w:jc w:val="center"/>
              <w:rPr>
                <w:rFonts w:ascii="Times New Roman" w:hAnsi="Times New Roman"/>
                <w:color w:val="0000FF"/>
                <w:sz w:val="20"/>
              </w:rPr>
            </w:pPr>
            <w:r>
              <w:rPr>
                <w:rFonts w:ascii="Times New Roman" w:hAnsi="Times New Roman"/>
                <w:color w:val="0000FF"/>
                <w:sz w:val="20"/>
              </w:rPr>
              <w:t>[</w:t>
            </w:r>
            <w:r w:rsidR="007F462B" w:rsidRPr="009804BE">
              <w:rPr>
                <w:rFonts w:ascii="Times New Roman" w:hAnsi="Times New Roman"/>
                <w:color w:val="0000FF"/>
                <w:sz w:val="20"/>
              </w:rPr>
              <w:t>#</w:t>
            </w:r>
            <w:r>
              <w:rPr>
                <w:rFonts w:ascii="Times New Roman" w:hAnsi="Times New Roman"/>
                <w:color w:val="0000FF"/>
                <w:sz w:val="20"/>
              </w:rPr>
              <w:t>]</w:t>
            </w:r>
          </w:p>
        </w:tc>
        <w:tc>
          <w:tcPr>
            <w:tcW w:w="2000" w:type="pct"/>
            <w:vAlign w:val="center"/>
          </w:tcPr>
          <w:p w14:paraId="2F586D63" w14:textId="302563AC" w:rsidR="002453D6" w:rsidRPr="00181A9A" w:rsidRDefault="00C2758B" w:rsidP="003A33D7">
            <w:pPr>
              <w:pStyle w:val="TableText0"/>
              <w:spacing w:before="0" w:after="0"/>
              <w:jc w:val="center"/>
              <w:rPr>
                <w:rFonts w:ascii="Times New Roman" w:hAnsi="Times New Roman"/>
                <w:sz w:val="20"/>
              </w:rPr>
            </w:pPr>
            <w:r>
              <w:rPr>
                <w:rFonts w:ascii="Times New Roman" w:hAnsi="Times New Roman"/>
                <w:color w:val="0000FF"/>
                <w:sz w:val="20"/>
              </w:rPr>
              <w:t>[</w:t>
            </w:r>
            <w:r w:rsidR="007F462B" w:rsidRPr="00181A9A">
              <w:rPr>
                <w:rFonts w:ascii="Times New Roman" w:hAnsi="Times New Roman"/>
                <w:color w:val="0000FF"/>
                <w:sz w:val="20"/>
              </w:rPr>
              <w:t>#</w:t>
            </w:r>
            <w:r>
              <w:rPr>
                <w:rFonts w:ascii="Times New Roman" w:hAnsi="Times New Roman"/>
                <w:color w:val="0000FF"/>
                <w:sz w:val="20"/>
              </w:rPr>
              <w:t>]</w:t>
            </w:r>
            <w:r w:rsidR="007F462B" w:rsidRPr="00181A9A">
              <w:rPr>
                <w:rFonts w:ascii="Times New Roman" w:hAnsi="Times New Roman"/>
                <w:b/>
                <w:color w:val="0000FF"/>
                <w:sz w:val="20"/>
              </w:rPr>
              <w:t xml:space="preserve"> </w:t>
            </w:r>
            <w:r w:rsidR="007F462B" w:rsidRPr="00181A9A">
              <w:rPr>
                <w:rFonts w:ascii="Times New Roman" w:hAnsi="Times New Roman"/>
                <w:sz w:val="20"/>
              </w:rPr>
              <w:t>(</w:t>
            </w:r>
            <w:r>
              <w:rPr>
                <w:rFonts w:ascii="Times New Roman" w:hAnsi="Times New Roman"/>
                <w:color w:val="0000FF"/>
                <w:sz w:val="20"/>
              </w:rPr>
              <w:t>[</w:t>
            </w:r>
            <w:r w:rsidR="007F462B" w:rsidRPr="00181A9A">
              <w:rPr>
                <w:rFonts w:ascii="Times New Roman" w:hAnsi="Times New Roman"/>
                <w:color w:val="0000FF"/>
                <w:sz w:val="20"/>
              </w:rPr>
              <w:t>#</w:t>
            </w:r>
            <w:r>
              <w:rPr>
                <w:rFonts w:ascii="Times New Roman" w:hAnsi="Times New Roman"/>
                <w:color w:val="0000FF"/>
                <w:sz w:val="20"/>
              </w:rPr>
              <w:t>]</w:t>
            </w:r>
            <w:r w:rsidR="007F462B" w:rsidRPr="00181A9A">
              <w:rPr>
                <w:rFonts w:ascii="Times New Roman" w:hAnsi="Times New Roman"/>
                <w:color w:val="0000FF"/>
                <w:sz w:val="20"/>
              </w:rPr>
              <w:t xml:space="preserve">% </w:t>
            </w:r>
            <w:r w:rsidR="007F462B" w:rsidRPr="00181A9A">
              <w:rPr>
                <w:rFonts w:ascii="Times New Roman" w:hAnsi="Times New Roman"/>
                <w:sz w:val="20"/>
              </w:rPr>
              <w:t>of Grand Total)</w:t>
            </w:r>
          </w:p>
        </w:tc>
      </w:tr>
      <w:tr w:rsidR="003A33D7" w:rsidRPr="00D10966" w14:paraId="0B273F92" w14:textId="77777777" w:rsidTr="003A33D7">
        <w:trPr>
          <w:trHeight w:val="432"/>
          <w:jc w:val="center"/>
        </w:trPr>
        <w:tc>
          <w:tcPr>
            <w:tcW w:w="1000" w:type="pct"/>
            <w:tcBorders>
              <w:bottom w:val="double" w:sz="4" w:space="0" w:color="auto"/>
            </w:tcBorders>
            <w:vAlign w:val="center"/>
          </w:tcPr>
          <w:p w14:paraId="5757614D" w14:textId="77777777" w:rsidR="002453D6" w:rsidRPr="00181A9A" w:rsidRDefault="007F462B" w:rsidP="00181A9A">
            <w:pPr>
              <w:pStyle w:val="TableText0"/>
              <w:spacing w:before="0" w:after="0"/>
              <w:rPr>
                <w:rFonts w:ascii="Times New Roman" w:hAnsi="Times New Roman"/>
                <w:sz w:val="20"/>
              </w:rPr>
            </w:pPr>
            <w:r w:rsidRPr="00181A9A">
              <w:rPr>
                <w:rFonts w:ascii="Times New Roman" w:hAnsi="Times New Roman"/>
                <w:sz w:val="20"/>
              </w:rPr>
              <w:t>Low</w:t>
            </w:r>
          </w:p>
        </w:tc>
        <w:tc>
          <w:tcPr>
            <w:tcW w:w="2000" w:type="pct"/>
            <w:tcBorders>
              <w:bottom w:val="double" w:sz="4" w:space="0" w:color="auto"/>
            </w:tcBorders>
            <w:vAlign w:val="center"/>
          </w:tcPr>
          <w:p w14:paraId="4E3CAC33" w14:textId="76EEC3DC" w:rsidR="002453D6" w:rsidRPr="009804BE" w:rsidRDefault="00C2758B" w:rsidP="009804BE">
            <w:pPr>
              <w:pStyle w:val="TableText0"/>
              <w:spacing w:before="0" w:after="0"/>
              <w:jc w:val="center"/>
              <w:rPr>
                <w:rFonts w:ascii="Times New Roman" w:hAnsi="Times New Roman"/>
                <w:color w:val="0000FF"/>
                <w:sz w:val="20"/>
              </w:rPr>
            </w:pPr>
            <w:r>
              <w:rPr>
                <w:rFonts w:ascii="Times New Roman" w:hAnsi="Times New Roman"/>
                <w:color w:val="0000FF"/>
                <w:sz w:val="20"/>
              </w:rPr>
              <w:t>[</w:t>
            </w:r>
            <w:r w:rsidR="007F462B" w:rsidRPr="009804BE">
              <w:rPr>
                <w:rFonts w:ascii="Times New Roman" w:hAnsi="Times New Roman"/>
                <w:color w:val="0000FF"/>
                <w:sz w:val="20"/>
              </w:rPr>
              <w:t>#</w:t>
            </w:r>
            <w:r>
              <w:rPr>
                <w:rFonts w:ascii="Times New Roman" w:hAnsi="Times New Roman"/>
                <w:color w:val="0000FF"/>
                <w:sz w:val="20"/>
              </w:rPr>
              <w:t>]</w:t>
            </w:r>
          </w:p>
        </w:tc>
        <w:tc>
          <w:tcPr>
            <w:tcW w:w="2000" w:type="pct"/>
            <w:tcBorders>
              <w:bottom w:val="double" w:sz="4" w:space="0" w:color="auto"/>
            </w:tcBorders>
            <w:vAlign w:val="center"/>
          </w:tcPr>
          <w:p w14:paraId="08A70995" w14:textId="4DB5DEE0" w:rsidR="002453D6" w:rsidRPr="00181A9A" w:rsidRDefault="00C2758B" w:rsidP="003A33D7">
            <w:pPr>
              <w:pStyle w:val="TableText0"/>
              <w:spacing w:before="0" w:after="0"/>
              <w:jc w:val="center"/>
              <w:rPr>
                <w:rFonts w:ascii="Times New Roman" w:hAnsi="Times New Roman"/>
                <w:sz w:val="20"/>
              </w:rPr>
            </w:pPr>
            <w:r>
              <w:rPr>
                <w:rFonts w:ascii="Times New Roman" w:hAnsi="Times New Roman"/>
                <w:color w:val="0000FF"/>
                <w:sz w:val="20"/>
              </w:rPr>
              <w:t>[</w:t>
            </w:r>
            <w:r w:rsidR="007F462B" w:rsidRPr="00181A9A">
              <w:rPr>
                <w:rFonts w:ascii="Times New Roman" w:hAnsi="Times New Roman"/>
                <w:color w:val="0000FF"/>
                <w:sz w:val="20"/>
              </w:rPr>
              <w:t>#</w:t>
            </w:r>
            <w:r>
              <w:rPr>
                <w:rFonts w:ascii="Times New Roman" w:hAnsi="Times New Roman"/>
                <w:color w:val="0000FF"/>
                <w:sz w:val="20"/>
              </w:rPr>
              <w:t>]</w:t>
            </w:r>
            <w:r w:rsidR="007F462B" w:rsidRPr="00181A9A">
              <w:rPr>
                <w:rFonts w:ascii="Times New Roman" w:hAnsi="Times New Roman"/>
                <w:b/>
                <w:color w:val="0000FF"/>
                <w:sz w:val="20"/>
              </w:rPr>
              <w:t xml:space="preserve"> </w:t>
            </w:r>
            <w:r w:rsidR="007F462B" w:rsidRPr="00181A9A">
              <w:rPr>
                <w:rFonts w:ascii="Times New Roman" w:hAnsi="Times New Roman"/>
                <w:sz w:val="20"/>
              </w:rPr>
              <w:t>(</w:t>
            </w:r>
            <w:r>
              <w:rPr>
                <w:rFonts w:ascii="Times New Roman" w:hAnsi="Times New Roman"/>
                <w:color w:val="0000FF"/>
                <w:sz w:val="20"/>
              </w:rPr>
              <w:t>[</w:t>
            </w:r>
            <w:r w:rsidR="007F462B" w:rsidRPr="00181A9A">
              <w:rPr>
                <w:rFonts w:ascii="Times New Roman" w:hAnsi="Times New Roman"/>
                <w:color w:val="0000FF"/>
                <w:sz w:val="20"/>
              </w:rPr>
              <w:t>#</w:t>
            </w:r>
            <w:r>
              <w:rPr>
                <w:rFonts w:ascii="Times New Roman" w:hAnsi="Times New Roman"/>
                <w:color w:val="0000FF"/>
                <w:sz w:val="20"/>
              </w:rPr>
              <w:t>]</w:t>
            </w:r>
            <w:r w:rsidR="007F462B" w:rsidRPr="00181A9A">
              <w:rPr>
                <w:rFonts w:ascii="Times New Roman" w:hAnsi="Times New Roman"/>
                <w:color w:val="0000FF"/>
                <w:sz w:val="20"/>
              </w:rPr>
              <w:t xml:space="preserve">% </w:t>
            </w:r>
            <w:r w:rsidR="007F462B" w:rsidRPr="00181A9A">
              <w:rPr>
                <w:rFonts w:ascii="Times New Roman" w:hAnsi="Times New Roman"/>
                <w:sz w:val="20"/>
              </w:rPr>
              <w:t>of Grand Total)</w:t>
            </w:r>
          </w:p>
        </w:tc>
      </w:tr>
      <w:tr w:rsidR="003A33D7" w:rsidRPr="00D10966" w14:paraId="72CCB3E7" w14:textId="77777777" w:rsidTr="003A33D7">
        <w:trPr>
          <w:trHeight w:val="432"/>
          <w:jc w:val="center"/>
        </w:trPr>
        <w:tc>
          <w:tcPr>
            <w:tcW w:w="1000" w:type="pct"/>
            <w:tcBorders>
              <w:top w:val="double" w:sz="4" w:space="0" w:color="auto"/>
            </w:tcBorders>
            <w:vAlign w:val="center"/>
          </w:tcPr>
          <w:p w14:paraId="7BBE7E7B" w14:textId="1760838F" w:rsidR="002453D6" w:rsidRPr="00181A9A" w:rsidRDefault="007F462B" w:rsidP="00181A9A">
            <w:pPr>
              <w:pStyle w:val="TableText0"/>
              <w:spacing w:before="0" w:after="0"/>
              <w:rPr>
                <w:rFonts w:ascii="Times New Roman" w:hAnsi="Times New Roman"/>
                <w:sz w:val="20"/>
              </w:rPr>
            </w:pPr>
            <w:r w:rsidRPr="00181A9A">
              <w:rPr>
                <w:rFonts w:ascii="Times New Roman" w:hAnsi="Times New Roman"/>
                <w:b/>
                <w:sz w:val="20"/>
              </w:rPr>
              <w:t>T</w:t>
            </w:r>
            <w:r w:rsidR="00EF1EF0">
              <w:rPr>
                <w:rFonts w:ascii="Times New Roman" w:hAnsi="Times New Roman"/>
                <w:b/>
                <w:sz w:val="20"/>
              </w:rPr>
              <w:t>OTAL</w:t>
            </w:r>
          </w:p>
        </w:tc>
        <w:tc>
          <w:tcPr>
            <w:tcW w:w="2000" w:type="pct"/>
            <w:tcBorders>
              <w:top w:val="double" w:sz="4" w:space="0" w:color="auto"/>
            </w:tcBorders>
            <w:vAlign w:val="center"/>
          </w:tcPr>
          <w:p w14:paraId="56072899" w14:textId="4CF7B4F3" w:rsidR="002453D6" w:rsidRPr="004821F0" w:rsidRDefault="00C2758B" w:rsidP="009804BE">
            <w:pPr>
              <w:pStyle w:val="TableText0"/>
              <w:spacing w:before="0" w:after="0"/>
              <w:jc w:val="center"/>
              <w:rPr>
                <w:rFonts w:ascii="Times New Roman" w:hAnsi="Times New Roman"/>
                <w:b/>
                <w:bCs/>
                <w:sz w:val="20"/>
                <w:lang w:eastAsia="zh-TW"/>
              </w:rPr>
            </w:pPr>
            <w:r>
              <w:rPr>
                <w:rFonts w:ascii="Times New Roman" w:hAnsi="Times New Roman"/>
                <w:b/>
                <w:bCs/>
                <w:color w:val="0000FF"/>
                <w:sz w:val="20"/>
              </w:rPr>
              <w:t>[</w:t>
            </w:r>
            <w:r w:rsidR="007F462B" w:rsidRPr="009804BE">
              <w:rPr>
                <w:rFonts w:ascii="Times New Roman" w:hAnsi="Times New Roman"/>
                <w:b/>
                <w:bCs/>
                <w:color w:val="0000FF"/>
                <w:sz w:val="20"/>
              </w:rPr>
              <w:t>#</w:t>
            </w:r>
            <w:r>
              <w:rPr>
                <w:rFonts w:ascii="Times New Roman" w:hAnsi="Times New Roman"/>
                <w:b/>
                <w:bCs/>
                <w:color w:val="0000FF"/>
                <w:sz w:val="20"/>
              </w:rPr>
              <w:t>]</w:t>
            </w:r>
          </w:p>
        </w:tc>
        <w:tc>
          <w:tcPr>
            <w:tcW w:w="2000" w:type="pct"/>
            <w:tcBorders>
              <w:top w:val="double" w:sz="4" w:space="0" w:color="auto"/>
            </w:tcBorders>
            <w:vAlign w:val="center"/>
          </w:tcPr>
          <w:p w14:paraId="6BAD4F6B" w14:textId="667DB7EC" w:rsidR="002453D6" w:rsidRPr="004821F0" w:rsidRDefault="00C2758B" w:rsidP="003A33D7">
            <w:pPr>
              <w:pStyle w:val="TableText0"/>
              <w:spacing w:before="0" w:after="0"/>
              <w:jc w:val="center"/>
              <w:rPr>
                <w:rFonts w:ascii="Times New Roman" w:hAnsi="Times New Roman"/>
                <w:b/>
                <w:bCs/>
                <w:sz w:val="20"/>
              </w:rPr>
            </w:pPr>
            <w:r>
              <w:rPr>
                <w:rFonts w:ascii="Times New Roman" w:hAnsi="Times New Roman"/>
                <w:b/>
                <w:bCs/>
                <w:color w:val="0000FF"/>
                <w:sz w:val="20"/>
              </w:rPr>
              <w:t>[</w:t>
            </w:r>
            <w:r w:rsidR="007F462B" w:rsidRPr="004821F0">
              <w:rPr>
                <w:rFonts w:ascii="Times New Roman" w:hAnsi="Times New Roman"/>
                <w:b/>
                <w:bCs/>
                <w:color w:val="0000FF"/>
                <w:sz w:val="20"/>
              </w:rPr>
              <w:t>#</w:t>
            </w:r>
            <w:r>
              <w:rPr>
                <w:rFonts w:ascii="Times New Roman" w:hAnsi="Times New Roman"/>
                <w:b/>
                <w:bCs/>
                <w:color w:val="0000FF"/>
                <w:sz w:val="20"/>
              </w:rPr>
              <w:t>]</w:t>
            </w:r>
          </w:p>
        </w:tc>
      </w:tr>
      <w:bookmarkEnd w:id="127"/>
    </w:tbl>
    <w:p w14:paraId="6508EFB8" w14:textId="08144473" w:rsidR="003A2F7E" w:rsidRPr="003A2F7E" w:rsidRDefault="003A2F7E" w:rsidP="003A2F7E">
      <w:pPr>
        <w:tabs>
          <w:tab w:val="left" w:pos="1430"/>
        </w:tabs>
      </w:pPr>
    </w:p>
    <w:sectPr w:rsidR="003A2F7E" w:rsidRPr="003A2F7E" w:rsidSect="000D5A19">
      <w:headerReference w:type="even" r:id="rId32"/>
      <w:headerReference w:type="first" r:id="rId33"/>
      <w:footerReference w:type="first" r:id="rId34"/>
      <w:pgSz w:w="12240" w:h="15840" w:code="1"/>
      <w:pgMar w:top="1440" w:right="1440" w:bottom="1440" w:left="144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74D2B" w14:textId="77777777" w:rsidR="00CA303B" w:rsidRDefault="00CA303B">
      <w:r>
        <w:separator/>
      </w:r>
    </w:p>
    <w:p w14:paraId="5E38127B" w14:textId="77777777" w:rsidR="00CA303B" w:rsidRDefault="00CA303B"/>
  </w:endnote>
  <w:endnote w:type="continuationSeparator" w:id="0">
    <w:p w14:paraId="6B218673" w14:textId="77777777" w:rsidR="00CA303B" w:rsidRDefault="00CA303B">
      <w:r>
        <w:continuationSeparator/>
      </w:r>
    </w:p>
    <w:p w14:paraId="002FCAAA" w14:textId="77777777" w:rsidR="00CA303B" w:rsidRDefault="00CA303B"/>
  </w:endnote>
  <w:endnote w:type="continuationNotice" w:id="1">
    <w:p w14:paraId="45808B86" w14:textId="77777777" w:rsidR="00CA303B" w:rsidRDefault="00CA303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569"/>
    </w:tblGrid>
    <w:tr w:rsidR="005E20CB" w:rsidRPr="00AB5E31" w14:paraId="6D6C3160" w14:textId="77777777" w:rsidTr="006B1CD3">
      <w:trPr>
        <w:trHeight w:val="70"/>
      </w:trPr>
      <w:tc>
        <w:tcPr>
          <w:tcW w:w="9269" w:type="dxa"/>
          <w:gridSpan w:val="2"/>
          <w:tcBorders>
            <w:top w:val="single" w:sz="4" w:space="0" w:color="auto"/>
          </w:tcBorders>
          <w:shd w:val="clear" w:color="auto" w:fill="auto"/>
        </w:tcPr>
        <w:p w14:paraId="377061FE" w14:textId="77777777" w:rsidR="005E20CB" w:rsidRPr="00101D8C" w:rsidRDefault="005E20CB" w:rsidP="002909FB">
          <w:pPr>
            <w:pStyle w:val="Footer"/>
            <w:pBdr>
              <w:top w:val="none" w:sz="0" w:space="0" w:color="auto"/>
            </w:pBdr>
            <w:tabs>
              <w:tab w:val="left" w:pos="2355"/>
            </w:tabs>
            <w:spacing w:before="0" w:after="60"/>
            <w:jc w:val="center"/>
            <w:rPr>
              <w:rFonts w:ascii="Times New Roman" w:hAnsi="Times New Roman"/>
            </w:rPr>
          </w:pPr>
          <w:r w:rsidRPr="00101D8C">
            <w:rPr>
              <w:rFonts w:ascii="Times New Roman" w:hAnsi="Times New Roman"/>
            </w:rPr>
            <w:fldChar w:fldCharType="begin"/>
          </w:r>
          <w:r w:rsidRPr="00101D8C">
            <w:rPr>
              <w:rFonts w:ascii="Times New Roman" w:hAnsi="Times New Roman"/>
            </w:rPr>
            <w:instrText xml:space="preserve"> PAGE   \* MERGEFORMAT </w:instrText>
          </w:r>
          <w:r w:rsidRPr="00101D8C">
            <w:rPr>
              <w:rFonts w:ascii="Times New Roman" w:hAnsi="Times New Roman"/>
            </w:rPr>
            <w:fldChar w:fldCharType="separate"/>
          </w:r>
          <w:r>
            <w:rPr>
              <w:rFonts w:ascii="Times New Roman" w:hAnsi="Times New Roman"/>
              <w:noProof/>
            </w:rPr>
            <w:t>21</w:t>
          </w:r>
          <w:r w:rsidRPr="00101D8C">
            <w:rPr>
              <w:rFonts w:ascii="Times New Roman" w:hAnsi="Times New Roman"/>
              <w:noProof/>
            </w:rPr>
            <w:fldChar w:fldCharType="end"/>
          </w:r>
        </w:p>
      </w:tc>
    </w:tr>
    <w:tr w:rsidR="005E20CB" w:rsidRPr="00AB5E31" w14:paraId="549972D1" w14:textId="77777777" w:rsidTr="009032C1">
      <w:trPr>
        <w:trHeight w:val="68"/>
      </w:trPr>
      <w:tc>
        <w:tcPr>
          <w:tcW w:w="2700" w:type="dxa"/>
          <w:shd w:val="clear" w:color="auto" w:fill="auto"/>
        </w:tcPr>
        <w:p w14:paraId="6AAF237D" w14:textId="636D46BE" w:rsidR="005E20CB" w:rsidRPr="00AB5E31" w:rsidRDefault="00EF0ADC" w:rsidP="005E20CB">
          <w:pPr>
            <w:pStyle w:val="Footer"/>
            <w:pBdr>
              <w:top w:val="none" w:sz="0" w:space="0" w:color="auto"/>
            </w:pBdr>
            <w:tabs>
              <w:tab w:val="left" w:pos="2355"/>
            </w:tabs>
            <w:spacing w:before="0"/>
            <w:rPr>
              <w:rFonts w:ascii="Times New Roman" w:hAnsi="Times New Roman"/>
            </w:rPr>
          </w:pPr>
          <w:r>
            <w:rPr>
              <w:rFonts w:ascii="Times New Roman" w:hAnsi="Times New Roman"/>
            </w:rPr>
            <w:fldChar w:fldCharType="begin"/>
          </w:r>
          <w:r>
            <w:rPr>
              <w:rFonts w:ascii="Times New Roman" w:hAnsi="Times New Roman"/>
            </w:rPr>
            <w:instrText xml:space="preserve"> STYLEREF  "Template Version"  \* MERGEFORMAT </w:instrText>
          </w:r>
          <w:r>
            <w:rPr>
              <w:rFonts w:ascii="Times New Roman" w:hAnsi="Times New Roman"/>
            </w:rPr>
            <w:fldChar w:fldCharType="separate"/>
          </w:r>
          <w:r w:rsidR="008C62FC">
            <w:rPr>
              <w:rFonts w:ascii="Times New Roman" w:hAnsi="Times New Roman"/>
              <w:noProof/>
            </w:rPr>
            <w:t>Template v 1.1 dated 04 06, 2020</w:t>
          </w:r>
          <w:r>
            <w:rPr>
              <w:rFonts w:ascii="Times New Roman" w:hAnsi="Times New Roman"/>
            </w:rPr>
            <w:fldChar w:fldCharType="end"/>
          </w:r>
        </w:p>
      </w:tc>
      <w:tc>
        <w:tcPr>
          <w:tcW w:w="6569" w:type="dxa"/>
          <w:shd w:val="clear" w:color="auto" w:fill="auto"/>
          <w:vAlign w:val="center"/>
        </w:tcPr>
        <w:p w14:paraId="5BF156BD" w14:textId="7B466B7D" w:rsidR="005E20CB" w:rsidRPr="00AB5E31" w:rsidRDefault="005E20CB" w:rsidP="005E20CB">
          <w:pPr>
            <w:pStyle w:val="Footer"/>
            <w:pBdr>
              <w:top w:val="none" w:sz="0" w:space="0" w:color="auto"/>
            </w:pBdr>
            <w:tabs>
              <w:tab w:val="left" w:pos="2355"/>
            </w:tabs>
            <w:spacing w:before="0"/>
            <w:jc w:val="right"/>
            <w:rPr>
              <w:rFonts w:ascii="Times New Roman" w:hAnsi="Times New Roman"/>
            </w:rPr>
          </w:pPr>
          <w:r w:rsidRPr="007774BC">
            <w:rPr>
              <w:rFonts w:ascii="Times New Roman" w:hAnsi="Times New Roman"/>
            </w:rPr>
            <w:fldChar w:fldCharType="begin"/>
          </w:r>
          <w:r w:rsidRPr="007774BC">
            <w:rPr>
              <w:rFonts w:ascii="Times New Roman" w:hAnsi="Times New Roman"/>
            </w:rPr>
            <w:instrText xml:space="preserve"> STYLEREF  "[Administering Entity Name (Acronym) System Name (Acronym)]" \l  \* MERGEFORMAT </w:instrText>
          </w:r>
          <w:r w:rsidRPr="007774BC">
            <w:rPr>
              <w:rFonts w:ascii="Times New Roman" w:hAnsi="Times New Roman"/>
            </w:rPr>
            <w:fldChar w:fldCharType="separate"/>
          </w:r>
          <w:r w:rsidR="008C62FC">
            <w:rPr>
              <w:rFonts w:ascii="Times New Roman" w:hAnsi="Times New Roman"/>
              <w:noProof/>
            </w:rPr>
            <w:t>[AE Name (Acronym) System Name (Acronym)]</w:t>
          </w:r>
          <w:r w:rsidRPr="007774BC">
            <w:rPr>
              <w:rFonts w:ascii="Times New Roman" w:hAnsi="Times New Roman"/>
            </w:rPr>
            <w:fldChar w:fldCharType="end"/>
          </w:r>
          <w:r w:rsidRPr="007774BC">
            <w:rPr>
              <w:rFonts w:ascii="Times New Roman" w:hAnsi="Times New Roman"/>
            </w:rPr>
            <w:t xml:space="preserve"> </w:t>
          </w:r>
          <w:r>
            <w:rPr>
              <w:rFonts w:ascii="Times New Roman" w:hAnsi="Times New Roman"/>
            </w:rPr>
            <w:t>SA</w:t>
          </w:r>
          <w:r w:rsidR="00791DFF">
            <w:rPr>
              <w:rFonts w:ascii="Times New Roman" w:hAnsi="Times New Roman"/>
            </w:rPr>
            <w:t>R</w:t>
          </w:r>
          <w:r>
            <w:rPr>
              <w:rFonts w:ascii="Times New Roman" w:hAnsi="Times New Roman"/>
            </w:rPr>
            <w:t xml:space="preserve"> Version </w:t>
          </w:r>
          <w:r>
            <w:rPr>
              <w:rFonts w:ascii="Times New Roman" w:hAnsi="Times New Roman"/>
            </w:rPr>
            <w:fldChar w:fldCharType="begin"/>
          </w:r>
          <w:r>
            <w:rPr>
              <w:rFonts w:ascii="Times New Roman" w:hAnsi="Times New Roman"/>
            </w:rPr>
            <w:instrText xml:space="preserve"> STYLEREF  "Ver #"  \* MERGEFORMAT </w:instrText>
          </w:r>
          <w:r>
            <w:rPr>
              <w:rFonts w:ascii="Times New Roman" w:hAnsi="Times New Roman"/>
            </w:rPr>
            <w:fldChar w:fldCharType="separate"/>
          </w:r>
          <w:r w:rsidR="008C62FC">
            <w:rPr>
              <w:rFonts w:ascii="Times New Roman" w:hAnsi="Times New Roman"/>
              <w:noProof/>
            </w:rPr>
            <w:t>[#]</w:t>
          </w:r>
          <w:r>
            <w:rPr>
              <w:rFonts w:ascii="Times New Roman" w:hAnsi="Times New Roman"/>
            </w:rPr>
            <w:fldChar w:fldCharType="end"/>
          </w:r>
        </w:p>
      </w:tc>
    </w:tr>
  </w:tbl>
  <w:p w14:paraId="5B82EF9F" w14:textId="6C965C85" w:rsidR="006C6A5E" w:rsidRPr="009032C1" w:rsidRDefault="006C6A5E" w:rsidP="006C41CA">
    <w:pPr>
      <w:pStyle w:val="Footer"/>
      <w:widowControl w:val="0"/>
      <w:pBdr>
        <w:top w:val="none" w:sz="0" w:space="0" w:color="auto"/>
      </w:pBdr>
      <w:rPr>
        <w:rStyle w:val="PageNumbe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E8F70" w14:textId="5653A442" w:rsidR="006C6A5E" w:rsidRDefault="006C6A5E">
    <w:pPr>
      <w:pStyle w:val="Footer"/>
      <w:rPr>
        <w:rStyle w:val="PageNumber"/>
      </w:rPr>
    </w:pPr>
    <w:r>
      <w:rPr>
        <w:noProof/>
      </w:rPr>
      <w:fldChar w:fldCharType="begin"/>
    </w:r>
    <w:r>
      <w:rPr>
        <w:noProof/>
      </w:rPr>
      <w:instrText xml:space="preserve"> STYLEREF  "Doc Title"  \* MERGEFORMAT </w:instrText>
    </w:r>
    <w:r>
      <w:rPr>
        <w:noProof/>
      </w:rPr>
      <w:fldChar w:fldCharType="separate"/>
    </w:r>
    <w:r w:rsidR="000D5A19">
      <w:rPr>
        <w:b/>
        <w:bCs/>
        <w:noProof/>
      </w:rPr>
      <w:t>Error! No text of specified style in document.</w:t>
    </w:r>
    <w:r>
      <w:rPr>
        <w:noProof/>
      </w:rP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14:paraId="4831C1CF" w14:textId="5DD43920" w:rsidR="006C6A5E" w:rsidRPr="00181A9A" w:rsidRDefault="006C6A5E">
    <w:pPr>
      <w:pStyle w:val="VersionDateLineFooter"/>
      <w:rPr>
        <w:rStyle w:val="PageNumber"/>
        <w:lang w:val="fr-FR"/>
      </w:rPr>
    </w:pPr>
    <w:r>
      <w:rPr>
        <w:bCs/>
        <w:noProof/>
      </w:rPr>
      <w:fldChar w:fldCharType="begin"/>
    </w:r>
    <w:r w:rsidRPr="00181A9A">
      <w:rPr>
        <w:bCs/>
        <w:noProof/>
        <w:lang w:val="fr-FR"/>
      </w:rPr>
      <w:instrText xml:space="preserve"> STYLEREF  Version  \* MERGEFORMAT </w:instrText>
    </w:r>
    <w:r>
      <w:rPr>
        <w:bCs/>
        <w:noProof/>
      </w:rPr>
      <w:fldChar w:fldCharType="separate"/>
    </w:r>
    <w:r w:rsidR="000D5A19" w:rsidRPr="000D5A19">
      <w:rPr>
        <w:b/>
        <w:noProof/>
      </w:rPr>
      <w:t>Version [#]</w:t>
    </w:r>
    <w:r>
      <w:rPr>
        <w:noProof/>
      </w:rPr>
      <w:fldChar w:fldCharType="end"/>
    </w:r>
    <w:r w:rsidRPr="00181A9A">
      <w:rPr>
        <w:rStyle w:val="PageNumber"/>
        <w:lang w:val="fr-FR"/>
      </w:rPr>
      <w:tab/>
    </w:r>
    <w:r w:rsidRPr="00181A9A">
      <w:rPr>
        <w:rStyle w:val="PageNumber"/>
        <w:lang w:val="fr-FR"/>
      </w:rPr>
      <w:tab/>
    </w:r>
    <w:r>
      <w:rPr>
        <w:bCs/>
        <w:noProof/>
      </w:rPr>
      <w:fldChar w:fldCharType="begin"/>
    </w:r>
    <w:r w:rsidRPr="00181A9A">
      <w:rPr>
        <w:bCs/>
        <w:noProof/>
        <w:lang w:val="fr-FR"/>
      </w:rPr>
      <w:instrText xml:space="preserve"> STYLEREF  PubDate  \* MERGEFORMAT </w:instrText>
    </w:r>
    <w:r>
      <w:rPr>
        <w:bCs/>
        <w:noProof/>
      </w:rPr>
      <w:fldChar w:fldCharType="separate"/>
    </w:r>
    <w:r w:rsidR="000D5A19">
      <w:rPr>
        <w:bCs/>
        <w:noProof/>
        <w:lang w:val="fr-FR"/>
      </w:rPr>
      <w:t>Report Publication</w:t>
    </w:r>
    <w:r w:rsidR="000D5A19" w:rsidRPr="000D5A19">
      <w:rPr>
        <w:noProof/>
        <w:lang w:val="fr-FR"/>
      </w:rPr>
      <w:t xml:space="preserve"> Date</w:t>
    </w:r>
    <w:r w:rsidR="000D5A19">
      <w:rPr>
        <w:bCs/>
        <w:noProof/>
        <w:lang w:val="fr-FR"/>
      </w:rPr>
      <w:t>: [MM DD, YYYY]</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F5069" w14:textId="2EB9CF84" w:rsidR="006C6A5E" w:rsidRDefault="006C6A5E">
    <w:pPr>
      <w:pStyle w:val="Footer"/>
      <w:rPr>
        <w:rStyle w:val="PageNumber"/>
      </w:rPr>
    </w:pPr>
    <w:r>
      <w:rPr>
        <w:noProof/>
      </w:rPr>
      <w:fldChar w:fldCharType="begin"/>
    </w:r>
    <w:r>
      <w:rPr>
        <w:noProof/>
      </w:rPr>
      <w:instrText xml:space="preserve"> STYLEREF  "Doc Title"  \* MERGEFORMAT </w:instrText>
    </w:r>
    <w:r>
      <w:rPr>
        <w:noProof/>
      </w:rPr>
      <w:fldChar w:fldCharType="separate"/>
    </w:r>
    <w:r w:rsidR="0039725A">
      <w:rPr>
        <w:b/>
        <w:bCs/>
        <w:noProof/>
      </w:rPr>
      <w:t>Error! No text of specified style in document.</w:t>
    </w:r>
    <w:r>
      <w:rPr>
        <w:noProof/>
      </w:rP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16ECA2D7" w14:textId="545698BA" w:rsidR="006C6A5E" w:rsidRDefault="006C6A5E" w:rsidP="00356B79">
    <w:pPr>
      <w:pStyle w:val="VersionDateLineFooter"/>
      <w:rPr>
        <w:rStyle w:val="PageNumber"/>
      </w:rPr>
    </w:pPr>
    <w:r>
      <w:rPr>
        <w:noProof/>
      </w:rPr>
      <w:fldChar w:fldCharType="begin"/>
    </w:r>
    <w:r>
      <w:rPr>
        <w:noProof/>
      </w:rPr>
      <w:instrText xml:space="preserve"> STYLEREF  Version  \* MERGEFORMAT </w:instrText>
    </w:r>
    <w:r>
      <w:rPr>
        <w:noProof/>
      </w:rPr>
      <w:fldChar w:fldCharType="separate"/>
    </w:r>
    <w:r w:rsidR="0039725A" w:rsidRPr="0039725A">
      <w:rPr>
        <w:b/>
        <w:bCs/>
        <w:noProof/>
      </w:rPr>
      <w:t>Version</w:t>
    </w:r>
    <w:r w:rsidR="0039725A">
      <w:rPr>
        <w:noProof/>
      </w:rPr>
      <w:t xml:space="preserve"> [#]</w:t>
    </w:r>
    <w:r>
      <w:rPr>
        <w:noProof/>
      </w:rPr>
      <w:fldChar w:fldCharType="end"/>
    </w:r>
    <w:r>
      <w:rPr>
        <w:rStyle w:val="PageNumber"/>
      </w:rPr>
      <w:tab/>
    </w:r>
    <w:r>
      <w:rPr>
        <w:rStyle w:val="PageNumber"/>
      </w:rPr>
      <w:tab/>
    </w:r>
    <w:r>
      <w:rPr>
        <w:noProof/>
      </w:rPr>
      <w:fldChar w:fldCharType="begin"/>
    </w:r>
    <w:r>
      <w:rPr>
        <w:noProof/>
      </w:rPr>
      <w:instrText xml:space="preserve"> STYLEREF  PubDate  \* MERGEFORMAT </w:instrText>
    </w:r>
    <w:r>
      <w:rPr>
        <w:noProof/>
      </w:rPr>
      <w:fldChar w:fldCharType="separate"/>
    </w:r>
    <w:r w:rsidR="0039725A">
      <w:rPr>
        <w:noProof/>
      </w:rPr>
      <w:t>Report Publication Date: [MM DD, YYYY]</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0304F" w14:textId="7B85D703" w:rsidR="006C6A5E" w:rsidRDefault="006C6A5E">
    <w:pPr>
      <w:pStyle w:val="VersionDateLineFooter"/>
      <w:rPr>
        <w:rStyle w:val="PageNumber"/>
      </w:rPr>
    </w:pPr>
    <w:r>
      <w:rPr>
        <w:noProof/>
      </w:rPr>
      <w:fldChar w:fldCharType="begin"/>
    </w:r>
    <w:r>
      <w:rPr>
        <w:noProof/>
      </w:rPr>
      <w:instrText xml:space="preserve"> STYLEREF  "Doc Title"  \* MERGEFORMAT </w:instrText>
    </w:r>
    <w:r>
      <w:rPr>
        <w:noProof/>
      </w:rPr>
      <w:fldChar w:fldCharType="separate"/>
    </w:r>
    <w:r w:rsidR="008B3D25">
      <w:rPr>
        <w:b/>
        <w:bCs/>
        <w:noProof/>
      </w:rPr>
      <w:t>Error! No text of specified style in document.</w:t>
    </w:r>
    <w:r>
      <w:rPr>
        <w:noProof/>
      </w:rP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 xml:space="preserve"> </w:t>
    </w:r>
  </w:p>
  <w:p w14:paraId="3E4A1466" w14:textId="52D93F03" w:rsidR="006C6A5E" w:rsidRDefault="006C6A5E">
    <w:pPr>
      <w:pStyle w:val="VersionDateLineFooter"/>
      <w:rPr>
        <w:rStyle w:val="PageNumber"/>
      </w:rPr>
    </w:pPr>
    <w:r>
      <w:rPr>
        <w:bCs/>
        <w:noProof/>
      </w:rPr>
      <w:fldChar w:fldCharType="begin"/>
    </w:r>
    <w:r>
      <w:rPr>
        <w:bCs/>
        <w:noProof/>
      </w:rPr>
      <w:instrText xml:space="preserve"> STYLEREF  Version  \* MERGEFORMAT </w:instrText>
    </w:r>
    <w:r>
      <w:rPr>
        <w:bCs/>
        <w:noProof/>
      </w:rPr>
      <w:fldChar w:fldCharType="separate"/>
    </w:r>
    <w:r w:rsidR="008B3D25" w:rsidRPr="008B3D25">
      <w:rPr>
        <w:b/>
        <w:noProof/>
      </w:rPr>
      <w:t>Version</w:t>
    </w:r>
    <w:r w:rsidR="008B3D25">
      <w:rPr>
        <w:bCs/>
        <w:noProof/>
      </w:rPr>
      <w:t xml:space="preserve"> [#]</w:t>
    </w:r>
    <w:r>
      <w:rPr>
        <w:noProof/>
      </w:rPr>
      <w:fldChar w:fldCharType="end"/>
    </w:r>
    <w:r>
      <w:rPr>
        <w:rStyle w:val="PageNumber"/>
      </w:rPr>
      <w:tab/>
    </w:r>
    <w:r>
      <w:rPr>
        <w:rStyle w:val="PageNumber"/>
      </w:rPr>
      <w:tab/>
    </w:r>
    <w:r>
      <w:rPr>
        <w:bCs/>
        <w:noProof/>
      </w:rPr>
      <w:fldChar w:fldCharType="begin"/>
    </w:r>
    <w:r>
      <w:rPr>
        <w:bCs/>
        <w:noProof/>
      </w:rPr>
      <w:instrText xml:space="preserve"> STYLEREF  PubDate  \* MERGEFORMAT </w:instrText>
    </w:r>
    <w:r>
      <w:rPr>
        <w:bCs/>
        <w:noProof/>
      </w:rPr>
      <w:fldChar w:fldCharType="separate"/>
    </w:r>
    <w:r w:rsidR="008B3D25">
      <w:rPr>
        <w:bCs/>
        <w:noProof/>
      </w:rPr>
      <w:t>Report Publication</w:t>
    </w:r>
    <w:r w:rsidR="008B3D25" w:rsidRPr="008B3D25">
      <w:rPr>
        <w:noProof/>
      </w:rPr>
      <w:t xml:space="preserve"> Date</w:t>
    </w:r>
    <w:r w:rsidR="008B3D25">
      <w:rPr>
        <w:bCs/>
        <w:noProof/>
      </w:rPr>
      <w:t>: [MM DD, YYYY]</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044A4" w14:textId="71C32B0C" w:rsidR="006C6A5E" w:rsidRDefault="006C6A5E" w:rsidP="00604D3E">
    <w:pPr>
      <w:pStyle w:val="Footer"/>
      <w:tabs>
        <w:tab w:val="clear" w:pos="4680"/>
        <w:tab w:val="clear" w:pos="9360"/>
        <w:tab w:val="center" w:pos="6480"/>
        <w:tab w:val="right" w:pos="12960"/>
      </w:tabs>
      <w:rPr>
        <w:rStyle w:val="PageNumber"/>
        <w:rFonts w:ascii="Times New Roman" w:hAnsi="Times New Roman"/>
        <w:sz w:val="24"/>
      </w:rPr>
    </w:pPr>
    <w:r>
      <w:rPr>
        <w:noProof/>
      </w:rPr>
      <w:fldChar w:fldCharType="begin"/>
    </w:r>
    <w:r>
      <w:rPr>
        <w:noProof/>
      </w:rPr>
      <w:instrText xml:space="preserve"> STYLEREF  "Doc Title"  \* MERGEFORMAT </w:instrText>
    </w:r>
    <w:r>
      <w:rPr>
        <w:noProof/>
      </w:rPr>
      <w:fldChar w:fldCharType="separate"/>
    </w:r>
    <w:r w:rsidR="008B3D25">
      <w:rPr>
        <w:b/>
        <w:bCs/>
        <w:noProof/>
      </w:rPr>
      <w:t>Error! No text of specified style in document.</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1B61AD4" w14:textId="4EB4DC77" w:rsidR="006C6A5E" w:rsidRDefault="006C6A5E" w:rsidP="004E2F3F">
    <w:pPr>
      <w:pStyle w:val="VersionDateLineFooter"/>
      <w:tabs>
        <w:tab w:val="clear" w:pos="4680"/>
        <w:tab w:val="clear" w:pos="9360"/>
        <w:tab w:val="center" w:pos="6480"/>
        <w:tab w:val="right" w:pos="12960"/>
      </w:tabs>
      <w:rPr>
        <w:rStyle w:val="PageNumber"/>
      </w:rPr>
    </w:pPr>
    <w:r>
      <w:rPr>
        <w:bCs/>
        <w:noProof/>
      </w:rPr>
      <w:fldChar w:fldCharType="begin"/>
    </w:r>
    <w:r>
      <w:rPr>
        <w:bCs/>
        <w:noProof/>
      </w:rPr>
      <w:instrText xml:space="preserve"> STYLEREF  Version  \* MERGEFORMAT </w:instrText>
    </w:r>
    <w:r>
      <w:rPr>
        <w:bCs/>
        <w:noProof/>
      </w:rPr>
      <w:fldChar w:fldCharType="separate"/>
    </w:r>
    <w:r w:rsidR="008B3D25" w:rsidRPr="008B3D25">
      <w:rPr>
        <w:b/>
        <w:noProof/>
      </w:rPr>
      <w:t>Version</w:t>
    </w:r>
    <w:r w:rsidR="008B3D25">
      <w:rPr>
        <w:bCs/>
        <w:noProof/>
      </w:rPr>
      <w:t xml:space="preserve"> [#]</w:t>
    </w:r>
    <w:r>
      <w:rPr>
        <w:noProof/>
      </w:rPr>
      <w:fldChar w:fldCharType="end"/>
    </w:r>
    <w:r>
      <w:rPr>
        <w:rStyle w:val="PageNumber"/>
      </w:rPr>
      <w:tab/>
    </w:r>
    <w:r>
      <w:rPr>
        <w:rStyle w:val="PageNumber"/>
      </w:rPr>
      <w:tab/>
    </w:r>
    <w:r>
      <w:rPr>
        <w:bCs/>
        <w:noProof/>
      </w:rPr>
      <w:fldChar w:fldCharType="begin"/>
    </w:r>
    <w:r>
      <w:rPr>
        <w:bCs/>
        <w:noProof/>
      </w:rPr>
      <w:instrText xml:space="preserve"> STYLEREF  PubDate  \* MERGEFORMAT </w:instrText>
    </w:r>
    <w:r>
      <w:rPr>
        <w:bCs/>
        <w:noProof/>
      </w:rPr>
      <w:fldChar w:fldCharType="separate"/>
    </w:r>
    <w:r w:rsidR="008B3D25">
      <w:rPr>
        <w:bCs/>
        <w:noProof/>
      </w:rPr>
      <w:t>Report Publication</w:t>
    </w:r>
    <w:r w:rsidR="008B3D25" w:rsidRPr="008B3D25">
      <w:rPr>
        <w:noProof/>
      </w:rPr>
      <w:t xml:space="preserve"> Date</w:t>
    </w:r>
    <w:r w:rsidR="008B3D25">
      <w:rPr>
        <w:bCs/>
        <w:noProof/>
      </w:rPr>
      <w:t>: [MM DD, YYYY]</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1"/>
      <w:gridCol w:w="7119"/>
    </w:tblGrid>
    <w:tr w:rsidR="009032C1" w:rsidRPr="00AB5E31" w14:paraId="0446D7DE" w14:textId="77777777" w:rsidTr="0068146E">
      <w:trPr>
        <w:trHeight w:val="70"/>
      </w:trPr>
      <w:tc>
        <w:tcPr>
          <w:tcW w:w="12870" w:type="dxa"/>
          <w:gridSpan w:val="2"/>
          <w:tcBorders>
            <w:top w:val="single" w:sz="4" w:space="0" w:color="auto"/>
          </w:tcBorders>
          <w:shd w:val="clear" w:color="auto" w:fill="auto"/>
        </w:tcPr>
        <w:p w14:paraId="40652B9C" w14:textId="77777777" w:rsidR="009032C1" w:rsidRPr="00101D8C" w:rsidRDefault="009032C1" w:rsidP="002909FB">
          <w:pPr>
            <w:pStyle w:val="Footer"/>
            <w:pBdr>
              <w:top w:val="none" w:sz="0" w:space="0" w:color="auto"/>
            </w:pBdr>
            <w:tabs>
              <w:tab w:val="clear" w:pos="9360"/>
              <w:tab w:val="left" w:pos="2355"/>
              <w:tab w:val="right" w:pos="2400"/>
            </w:tabs>
            <w:spacing w:before="0" w:after="60"/>
            <w:jc w:val="center"/>
            <w:rPr>
              <w:rFonts w:ascii="Times New Roman" w:hAnsi="Times New Roman"/>
            </w:rPr>
          </w:pPr>
          <w:r w:rsidRPr="00101D8C">
            <w:rPr>
              <w:rFonts w:ascii="Times New Roman" w:hAnsi="Times New Roman"/>
            </w:rPr>
            <w:fldChar w:fldCharType="begin"/>
          </w:r>
          <w:r w:rsidRPr="00101D8C">
            <w:rPr>
              <w:rFonts w:ascii="Times New Roman" w:hAnsi="Times New Roman"/>
            </w:rPr>
            <w:instrText xml:space="preserve"> PAGE   \* MERGEFORMAT </w:instrText>
          </w:r>
          <w:r w:rsidRPr="00101D8C">
            <w:rPr>
              <w:rFonts w:ascii="Times New Roman" w:hAnsi="Times New Roman"/>
            </w:rPr>
            <w:fldChar w:fldCharType="separate"/>
          </w:r>
          <w:r>
            <w:rPr>
              <w:rFonts w:ascii="Times New Roman" w:hAnsi="Times New Roman"/>
              <w:noProof/>
            </w:rPr>
            <w:t>21</w:t>
          </w:r>
          <w:r w:rsidRPr="00101D8C">
            <w:rPr>
              <w:rFonts w:ascii="Times New Roman" w:hAnsi="Times New Roman"/>
              <w:noProof/>
            </w:rPr>
            <w:fldChar w:fldCharType="end"/>
          </w:r>
        </w:p>
      </w:tc>
    </w:tr>
    <w:tr w:rsidR="009032C1" w:rsidRPr="00AB5E31" w14:paraId="67E7EEB2" w14:textId="77777777" w:rsidTr="0068146E">
      <w:trPr>
        <w:trHeight w:val="68"/>
      </w:trPr>
      <w:tc>
        <w:tcPr>
          <w:tcW w:w="2880" w:type="dxa"/>
          <w:shd w:val="clear" w:color="auto" w:fill="auto"/>
        </w:tcPr>
        <w:p w14:paraId="2CD40B1C" w14:textId="7C113B16" w:rsidR="009032C1" w:rsidRPr="00AB5E31" w:rsidRDefault="009032C1" w:rsidP="009032C1">
          <w:pPr>
            <w:pStyle w:val="Footer"/>
            <w:pBdr>
              <w:top w:val="none" w:sz="0" w:space="0" w:color="auto"/>
            </w:pBdr>
            <w:tabs>
              <w:tab w:val="clear" w:pos="9360"/>
              <w:tab w:val="left" w:pos="2355"/>
              <w:tab w:val="right" w:pos="2400"/>
            </w:tabs>
            <w:spacing w:before="0"/>
            <w:rPr>
              <w:rFonts w:ascii="Times New Roman" w:hAnsi="Times New Roman"/>
            </w:rPr>
          </w:pPr>
          <w:r>
            <w:rPr>
              <w:rFonts w:ascii="Times New Roman" w:hAnsi="Times New Roman"/>
            </w:rPr>
            <w:fldChar w:fldCharType="begin"/>
          </w:r>
          <w:r>
            <w:rPr>
              <w:rFonts w:ascii="Times New Roman" w:hAnsi="Times New Roman"/>
            </w:rPr>
            <w:instrText xml:space="preserve"> STYLEREF  "Template Version"  \* MERGEFORMAT </w:instrText>
          </w:r>
          <w:r>
            <w:rPr>
              <w:rFonts w:ascii="Times New Roman" w:hAnsi="Times New Roman"/>
            </w:rPr>
            <w:fldChar w:fldCharType="separate"/>
          </w:r>
          <w:r w:rsidR="008C62FC">
            <w:rPr>
              <w:rFonts w:ascii="Times New Roman" w:hAnsi="Times New Roman"/>
              <w:noProof/>
            </w:rPr>
            <w:t>Template v 1.1 dated 04 06, 2020</w:t>
          </w:r>
          <w:r>
            <w:rPr>
              <w:rFonts w:ascii="Times New Roman" w:hAnsi="Times New Roman"/>
            </w:rPr>
            <w:fldChar w:fldCharType="end"/>
          </w:r>
        </w:p>
      </w:tc>
      <w:tc>
        <w:tcPr>
          <w:tcW w:w="9990" w:type="dxa"/>
          <w:shd w:val="clear" w:color="auto" w:fill="auto"/>
          <w:vAlign w:val="center"/>
        </w:tcPr>
        <w:p w14:paraId="5DBAF222" w14:textId="53E8DC0A" w:rsidR="009032C1" w:rsidRPr="00AB5E31" w:rsidRDefault="009032C1" w:rsidP="009032C1">
          <w:pPr>
            <w:pStyle w:val="Footer"/>
            <w:pBdr>
              <w:top w:val="none" w:sz="0" w:space="0" w:color="auto"/>
            </w:pBdr>
            <w:tabs>
              <w:tab w:val="clear" w:pos="9360"/>
              <w:tab w:val="left" w:pos="2355"/>
              <w:tab w:val="right" w:pos="2400"/>
            </w:tabs>
            <w:spacing w:before="0"/>
            <w:jc w:val="right"/>
            <w:rPr>
              <w:rFonts w:ascii="Times New Roman" w:hAnsi="Times New Roman"/>
            </w:rPr>
          </w:pPr>
          <w:r w:rsidRPr="007774BC">
            <w:rPr>
              <w:rFonts w:ascii="Times New Roman" w:hAnsi="Times New Roman"/>
            </w:rPr>
            <w:fldChar w:fldCharType="begin"/>
          </w:r>
          <w:r w:rsidRPr="007774BC">
            <w:rPr>
              <w:rFonts w:ascii="Times New Roman" w:hAnsi="Times New Roman"/>
            </w:rPr>
            <w:instrText xml:space="preserve"> STYLEREF  "[Administering Entity Name (Acronym) System Name (Acronym)]" \l  \* MERGEFORMAT </w:instrText>
          </w:r>
          <w:r w:rsidRPr="007774BC">
            <w:rPr>
              <w:rFonts w:ascii="Times New Roman" w:hAnsi="Times New Roman"/>
            </w:rPr>
            <w:fldChar w:fldCharType="separate"/>
          </w:r>
          <w:r w:rsidR="008C62FC">
            <w:rPr>
              <w:rFonts w:ascii="Times New Roman" w:hAnsi="Times New Roman"/>
              <w:noProof/>
            </w:rPr>
            <w:t>[AE Name (Acronym) System Name (Acronym)]</w:t>
          </w:r>
          <w:r w:rsidRPr="007774BC">
            <w:rPr>
              <w:rFonts w:ascii="Times New Roman" w:hAnsi="Times New Roman"/>
            </w:rPr>
            <w:fldChar w:fldCharType="end"/>
          </w:r>
          <w:r w:rsidRPr="007774BC">
            <w:rPr>
              <w:rFonts w:ascii="Times New Roman" w:hAnsi="Times New Roman"/>
            </w:rPr>
            <w:t xml:space="preserve"> </w:t>
          </w:r>
          <w:r>
            <w:rPr>
              <w:rFonts w:ascii="Times New Roman" w:hAnsi="Times New Roman"/>
            </w:rPr>
            <w:t xml:space="preserve">SAR Version </w:t>
          </w:r>
          <w:r>
            <w:rPr>
              <w:rFonts w:ascii="Times New Roman" w:hAnsi="Times New Roman"/>
            </w:rPr>
            <w:fldChar w:fldCharType="begin"/>
          </w:r>
          <w:r>
            <w:rPr>
              <w:rFonts w:ascii="Times New Roman" w:hAnsi="Times New Roman"/>
            </w:rPr>
            <w:instrText xml:space="preserve"> STYLEREF  "Ver #"  \* MERGEFORMAT </w:instrText>
          </w:r>
          <w:r>
            <w:rPr>
              <w:rFonts w:ascii="Times New Roman" w:hAnsi="Times New Roman"/>
            </w:rPr>
            <w:fldChar w:fldCharType="separate"/>
          </w:r>
          <w:r w:rsidR="008C62FC">
            <w:rPr>
              <w:rFonts w:ascii="Times New Roman" w:hAnsi="Times New Roman"/>
              <w:noProof/>
            </w:rPr>
            <w:t>[#]</w:t>
          </w:r>
          <w:r>
            <w:rPr>
              <w:rFonts w:ascii="Times New Roman" w:hAnsi="Times New Roman"/>
            </w:rPr>
            <w:fldChar w:fldCharType="end"/>
          </w:r>
        </w:p>
      </w:tc>
    </w:tr>
  </w:tbl>
  <w:p w14:paraId="07AF9074" w14:textId="2C8333C1" w:rsidR="006C6A5E" w:rsidRPr="009032C1" w:rsidRDefault="006C6A5E" w:rsidP="009032C1">
    <w:pPr>
      <w:pStyle w:val="Footer"/>
      <w:pBdr>
        <w:top w:val="none" w:sz="0" w:space="0" w:color="auto"/>
      </w:pBdr>
      <w:rPr>
        <w:rStyle w:val="PageNumbe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46569" w14:textId="1BA237FE" w:rsidR="006C6A5E" w:rsidRDefault="006C6A5E" w:rsidP="005023A1">
    <w:pPr>
      <w:pStyle w:val="Footer"/>
      <w:tabs>
        <w:tab w:val="clear" w:pos="9360"/>
        <w:tab w:val="right" w:pos="12960"/>
      </w:tabs>
      <w:rPr>
        <w:rStyle w:val="PageNumber"/>
      </w:rPr>
    </w:pPr>
    <w:r>
      <w:rPr>
        <w:noProof/>
      </w:rPr>
      <w:fldChar w:fldCharType="begin"/>
    </w:r>
    <w:r>
      <w:rPr>
        <w:noProof/>
      </w:rPr>
      <w:instrText xml:space="preserve"> STYLEREF  "Doc Title"  \* MERGEFORMAT </w:instrText>
    </w:r>
    <w:r>
      <w:rPr>
        <w:noProof/>
      </w:rPr>
      <w:fldChar w:fldCharType="separate"/>
    </w:r>
    <w:r w:rsidR="000D5A19">
      <w:rPr>
        <w:b/>
        <w:bCs/>
        <w:noProof/>
      </w:rPr>
      <w:t>Error! No text of specified style in document.</w:t>
    </w:r>
    <w:r>
      <w:rPr>
        <w:noProof/>
      </w:rP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52E35FC9" w14:textId="6A29FA40" w:rsidR="006C6A5E" w:rsidRDefault="006C6A5E" w:rsidP="005023A1">
    <w:pPr>
      <w:pStyle w:val="VersionDateLineFooter"/>
      <w:tabs>
        <w:tab w:val="clear" w:pos="9360"/>
        <w:tab w:val="right" w:pos="12960"/>
      </w:tabs>
      <w:rPr>
        <w:rStyle w:val="PageNumber"/>
      </w:rPr>
    </w:pPr>
    <w:r>
      <w:rPr>
        <w:bCs/>
        <w:noProof/>
      </w:rPr>
      <w:fldChar w:fldCharType="begin"/>
    </w:r>
    <w:r>
      <w:rPr>
        <w:bCs/>
        <w:noProof/>
      </w:rPr>
      <w:instrText xml:space="preserve"> STYLEREF  Version  \* MERGEFORMAT </w:instrText>
    </w:r>
    <w:r>
      <w:rPr>
        <w:bCs/>
        <w:noProof/>
      </w:rPr>
      <w:fldChar w:fldCharType="separate"/>
    </w:r>
    <w:r w:rsidR="000D5A19" w:rsidRPr="000D5A19">
      <w:rPr>
        <w:b/>
        <w:noProof/>
      </w:rPr>
      <w:t>Version</w:t>
    </w:r>
    <w:r w:rsidR="000D5A19">
      <w:rPr>
        <w:bCs/>
        <w:noProof/>
      </w:rPr>
      <w:t xml:space="preserve"> [#]</w:t>
    </w:r>
    <w:r>
      <w:rPr>
        <w:noProof/>
      </w:rPr>
      <w:fldChar w:fldCharType="end"/>
    </w:r>
    <w:r>
      <w:rPr>
        <w:rStyle w:val="PageNumber"/>
      </w:rPr>
      <w:tab/>
    </w:r>
    <w:r>
      <w:rPr>
        <w:rStyle w:val="PageNumber"/>
      </w:rPr>
      <w:tab/>
    </w:r>
    <w:r>
      <w:rPr>
        <w:bCs/>
        <w:noProof/>
      </w:rPr>
      <w:fldChar w:fldCharType="begin"/>
    </w:r>
    <w:r>
      <w:rPr>
        <w:bCs/>
        <w:noProof/>
      </w:rPr>
      <w:instrText xml:space="preserve"> STYLEREF  PubDate  \* MERGEFORMAT </w:instrText>
    </w:r>
    <w:r>
      <w:rPr>
        <w:bCs/>
        <w:noProof/>
      </w:rPr>
      <w:fldChar w:fldCharType="separate"/>
    </w:r>
    <w:r w:rsidR="000D5A19">
      <w:rPr>
        <w:bCs/>
        <w:noProof/>
      </w:rPr>
      <w:t>Report Publication</w:t>
    </w:r>
    <w:r w:rsidR="000D5A19" w:rsidRPr="000D5A19">
      <w:rPr>
        <w:noProof/>
      </w:rPr>
      <w:t xml:space="preserve"> Date</w:t>
    </w:r>
    <w:r w:rsidR="000D5A19">
      <w:rPr>
        <w:bCs/>
        <w:noProof/>
      </w:rPr>
      <w:t>: [MM DD, YYYY]</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6570"/>
    </w:tblGrid>
    <w:tr w:rsidR="002909FB" w:rsidRPr="00AB5E31" w14:paraId="7461438D" w14:textId="77777777" w:rsidTr="00EE70D2">
      <w:trPr>
        <w:trHeight w:val="70"/>
      </w:trPr>
      <w:tc>
        <w:tcPr>
          <w:tcW w:w="9360" w:type="dxa"/>
          <w:gridSpan w:val="2"/>
          <w:tcBorders>
            <w:top w:val="single" w:sz="4" w:space="0" w:color="auto"/>
          </w:tcBorders>
          <w:shd w:val="clear" w:color="auto" w:fill="auto"/>
        </w:tcPr>
        <w:p w14:paraId="71F23828" w14:textId="77777777" w:rsidR="002909FB" w:rsidRPr="00101D8C" w:rsidRDefault="002909FB" w:rsidP="002909FB">
          <w:pPr>
            <w:pStyle w:val="Footer"/>
            <w:pBdr>
              <w:top w:val="none" w:sz="0" w:space="0" w:color="auto"/>
            </w:pBdr>
            <w:tabs>
              <w:tab w:val="clear" w:pos="9360"/>
              <w:tab w:val="left" w:pos="2355"/>
              <w:tab w:val="right" w:pos="2400"/>
            </w:tabs>
            <w:spacing w:before="0" w:after="60"/>
            <w:jc w:val="center"/>
            <w:rPr>
              <w:rFonts w:ascii="Times New Roman" w:hAnsi="Times New Roman"/>
            </w:rPr>
          </w:pPr>
          <w:r w:rsidRPr="00101D8C">
            <w:rPr>
              <w:rFonts w:ascii="Times New Roman" w:hAnsi="Times New Roman"/>
            </w:rPr>
            <w:fldChar w:fldCharType="begin"/>
          </w:r>
          <w:r w:rsidRPr="00101D8C">
            <w:rPr>
              <w:rFonts w:ascii="Times New Roman" w:hAnsi="Times New Roman"/>
            </w:rPr>
            <w:instrText xml:space="preserve"> PAGE   \* MERGEFORMAT </w:instrText>
          </w:r>
          <w:r w:rsidRPr="00101D8C">
            <w:rPr>
              <w:rFonts w:ascii="Times New Roman" w:hAnsi="Times New Roman"/>
            </w:rPr>
            <w:fldChar w:fldCharType="separate"/>
          </w:r>
          <w:r>
            <w:rPr>
              <w:rFonts w:ascii="Times New Roman" w:hAnsi="Times New Roman"/>
              <w:noProof/>
            </w:rPr>
            <w:t>21</w:t>
          </w:r>
          <w:r w:rsidRPr="00101D8C">
            <w:rPr>
              <w:rFonts w:ascii="Times New Roman" w:hAnsi="Times New Roman"/>
              <w:noProof/>
            </w:rPr>
            <w:fldChar w:fldCharType="end"/>
          </w:r>
        </w:p>
      </w:tc>
    </w:tr>
    <w:tr w:rsidR="002909FB" w:rsidRPr="00AB5E31" w14:paraId="16C3E321" w14:textId="77777777" w:rsidTr="00EE70D2">
      <w:trPr>
        <w:trHeight w:val="68"/>
      </w:trPr>
      <w:tc>
        <w:tcPr>
          <w:tcW w:w="2790" w:type="dxa"/>
          <w:shd w:val="clear" w:color="auto" w:fill="auto"/>
        </w:tcPr>
        <w:p w14:paraId="52695D26" w14:textId="546B6558" w:rsidR="002909FB" w:rsidRPr="00AB5E31" w:rsidRDefault="002909FB" w:rsidP="009032C1">
          <w:pPr>
            <w:pStyle w:val="Footer"/>
            <w:pBdr>
              <w:top w:val="none" w:sz="0" w:space="0" w:color="auto"/>
            </w:pBdr>
            <w:tabs>
              <w:tab w:val="clear" w:pos="9360"/>
              <w:tab w:val="left" w:pos="2355"/>
              <w:tab w:val="right" w:pos="2400"/>
            </w:tabs>
            <w:spacing w:before="0"/>
            <w:rPr>
              <w:rFonts w:ascii="Times New Roman" w:hAnsi="Times New Roman"/>
            </w:rPr>
          </w:pPr>
          <w:r>
            <w:rPr>
              <w:rFonts w:ascii="Times New Roman" w:hAnsi="Times New Roman"/>
            </w:rPr>
            <w:fldChar w:fldCharType="begin"/>
          </w:r>
          <w:r>
            <w:rPr>
              <w:rFonts w:ascii="Times New Roman" w:hAnsi="Times New Roman"/>
            </w:rPr>
            <w:instrText xml:space="preserve"> STYLEREF  "Template Version"  \* MERGEFORMAT </w:instrText>
          </w:r>
          <w:r>
            <w:rPr>
              <w:rFonts w:ascii="Times New Roman" w:hAnsi="Times New Roman"/>
            </w:rPr>
            <w:fldChar w:fldCharType="separate"/>
          </w:r>
          <w:r w:rsidR="008C62FC">
            <w:rPr>
              <w:rFonts w:ascii="Times New Roman" w:hAnsi="Times New Roman"/>
              <w:noProof/>
            </w:rPr>
            <w:t>Template v 1.1 dated 04 06, 2020</w:t>
          </w:r>
          <w:r>
            <w:rPr>
              <w:rFonts w:ascii="Times New Roman" w:hAnsi="Times New Roman"/>
            </w:rPr>
            <w:fldChar w:fldCharType="end"/>
          </w:r>
        </w:p>
      </w:tc>
      <w:tc>
        <w:tcPr>
          <w:tcW w:w="6570" w:type="dxa"/>
          <w:shd w:val="clear" w:color="auto" w:fill="auto"/>
          <w:vAlign w:val="center"/>
        </w:tcPr>
        <w:p w14:paraId="2F276E6C" w14:textId="108355AA" w:rsidR="002909FB" w:rsidRPr="00AB5E31" w:rsidRDefault="002909FB" w:rsidP="009032C1">
          <w:pPr>
            <w:pStyle w:val="Footer"/>
            <w:pBdr>
              <w:top w:val="none" w:sz="0" w:space="0" w:color="auto"/>
            </w:pBdr>
            <w:tabs>
              <w:tab w:val="clear" w:pos="9360"/>
              <w:tab w:val="left" w:pos="2355"/>
              <w:tab w:val="right" w:pos="2400"/>
            </w:tabs>
            <w:spacing w:before="0"/>
            <w:jc w:val="right"/>
            <w:rPr>
              <w:rFonts w:ascii="Times New Roman" w:hAnsi="Times New Roman"/>
            </w:rPr>
          </w:pPr>
          <w:r w:rsidRPr="007774BC">
            <w:rPr>
              <w:rFonts w:ascii="Times New Roman" w:hAnsi="Times New Roman"/>
            </w:rPr>
            <w:fldChar w:fldCharType="begin"/>
          </w:r>
          <w:r w:rsidRPr="007774BC">
            <w:rPr>
              <w:rFonts w:ascii="Times New Roman" w:hAnsi="Times New Roman"/>
            </w:rPr>
            <w:instrText xml:space="preserve"> STYLEREF  "[Administering Entity Name (Acronym) System Name (Acronym)]" \l  \* MERGEFORMAT </w:instrText>
          </w:r>
          <w:r w:rsidRPr="007774BC">
            <w:rPr>
              <w:rFonts w:ascii="Times New Roman" w:hAnsi="Times New Roman"/>
            </w:rPr>
            <w:fldChar w:fldCharType="separate"/>
          </w:r>
          <w:r w:rsidR="008C62FC">
            <w:rPr>
              <w:rFonts w:ascii="Times New Roman" w:hAnsi="Times New Roman"/>
              <w:noProof/>
            </w:rPr>
            <w:t>[AE Name (Acronym) System Name (Acronym)]</w:t>
          </w:r>
          <w:r w:rsidRPr="007774BC">
            <w:rPr>
              <w:rFonts w:ascii="Times New Roman" w:hAnsi="Times New Roman"/>
            </w:rPr>
            <w:fldChar w:fldCharType="end"/>
          </w:r>
          <w:r w:rsidRPr="007774BC">
            <w:rPr>
              <w:rFonts w:ascii="Times New Roman" w:hAnsi="Times New Roman"/>
            </w:rPr>
            <w:t xml:space="preserve"> </w:t>
          </w:r>
          <w:r>
            <w:rPr>
              <w:rFonts w:ascii="Times New Roman" w:hAnsi="Times New Roman"/>
            </w:rPr>
            <w:t xml:space="preserve">SAR Version </w:t>
          </w:r>
          <w:r>
            <w:rPr>
              <w:rFonts w:ascii="Times New Roman" w:hAnsi="Times New Roman"/>
            </w:rPr>
            <w:fldChar w:fldCharType="begin"/>
          </w:r>
          <w:r>
            <w:rPr>
              <w:rFonts w:ascii="Times New Roman" w:hAnsi="Times New Roman"/>
            </w:rPr>
            <w:instrText xml:space="preserve"> STYLEREF  "Ver #"  \* MERGEFORMAT </w:instrText>
          </w:r>
          <w:r>
            <w:rPr>
              <w:rFonts w:ascii="Times New Roman" w:hAnsi="Times New Roman"/>
            </w:rPr>
            <w:fldChar w:fldCharType="separate"/>
          </w:r>
          <w:r w:rsidR="008C62FC">
            <w:rPr>
              <w:rFonts w:ascii="Times New Roman" w:hAnsi="Times New Roman"/>
              <w:noProof/>
            </w:rPr>
            <w:t>[#]</w:t>
          </w:r>
          <w:r>
            <w:rPr>
              <w:rFonts w:ascii="Times New Roman" w:hAnsi="Times New Roman"/>
            </w:rPr>
            <w:fldChar w:fldCharType="end"/>
          </w:r>
        </w:p>
      </w:tc>
    </w:tr>
  </w:tbl>
  <w:p w14:paraId="73ED1DCF" w14:textId="77777777" w:rsidR="002909FB" w:rsidRPr="009032C1" w:rsidRDefault="002909FB" w:rsidP="009032C1">
    <w:pPr>
      <w:pStyle w:val="Footer"/>
      <w:pBdr>
        <w:top w:val="none" w:sz="0" w:space="0" w:color="auto"/>
      </w:pBdr>
      <w:rPr>
        <w:rStyle w:val="PageNumbe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FE7D3" w14:textId="50F98107" w:rsidR="006C6A5E" w:rsidRDefault="006C6A5E">
    <w:pPr>
      <w:pStyle w:val="Footer"/>
      <w:rPr>
        <w:rStyle w:val="PageNumber"/>
      </w:rPr>
    </w:pPr>
    <w:r>
      <w:rPr>
        <w:noProof/>
      </w:rPr>
      <w:fldChar w:fldCharType="begin"/>
    </w:r>
    <w:r>
      <w:rPr>
        <w:noProof/>
      </w:rPr>
      <w:instrText xml:space="preserve"> STYLEREF  "Doc Title"  \* MERGEFORMAT </w:instrText>
    </w:r>
    <w:r>
      <w:rPr>
        <w:noProof/>
      </w:rPr>
      <w:fldChar w:fldCharType="separate"/>
    </w:r>
    <w:r w:rsidR="000D5A19">
      <w:rPr>
        <w:b/>
        <w:bCs/>
        <w:noProof/>
      </w:rPr>
      <w:t>Error! No text of specified style in document.</w:t>
    </w:r>
    <w:r>
      <w:rPr>
        <w:noProof/>
      </w:rP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297D3D21" w14:textId="436642A7" w:rsidR="006C6A5E" w:rsidRPr="00181A9A" w:rsidRDefault="006C6A5E">
    <w:pPr>
      <w:pStyle w:val="VersionDateLineFooter"/>
      <w:rPr>
        <w:rStyle w:val="PageNumber"/>
        <w:lang w:val="fr-FR"/>
      </w:rPr>
    </w:pPr>
    <w:r>
      <w:rPr>
        <w:bCs/>
        <w:noProof/>
      </w:rPr>
      <w:fldChar w:fldCharType="begin"/>
    </w:r>
    <w:r w:rsidRPr="00181A9A">
      <w:rPr>
        <w:bCs/>
        <w:noProof/>
        <w:lang w:val="fr-FR"/>
      </w:rPr>
      <w:instrText xml:space="preserve"> STYLEREF  Version  \* MERGEFORMAT </w:instrText>
    </w:r>
    <w:r>
      <w:rPr>
        <w:bCs/>
        <w:noProof/>
      </w:rPr>
      <w:fldChar w:fldCharType="separate"/>
    </w:r>
    <w:r w:rsidR="000D5A19" w:rsidRPr="000D5A19">
      <w:rPr>
        <w:b/>
        <w:noProof/>
      </w:rPr>
      <w:t>Version [#]</w:t>
    </w:r>
    <w:r>
      <w:rPr>
        <w:noProof/>
      </w:rPr>
      <w:fldChar w:fldCharType="end"/>
    </w:r>
    <w:r w:rsidRPr="00181A9A">
      <w:rPr>
        <w:rStyle w:val="PageNumber"/>
        <w:lang w:val="fr-FR"/>
      </w:rPr>
      <w:tab/>
    </w:r>
    <w:r w:rsidRPr="00181A9A">
      <w:rPr>
        <w:rStyle w:val="PageNumber"/>
        <w:lang w:val="fr-FR"/>
      </w:rPr>
      <w:tab/>
    </w:r>
    <w:r>
      <w:rPr>
        <w:bCs/>
        <w:noProof/>
      </w:rPr>
      <w:fldChar w:fldCharType="begin"/>
    </w:r>
    <w:r w:rsidRPr="00181A9A">
      <w:rPr>
        <w:bCs/>
        <w:noProof/>
        <w:lang w:val="fr-FR"/>
      </w:rPr>
      <w:instrText xml:space="preserve"> STYLEREF  PubDate  \* MERGEFORMAT </w:instrText>
    </w:r>
    <w:r>
      <w:rPr>
        <w:bCs/>
        <w:noProof/>
      </w:rPr>
      <w:fldChar w:fldCharType="separate"/>
    </w:r>
    <w:r w:rsidR="000D5A19">
      <w:rPr>
        <w:bCs/>
        <w:noProof/>
        <w:lang w:val="fr-FR"/>
      </w:rPr>
      <w:t>Report Publication</w:t>
    </w:r>
    <w:r w:rsidR="000D5A19" w:rsidRPr="000D5A19">
      <w:rPr>
        <w:noProof/>
        <w:lang w:val="fr-FR"/>
      </w:rPr>
      <w:t xml:space="preserve"> Date</w:t>
    </w:r>
    <w:r w:rsidR="000D5A19">
      <w:rPr>
        <w:bCs/>
        <w:noProof/>
        <w:lang w:val="fr-FR"/>
      </w:rPr>
      <w:t>: [MM DD, YYYY]</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2D103" w14:textId="5F81F1C2" w:rsidR="006C6A5E" w:rsidRDefault="006C6A5E">
    <w:pPr>
      <w:pStyle w:val="Footer"/>
      <w:rPr>
        <w:rStyle w:val="PageNumber"/>
      </w:rPr>
    </w:pPr>
    <w:r>
      <w:rPr>
        <w:noProof/>
      </w:rPr>
      <w:fldChar w:fldCharType="begin"/>
    </w:r>
    <w:r>
      <w:rPr>
        <w:noProof/>
      </w:rPr>
      <w:instrText xml:space="preserve"> STYLEREF  "Doc Title"  \* MERGEFORMAT </w:instrText>
    </w:r>
    <w:r>
      <w:rPr>
        <w:noProof/>
      </w:rPr>
      <w:fldChar w:fldCharType="separate"/>
    </w:r>
    <w:r w:rsidR="000D5A19">
      <w:rPr>
        <w:b/>
        <w:bCs/>
        <w:noProof/>
      </w:rPr>
      <w:t>Error! No text of specified style in document.</w:t>
    </w:r>
    <w:r>
      <w:rPr>
        <w:noProof/>
      </w:rP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14:paraId="0D593EA7" w14:textId="5AA65564" w:rsidR="006C6A5E" w:rsidRPr="00181A9A" w:rsidRDefault="006C6A5E">
    <w:pPr>
      <w:pStyle w:val="VersionDateLineFooter"/>
      <w:rPr>
        <w:rStyle w:val="PageNumber"/>
        <w:lang w:val="fr-FR"/>
      </w:rPr>
    </w:pPr>
    <w:r>
      <w:rPr>
        <w:bCs/>
        <w:noProof/>
      </w:rPr>
      <w:fldChar w:fldCharType="begin"/>
    </w:r>
    <w:r w:rsidRPr="00181A9A">
      <w:rPr>
        <w:bCs/>
        <w:noProof/>
        <w:lang w:val="fr-FR"/>
      </w:rPr>
      <w:instrText xml:space="preserve"> STYLEREF  Version  \* MERGEFORMAT </w:instrText>
    </w:r>
    <w:r>
      <w:rPr>
        <w:bCs/>
        <w:noProof/>
      </w:rPr>
      <w:fldChar w:fldCharType="separate"/>
    </w:r>
    <w:r w:rsidR="000D5A19" w:rsidRPr="000D5A19">
      <w:rPr>
        <w:b/>
        <w:noProof/>
      </w:rPr>
      <w:t>Version [#]</w:t>
    </w:r>
    <w:r>
      <w:rPr>
        <w:noProof/>
      </w:rPr>
      <w:fldChar w:fldCharType="end"/>
    </w:r>
    <w:r w:rsidRPr="00181A9A">
      <w:rPr>
        <w:rStyle w:val="PageNumber"/>
        <w:lang w:val="fr-FR"/>
      </w:rPr>
      <w:tab/>
    </w:r>
    <w:r w:rsidRPr="00181A9A">
      <w:rPr>
        <w:rStyle w:val="PageNumber"/>
        <w:lang w:val="fr-FR"/>
      </w:rPr>
      <w:tab/>
    </w:r>
    <w:r>
      <w:rPr>
        <w:bCs/>
        <w:noProof/>
      </w:rPr>
      <w:fldChar w:fldCharType="begin"/>
    </w:r>
    <w:r w:rsidRPr="00181A9A">
      <w:rPr>
        <w:bCs/>
        <w:noProof/>
        <w:lang w:val="fr-FR"/>
      </w:rPr>
      <w:instrText xml:space="preserve"> STYLEREF  PubDate  \* MERGEFORMAT </w:instrText>
    </w:r>
    <w:r>
      <w:rPr>
        <w:bCs/>
        <w:noProof/>
      </w:rPr>
      <w:fldChar w:fldCharType="separate"/>
    </w:r>
    <w:r w:rsidR="000D5A19">
      <w:rPr>
        <w:bCs/>
        <w:noProof/>
        <w:lang w:val="fr-FR"/>
      </w:rPr>
      <w:t>Report Publication Date: [MM DD, YYYY]</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50EA5" w14:textId="77777777" w:rsidR="00CA303B" w:rsidRDefault="00CA303B">
      <w:pPr>
        <w:spacing w:before="0" w:after="0"/>
      </w:pPr>
      <w:r>
        <w:separator/>
      </w:r>
    </w:p>
  </w:footnote>
  <w:footnote w:type="continuationSeparator" w:id="0">
    <w:p w14:paraId="228A8D89" w14:textId="77777777" w:rsidR="00CA303B" w:rsidRDefault="00CA303B">
      <w:pPr>
        <w:spacing w:before="0" w:after="0"/>
      </w:pPr>
      <w:r>
        <w:continuationSeparator/>
      </w:r>
    </w:p>
  </w:footnote>
  <w:footnote w:type="continuationNotice" w:id="1">
    <w:p w14:paraId="04951AFB" w14:textId="77777777" w:rsidR="00CA303B" w:rsidRDefault="00CA303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1C0CA" w14:textId="77777777" w:rsidR="008B3D25" w:rsidRPr="00F92073" w:rsidRDefault="008B3D25" w:rsidP="008B3D25">
    <w:pPr>
      <w:pStyle w:val="Classification"/>
      <w:jc w:val="center"/>
      <w:rPr>
        <w:rFonts w:ascii="Times New Roman" w:hAnsi="Times New Roman"/>
        <w:color w:val="FF0000"/>
        <w:sz w:val="28"/>
        <w:szCs w:val="28"/>
      </w:rPr>
    </w:pPr>
    <w:r w:rsidRPr="00F92073">
      <w:rPr>
        <w:rFonts w:ascii="Times New Roman" w:hAnsi="Times New Roman"/>
        <w:color w:val="FF0000"/>
        <w:sz w:val="28"/>
        <w:szCs w:val="28"/>
      </w:rPr>
      <w:t>Sensitive and Confidential Information – For Official Use Only</w:t>
    </w:r>
  </w:p>
  <w:p w14:paraId="52B962BE" w14:textId="3A85114B" w:rsidR="006C6A5E" w:rsidRPr="008B3D25" w:rsidRDefault="008B3D25" w:rsidP="008B3D25">
    <w:pPr>
      <w:pStyle w:val="Header2"/>
      <w:pBdr>
        <w:bottom w:val="single" w:sz="4" w:space="0" w:color="auto"/>
      </w:pBdr>
    </w:pPr>
    <w:r w:rsidRPr="00F92073">
      <w:rPr>
        <w:rFonts w:ascii="Times New Roman" w:hAnsi="Times New Roman"/>
      </w:rPr>
      <w:t>Centers for Medicare &amp; Medicaid Services</w:t>
    </w:r>
    <w:r>
      <w:tab/>
    </w:r>
    <w:r w:rsidR="00053D31" w:rsidRPr="002307F9">
      <w:rPr>
        <w:rFonts w:ascii="Times New Roman" w:hAnsi="Times New Roman"/>
      </w:rPr>
      <w:t>Publication</w:t>
    </w:r>
    <w:r w:rsidR="002307F9" w:rsidRPr="002307F9">
      <w:rPr>
        <w:rFonts w:ascii="Times New Roman" w:hAnsi="Times New Roman"/>
      </w:rPr>
      <w:t xml:space="preserve"> Date: </w:t>
    </w:r>
    <w:r w:rsidRPr="002307F9">
      <w:rPr>
        <w:rFonts w:ascii="Times New Roman" w:hAnsi="Times New Roman"/>
      </w:rPr>
      <w:fldChar w:fldCharType="begin"/>
    </w:r>
    <w:r w:rsidRPr="002307F9">
      <w:rPr>
        <w:rFonts w:ascii="Times New Roman" w:hAnsi="Times New Roman"/>
      </w:rPr>
      <w:instrText xml:space="preserve"> STYLEREF  "INSERT SAP Date"  \* MERGEFORMAT </w:instrText>
    </w:r>
    <w:r w:rsidRPr="002307F9">
      <w:rPr>
        <w:rFonts w:ascii="Times New Roman" w:hAnsi="Times New Roman"/>
      </w:rPr>
      <w:fldChar w:fldCharType="separate"/>
    </w:r>
    <w:r w:rsidR="008C62FC">
      <w:rPr>
        <w:rFonts w:ascii="Times New Roman" w:hAnsi="Times New Roman"/>
        <w:noProof/>
      </w:rPr>
      <w:t>MM DD, YYYY]</w:t>
    </w:r>
    <w:r w:rsidRPr="002307F9">
      <w:rPr>
        <w:rFonts w:ascii="Times New Roman" w:hAnsi="Times New Roman"/>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F0A07" w14:textId="77777777" w:rsidR="006C6A5E" w:rsidRDefault="006C6A5E"/>
  <w:p w14:paraId="12D05C41" w14:textId="77777777" w:rsidR="006C6A5E" w:rsidRDefault="006C6A5E"/>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2309C" w14:textId="347658F5" w:rsidR="006C6A5E" w:rsidRPr="00A61F43" w:rsidRDefault="006C6A5E" w:rsidP="00A61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EC418" w14:textId="77777777" w:rsidR="00531FD2" w:rsidRPr="004A1609" w:rsidRDefault="00531FD2" w:rsidP="00531FD2">
    <w:pPr>
      <w:pStyle w:val="Classification"/>
      <w:spacing w:after="960"/>
      <w:jc w:val="center"/>
      <w:rPr>
        <w:rFonts w:ascii="Times New Roman" w:hAnsi="Times New Roman"/>
        <w:color w:val="FF0000"/>
        <w:sz w:val="28"/>
        <w:szCs w:val="28"/>
      </w:rPr>
    </w:pPr>
    <w:r w:rsidRPr="004A1609">
      <w:rPr>
        <w:rFonts w:ascii="Times New Roman" w:hAnsi="Times New Roman"/>
        <w:color w:val="FF0000"/>
        <w:sz w:val="28"/>
        <w:szCs w:val="28"/>
      </w:rPr>
      <w:t>Sensitive and Confidential Information – 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DA58B" w14:textId="77777777" w:rsidR="0039725A" w:rsidRPr="00F92073" w:rsidRDefault="0039725A" w:rsidP="0039725A">
    <w:pPr>
      <w:pStyle w:val="Classification"/>
      <w:jc w:val="center"/>
      <w:rPr>
        <w:rFonts w:ascii="Times New Roman" w:hAnsi="Times New Roman"/>
        <w:color w:val="FF0000"/>
        <w:sz w:val="28"/>
        <w:szCs w:val="28"/>
      </w:rPr>
    </w:pPr>
    <w:r w:rsidRPr="00F92073">
      <w:rPr>
        <w:rFonts w:ascii="Times New Roman" w:hAnsi="Times New Roman"/>
        <w:color w:val="FF0000"/>
        <w:sz w:val="28"/>
        <w:szCs w:val="28"/>
      </w:rPr>
      <w:t>Sensitive and Confidential Information – For Official Use Only</w:t>
    </w:r>
  </w:p>
  <w:p w14:paraId="4804803D" w14:textId="4815F443" w:rsidR="0039725A" w:rsidRDefault="0039725A" w:rsidP="0039725A">
    <w:pPr>
      <w:pStyle w:val="Header2"/>
      <w:pBdr>
        <w:bottom w:val="single" w:sz="4" w:space="0" w:color="auto"/>
      </w:pBdr>
    </w:pPr>
    <w:r w:rsidRPr="00F92073">
      <w:rPr>
        <w:rFonts w:ascii="Times New Roman" w:hAnsi="Times New Roman"/>
      </w:rPr>
      <w:t>Centers for Medicare &amp; Medicaid Services</w:t>
    </w:r>
    <w:r>
      <w:tab/>
    </w:r>
    <w:r w:rsidRPr="00F92073">
      <w:rPr>
        <w:rFonts w:ascii="Times New Roman" w:hAnsi="Times New Roman"/>
      </w:rPr>
      <w:fldChar w:fldCharType="begin"/>
    </w:r>
    <w:r w:rsidRPr="00F92073">
      <w:rPr>
        <w:rFonts w:ascii="Times New Roman" w:hAnsi="Times New Roman"/>
      </w:rPr>
      <w:instrText xml:space="preserve"> STYLEREF  "INSERT SAP Date"  \* MERGEFORMAT </w:instrText>
    </w:r>
    <w:r w:rsidRPr="00F92073">
      <w:rPr>
        <w:rFonts w:ascii="Times New Roman" w:hAnsi="Times New Roman"/>
      </w:rPr>
      <w:fldChar w:fldCharType="separate"/>
    </w:r>
    <w:r>
      <w:rPr>
        <w:rFonts w:ascii="Times New Roman" w:hAnsi="Times New Roman"/>
        <w:noProof/>
      </w:rPr>
      <w:t>[MM DD, YYYY]</w:t>
    </w:r>
    <w:r w:rsidRPr="00F92073">
      <w:rPr>
        <w:rFonts w:ascii="Times New Roman" w:hAnsi="Times New Roman"/>
      </w:rPr>
      <w:fldChar w:fldCharType="end"/>
    </w:r>
  </w:p>
  <w:p w14:paraId="52783A5B" w14:textId="449F599D" w:rsidR="006C6A5E" w:rsidRPr="0039725A" w:rsidRDefault="006C6A5E" w:rsidP="003972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7B53B" w14:textId="442460EE" w:rsidR="006C6A5E" w:rsidRPr="00A61F43" w:rsidRDefault="006C6A5E" w:rsidP="00A61F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6842B" w14:textId="3D8F7989" w:rsidR="006C6A5E" w:rsidRPr="00A61F43" w:rsidRDefault="006C6A5E" w:rsidP="00A61F4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4FF80" w14:textId="77777777" w:rsidR="000D5A19" w:rsidRPr="00F92073" w:rsidRDefault="000D5A19" w:rsidP="008B3D25">
    <w:pPr>
      <w:pStyle w:val="Classification"/>
      <w:jc w:val="center"/>
      <w:rPr>
        <w:rFonts w:ascii="Times New Roman" w:hAnsi="Times New Roman"/>
        <w:color w:val="FF0000"/>
        <w:sz w:val="28"/>
        <w:szCs w:val="28"/>
      </w:rPr>
    </w:pPr>
    <w:r w:rsidRPr="00F92073">
      <w:rPr>
        <w:rFonts w:ascii="Times New Roman" w:hAnsi="Times New Roman"/>
        <w:color w:val="FF0000"/>
        <w:sz w:val="28"/>
        <w:szCs w:val="28"/>
      </w:rPr>
      <w:t>Sensitive and Confidential Information – For Official Use Only</w:t>
    </w:r>
  </w:p>
  <w:p w14:paraId="6FEAAC89" w14:textId="2650F186" w:rsidR="000D5A19" w:rsidRPr="008B3D25" w:rsidRDefault="000D5A19" w:rsidP="008B3D25">
    <w:pPr>
      <w:pStyle w:val="Header2"/>
      <w:pBdr>
        <w:bottom w:val="single" w:sz="4" w:space="0" w:color="auto"/>
      </w:pBdr>
    </w:pPr>
    <w:r w:rsidRPr="00F92073">
      <w:rPr>
        <w:rFonts w:ascii="Times New Roman" w:hAnsi="Times New Roman"/>
      </w:rPr>
      <w:t>Centers for Medicare &amp; Medicaid Services</w:t>
    </w:r>
    <w:r>
      <w:rPr>
        <w:rFonts w:ascii="Times New Roman" w:hAnsi="Times New Roman"/>
      </w:rPr>
      <w:tab/>
    </w:r>
    <w:r>
      <w:rPr>
        <w:rFonts w:ascii="Times New Roman" w:hAnsi="Times New Roman"/>
      </w:rPr>
      <w:tab/>
    </w:r>
    <w:r>
      <w:rPr>
        <w:rFonts w:ascii="Times New Roman" w:hAnsi="Times New Roman"/>
      </w:rPr>
      <w:tab/>
    </w:r>
    <w:r>
      <w:tab/>
    </w:r>
    <w:r w:rsidRPr="00F92073">
      <w:rPr>
        <w:rFonts w:ascii="Times New Roman" w:hAnsi="Times New Roman"/>
      </w:rPr>
      <w:fldChar w:fldCharType="begin"/>
    </w:r>
    <w:r w:rsidRPr="00F92073">
      <w:rPr>
        <w:rFonts w:ascii="Times New Roman" w:hAnsi="Times New Roman"/>
      </w:rPr>
      <w:instrText xml:space="preserve"> STYLEREF  "INSERT SAP Date"  \* MERGEFORMAT </w:instrText>
    </w:r>
    <w:r w:rsidRPr="00F92073">
      <w:rPr>
        <w:rFonts w:ascii="Times New Roman" w:hAnsi="Times New Roman"/>
      </w:rPr>
      <w:fldChar w:fldCharType="separate"/>
    </w:r>
    <w:r w:rsidR="008C62FC">
      <w:rPr>
        <w:rFonts w:ascii="Times New Roman" w:hAnsi="Times New Roman"/>
        <w:noProof/>
      </w:rPr>
      <w:t>MM DD, YYYY]</w:t>
    </w:r>
    <w:r w:rsidRPr="00F92073">
      <w:rPr>
        <w:rFonts w:ascii="Times New Roman" w:hAnsi="Times New Roman"/>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43338" w14:textId="15EC9756" w:rsidR="006C6A5E" w:rsidRDefault="006C6A5E">
    <w:pPr>
      <w:pStyle w:val="Header2"/>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E4809" w14:textId="77777777" w:rsidR="00D53610" w:rsidRPr="00F92073" w:rsidRDefault="00D53610" w:rsidP="008B3D25">
    <w:pPr>
      <w:pStyle w:val="Classification"/>
      <w:jc w:val="center"/>
      <w:rPr>
        <w:rFonts w:ascii="Times New Roman" w:hAnsi="Times New Roman"/>
        <w:color w:val="FF0000"/>
        <w:sz w:val="28"/>
        <w:szCs w:val="28"/>
      </w:rPr>
    </w:pPr>
    <w:r w:rsidRPr="00F92073">
      <w:rPr>
        <w:rFonts w:ascii="Times New Roman" w:hAnsi="Times New Roman"/>
        <w:color w:val="FF0000"/>
        <w:sz w:val="28"/>
        <w:szCs w:val="28"/>
      </w:rPr>
      <w:t>Sensitive and Confidential Information – For Official Use Only</w:t>
    </w:r>
  </w:p>
  <w:p w14:paraId="29CE526B" w14:textId="08099A8F" w:rsidR="00D53610" w:rsidRPr="008B3D25" w:rsidRDefault="00D53610" w:rsidP="008B3D25">
    <w:pPr>
      <w:pStyle w:val="Header2"/>
      <w:pBdr>
        <w:bottom w:val="single" w:sz="4" w:space="0" w:color="auto"/>
      </w:pBdr>
    </w:pPr>
    <w:r w:rsidRPr="00F92073">
      <w:rPr>
        <w:rFonts w:ascii="Times New Roman" w:hAnsi="Times New Roman"/>
      </w:rPr>
      <w:t>Centers for Medicare &amp; Medicaid Services</w:t>
    </w:r>
    <w:r>
      <w:rPr>
        <w:rFonts w:ascii="Times New Roman" w:hAnsi="Times New Roman"/>
      </w:rPr>
      <w:tab/>
    </w:r>
    <w:r w:rsidRPr="00F92073">
      <w:rPr>
        <w:rFonts w:ascii="Times New Roman" w:hAnsi="Times New Roman"/>
      </w:rPr>
      <w:fldChar w:fldCharType="begin"/>
    </w:r>
    <w:r w:rsidRPr="00F92073">
      <w:rPr>
        <w:rFonts w:ascii="Times New Roman" w:hAnsi="Times New Roman"/>
      </w:rPr>
      <w:instrText xml:space="preserve"> STYLEREF  "INSERT SAP Date"  \* MERGEFORMAT </w:instrText>
    </w:r>
    <w:r w:rsidRPr="00F92073">
      <w:rPr>
        <w:rFonts w:ascii="Times New Roman" w:hAnsi="Times New Roman"/>
      </w:rPr>
      <w:fldChar w:fldCharType="separate"/>
    </w:r>
    <w:r w:rsidR="008C62FC">
      <w:rPr>
        <w:rFonts w:ascii="Times New Roman" w:hAnsi="Times New Roman"/>
        <w:noProof/>
      </w:rPr>
      <w:t>MM DD, YYYY]</w:t>
    </w:r>
    <w:r w:rsidRPr="00F92073">
      <w:rPr>
        <w:rFonts w:ascii="Times New Roman" w:hAnsi="Times New Roman"/>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2EF39" w14:textId="75E50E58" w:rsidR="006C6A5E" w:rsidRDefault="006C6A5E">
    <w:pPr>
      <w:pStyle w:val="Header2"/>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607C0DD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572F91"/>
    <w:multiLevelType w:val="hybridMultilevel"/>
    <w:tmpl w:val="0438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C0A92"/>
    <w:multiLevelType w:val="hybridMultilevel"/>
    <w:tmpl w:val="84AAF986"/>
    <w:lvl w:ilvl="0" w:tplc="33D83192">
      <w:start w:val="1"/>
      <w:numFmt w:val="bullet"/>
      <w:lvlText w:val=""/>
      <w:lvlJc w:val="left"/>
      <w:pPr>
        <w:ind w:left="720" w:hanging="360"/>
      </w:pPr>
      <w:rPr>
        <w:rFonts w:ascii="Symbol" w:hAnsi="Symbol"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163F3"/>
    <w:multiLevelType w:val="hybridMultilevel"/>
    <w:tmpl w:val="50C60C8E"/>
    <w:lvl w:ilvl="0" w:tplc="D3D04930">
      <w:start w:val="1"/>
      <w:numFmt w:val="bullet"/>
      <w:pStyle w:val="TableBulletIndented"/>
      <w:lvlText w:val="–"/>
      <w:lvlJc w:val="left"/>
      <w:pPr>
        <w:tabs>
          <w:tab w:val="num" w:pos="504"/>
        </w:tabs>
        <w:ind w:left="504" w:hanging="216"/>
      </w:pPr>
      <w:rPr>
        <w:rFonts w:ascii="Times New Roman" w:hAnsi="Times New Roman"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6F0733"/>
    <w:multiLevelType w:val="multilevel"/>
    <w:tmpl w:val="0F102020"/>
    <w:lvl w:ilvl="0">
      <w:start w:val="1"/>
      <w:numFmt w:val="bullet"/>
      <w:pStyle w:val="BulletListSingle"/>
      <w:lvlText w:val=""/>
      <w:lvlJc w:val="left"/>
      <w:pPr>
        <w:tabs>
          <w:tab w:val="num" w:pos="720"/>
        </w:tabs>
        <w:ind w:left="720" w:hanging="360"/>
      </w:pPr>
      <w:rPr>
        <w:rFonts w:ascii="Symbol" w:hAnsi="Symbol" w:hint="default"/>
        <w:b w:val="0"/>
        <w:i w:val="0"/>
        <w:color w:val="auto"/>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5" w15:restartNumberingAfterBreak="0">
    <w:nsid w:val="0D232915"/>
    <w:multiLevelType w:val="hybridMultilevel"/>
    <w:tmpl w:val="67AA8390"/>
    <w:lvl w:ilvl="0" w:tplc="552AA9A8">
      <w:start w:val="1"/>
      <w:numFmt w:val="bullet"/>
      <w:pStyle w:val="NumberedList2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E06E1"/>
    <w:multiLevelType w:val="multilevel"/>
    <w:tmpl w:val="B09CD632"/>
    <w:lvl w:ilvl="0">
      <w:start w:val="1"/>
      <w:numFmt w:val="bullet"/>
      <w:pStyle w:val="BulletListSing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7" w15:restartNumberingAfterBreak="0">
    <w:nsid w:val="1CCB405A"/>
    <w:multiLevelType w:val="hybridMultilevel"/>
    <w:tmpl w:val="FF5E7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0C6E63"/>
    <w:multiLevelType w:val="multilevel"/>
    <w:tmpl w:val="7F0A1E62"/>
    <w:lvl w:ilvl="0">
      <w:start w:val="1"/>
      <w:numFmt w:val="bullet"/>
      <w:pStyle w:val="BulletListMultip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9" w15:restartNumberingAfterBreak="0">
    <w:nsid w:val="3B8510DC"/>
    <w:multiLevelType w:val="multilevel"/>
    <w:tmpl w:val="B2DAF252"/>
    <w:lvl w:ilvl="0">
      <w:start w:val="1"/>
      <w:numFmt w:val="bullet"/>
      <w:pStyle w:val="TableBullet"/>
      <w:lvlText w:val=""/>
      <w:lvlJc w:val="left"/>
      <w:pPr>
        <w:tabs>
          <w:tab w:val="num" w:pos="216"/>
        </w:tabs>
        <w:ind w:left="216" w:hanging="216"/>
      </w:pPr>
      <w:rPr>
        <w:rFonts w:ascii="Symbol" w:hAnsi="Symbol" w:hint="default"/>
        <w:b/>
        <w:i w:val="0"/>
        <w:sz w:val="20"/>
      </w:rPr>
    </w:lvl>
    <w:lvl w:ilvl="1">
      <w:start w:val="1"/>
      <w:numFmt w:val="bullet"/>
      <w:lvlText w:val="–"/>
      <w:lvlJc w:val="left"/>
      <w:pPr>
        <w:tabs>
          <w:tab w:val="num" w:pos="720"/>
        </w:tabs>
        <w:ind w:left="720" w:hanging="360"/>
      </w:pPr>
      <w:rPr>
        <w:rFonts w:ascii="Times New Roman" w:hAnsi="Times New Roman" w:hint="default"/>
        <w:b/>
        <w:i w:val="0"/>
        <w:sz w:val="22"/>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10" w15:restartNumberingAfterBreak="0">
    <w:nsid w:val="3BBB43B6"/>
    <w:multiLevelType w:val="hybridMultilevel"/>
    <w:tmpl w:val="56F2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4E69AE"/>
    <w:multiLevelType w:val="hybridMultilevel"/>
    <w:tmpl w:val="4EC8E29C"/>
    <w:lvl w:ilvl="0" w:tplc="3F224FD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08339A"/>
    <w:multiLevelType w:val="multilevel"/>
    <w:tmpl w:val="0E343CD4"/>
    <w:lvl w:ilvl="0">
      <w:start w:val="1"/>
      <w:numFmt w:val="decimal"/>
      <w:pStyle w:val="Heading1"/>
      <w:lvlText w:val="%1."/>
      <w:lvlJc w:val="left"/>
      <w:pPr>
        <w:tabs>
          <w:tab w:val="num" w:pos="720"/>
        </w:tabs>
        <w:ind w:left="720" w:hanging="720"/>
      </w:pPr>
      <w:rPr>
        <w:rFonts w:ascii="Times New Roman" w:hAnsi="Times New Roman" w:cs="Times New Roman" w:hint="default"/>
        <w:b/>
        <w:i w:val="0"/>
        <w:sz w:val="36"/>
      </w:rPr>
    </w:lvl>
    <w:lvl w:ilvl="1">
      <w:start w:val="1"/>
      <w:numFmt w:val="decimal"/>
      <w:pStyle w:val="Heading2"/>
      <w:lvlText w:val="%1.%2"/>
      <w:lvlJc w:val="left"/>
      <w:pPr>
        <w:tabs>
          <w:tab w:val="num" w:pos="720"/>
        </w:tabs>
        <w:ind w:left="720" w:hanging="720"/>
      </w:pPr>
      <w:rPr>
        <w:rFonts w:ascii="Times New Roman" w:hAnsi="Times New Roman" w:cs="Times New Roman" w:hint="default"/>
        <w:b/>
        <w:i w:val="0"/>
        <w:sz w:val="32"/>
      </w:rPr>
    </w:lvl>
    <w:lvl w:ilvl="2">
      <w:start w:val="1"/>
      <w:numFmt w:val="decimal"/>
      <w:pStyle w:val="Heading3"/>
      <w:lvlText w:val="%1.%2.%3"/>
      <w:lvlJc w:val="left"/>
      <w:pPr>
        <w:tabs>
          <w:tab w:val="num" w:pos="936"/>
        </w:tabs>
        <w:ind w:left="936" w:hanging="936"/>
      </w:pPr>
      <w:rPr>
        <w:rFonts w:ascii="Arial Narrow" w:hAnsi="Arial Narrow" w:hint="default"/>
        <w:b/>
        <w:i w:val="0"/>
        <w:sz w:val="28"/>
      </w:rPr>
    </w:lvl>
    <w:lvl w:ilvl="3">
      <w:start w:val="1"/>
      <w:numFmt w:val="decimal"/>
      <w:pStyle w:val="Heading4"/>
      <w:lvlText w:val="%1.%2.%3.%4"/>
      <w:lvlJc w:val="left"/>
      <w:pPr>
        <w:tabs>
          <w:tab w:val="num" w:pos="1008"/>
        </w:tabs>
        <w:ind w:left="1008" w:hanging="1008"/>
      </w:pPr>
      <w:rPr>
        <w:rFonts w:ascii="Arial Narrow" w:hAnsi="Arial Narrow" w:hint="default"/>
        <w:b/>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224"/>
        </w:tabs>
        <w:ind w:left="1224" w:hanging="1224"/>
      </w:pPr>
      <w:rPr>
        <w:rFonts w:ascii="Arial Narrow" w:hAnsi="Arial Narrow" w:hint="default"/>
        <w:b w:val="0"/>
        <w:i/>
        <w:sz w:val="26"/>
      </w:rPr>
    </w:lvl>
    <w:lvl w:ilvl="5">
      <w:start w:val="1"/>
      <w:numFmt w:val="decimal"/>
      <w:pStyle w:val="Heading6"/>
      <w:lvlText w:val="%1.%2.%3.%4.%5.%6"/>
      <w:lvlJc w:val="left"/>
      <w:pPr>
        <w:tabs>
          <w:tab w:val="num" w:pos="1728"/>
        </w:tabs>
        <w:ind w:left="1728" w:hanging="1152"/>
      </w:pPr>
      <w:rPr>
        <w:rFonts w:ascii="Arial Narrow" w:hAnsi="Arial Narrow" w:hint="default"/>
        <w:b w:val="0"/>
        <w:i/>
        <w:sz w:val="26"/>
      </w:rPr>
    </w:lvl>
    <w:lvl w:ilvl="6">
      <w:start w:val="1"/>
      <w:numFmt w:val="decimal"/>
      <w:pStyle w:val="Heading7"/>
      <w:lvlText w:val="%1.%2.%3.%4.%5.%6.%7"/>
      <w:lvlJc w:val="left"/>
      <w:pPr>
        <w:tabs>
          <w:tab w:val="num" w:pos="1872"/>
        </w:tabs>
        <w:ind w:left="1872" w:hanging="1872"/>
      </w:pPr>
      <w:rPr>
        <w:rFonts w:ascii="Arial Narrow" w:hAnsi="Arial Narrow" w:hint="default"/>
        <w:b w:val="0"/>
        <w:i/>
        <w:sz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5DE0728"/>
    <w:multiLevelType w:val="hybridMultilevel"/>
    <w:tmpl w:val="428A1596"/>
    <w:lvl w:ilvl="0" w:tplc="90DA7F02">
      <w:start w:val="1"/>
      <w:numFmt w:val="bullet"/>
      <w:pStyle w:val="BulletListMultip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C110A6"/>
    <w:multiLevelType w:val="singleLevel"/>
    <w:tmpl w:val="6A8A9556"/>
    <w:lvl w:ilvl="0">
      <w:start w:val="1"/>
      <w:numFmt w:val="decimal"/>
      <w:pStyle w:val="Reference"/>
      <w:lvlText w:val="%1."/>
      <w:lvlJc w:val="left"/>
      <w:pPr>
        <w:tabs>
          <w:tab w:val="num" w:pos="504"/>
        </w:tabs>
        <w:ind w:left="504" w:hanging="504"/>
      </w:pPr>
    </w:lvl>
  </w:abstractNum>
  <w:abstractNum w:abstractNumId="15" w15:restartNumberingAfterBreak="0">
    <w:nsid w:val="47CD41DD"/>
    <w:multiLevelType w:val="multilevel"/>
    <w:tmpl w:val="A4C6BB64"/>
    <w:lvl w:ilvl="0">
      <w:start w:val="1"/>
      <w:numFmt w:val="bullet"/>
      <w:pStyle w:val="TableBulletSmaller"/>
      <w:lvlText w:val=""/>
      <w:lvlJc w:val="left"/>
      <w:pPr>
        <w:tabs>
          <w:tab w:val="num" w:pos="216"/>
        </w:tabs>
        <w:ind w:left="216" w:hanging="216"/>
      </w:pPr>
      <w:rPr>
        <w:rFonts w:ascii="Symbol" w:hAnsi="Symbol" w:hint="default"/>
        <w:b/>
        <w:i w:val="0"/>
        <w:sz w:val="16"/>
      </w:rPr>
    </w:lvl>
    <w:lvl w:ilvl="1">
      <w:start w:val="1"/>
      <w:numFmt w:val="bullet"/>
      <w:lvlText w:val="–"/>
      <w:lvlJc w:val="left"/>
      <w:pPr>
        <w:tabs>
          <w:tab w:val="num" w:pos="720"/>
        </w:tabs>
        <w:ind w:left="720" w:hanging="360"/>
      </w:pPr>
      <w:rPr>
        <w:rFonts w:ascii="Times New Roman" w:hAnsi="Times New Roman" w:hint="default"/>
        <w:b/>
        <w:i w:val="0"/>
        <w:sz w:val="16"/>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16" w15:restartNumberingAfterBreak="0">
    <w:nsid w:val="5C1E306D"/>
    <w:multiLevelType w:val="multilevel"/>
    <w:tmpl w:val="52CE3C58"/>
    <w:lvl w:ilvl="0">
      <w:start w:val="1"/>
      <w:numFmt w:val="upperLetter"/>
      <w:pStyle w:val="AppHeading1"/>
      <w:suff w:val="nothing"/>
      <w:lvlText w:val="Appendix %1.  "/>
      <w:lvlJc w:val="left"/>
      <w:pPr>
        <w:ind w:left="1872" w:hanging="1872"/>
      </w:pPr>
      <w:rPr>
        <w:rFonts w:ascii="Times New Roman" w:hAnsi="Times New Roman" w:cs="Times New Roman" w:hint="default"/>
        <w:b/>
        <w:i w:val="0"/>
        <w:sz w:val="36"/>
      </w:rPr>
    </w:lvl>
    <w:lvl w:ilvl="1">
      <w:start w:val="1"/>
      <w:numFmt w:val="decimal"/>
      <w:pStyle w:val="AppHeading2"/>
      <w:lvlText w:val="%1.%2"/>
      <w:lvlJc w:val="left"/>
      <w:pPr>
        <w:tabs>
          <w:tab w:val="num" w:pos="720"/>
        </w:tabs>
        <w:ind w:left="720" w:hanging="720"/>
      </w:pPr>
      <w:rPr>
        <w:rFonts w:ascii="Times New Roman" w:hAnsi="Times New Roman" w:cs="Times New Roman" w:hint="default"/>
        <w:b/>
        <w:i w:val="0"/>
        <w:sz w:val="32"/>
      </w:rPr>
    </w:lvl>
    <w:lvl w:ilvl="2">
      <w:start w:val="1"/>
      <w:numFmt w:val="decimal"/>
      <w:pStyle w:val="AppHeading3"/>
      <w:lvlText w:val="%1.%2.%3"/>
      <w:lvlJc w:val="left"/>
      <w:pPr>
        <w:tabs>
          <w:tab w:val="num" w:pos="1008"/>
        </w:tabs>
        <w:ind w:left="1008" w:hanging="1008"/>
      </w:pPr>
      <w:rPr>
        <w:rFonts w:ascii="Arial Narrow" w:hAnsi="Arial Narrow" w:hint="default"/>
        <w:b/>
        <w:i w:val="0"/>
        <w:sz w:val="28"/>
      </w:rPr>
    </w:lvl>
    <w:lvl w:ilvl="3">
      <w:start w:val="1"/>
      <w:numFmt w:val="decimal"/>
      <w:pStyle w:val="AppHeading4"/>
      <w:lvlText w:val="%1.%2.%3.%4"/>
      <w:lvlJc w:val="left"/>
      <w:pPr>
        <w:tabs>
          <w:tab w:val="num" w:pos="1008"/>
        </w:tabs>
        <w:ind w:left="1008" w:hanging="1008"/>
      </w:pPr>
      <w:rPr>
        <w:rFonts w:ascii="Arial Narrow" w:hAnsi="Arial Narrow" w:hint="default"/>
        <w:b/>
        <w:i w:val="0"/>
        <w:sz w:val="26"/>
      </w:rPr>
    </w:lvl>
    <w:lvl w:ilvl="4">
      <w:start w:val="1"/>
      <w:numFmt w:val="decimal"/>
      <w:lvlText w:val="%5%4"/>
      <w:lvlJc w:val="left"/>
      <w:pPr>
        <w:tabs>
          <w:tab w:val="num" w:pos="1224"/>
        </w:tabs>
        <w:ind w:left="1224" w:hanging="1224"/>
      </w:pPr>
      <w:rPr>
        <w:rFonts w:ascii="Arial Narrow" w:hAnsi="Arial Narrow" w:hint="default"/>
        <w:b w:val="0"/>
        <w:i/>
        <w:sz w:val="26"/>
      </w:rPr>
    </w:lvl>
    <w:lvl w:ilvl="5">
      <w:start w:val="1"/>
      <w:numFmt w:val="none"/>
      <w:lvlText w:val=""/>
      <w:lvlJc w:val="left"/>
      <w:pPr>
        <w:tabs>
          <w:tab w:val="num" w:pos="2160"/>
        </w:tabs>
        <w:ind w:left="2160" w:hanging="360"/>
      </w:pPr>
      <w:rPr>
        <w:rFonts w:ascii="Arial Narrow" w:hAnsi="Arial Narrow" w:hint="default"/>
        <w:sz w:val="24"/>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5D991233"/>
    <w:multiLevelType w:val="multilevel"/>
    <w:tmpl w:val="AC4C66A4"/>
    <w:lvl w:ilvl="0">
      <w:start w:val="1"/>
      <w:numFmt w:val="none"/>
      <w:pStyle w:val="ESHeading1"/>
      <w:suff w:val="nothing"/>
      <w:lvlText w:val=""/>
      <w:lvlJc w:val="left"/>
      <w:pPr>
        <w:ind w:left="0" w:firstLine="0"/>
      </w:pPr>
      <w:rPr>
        <w:rFonts w:ascii="Arial" w:hAnsi="Arial" w:hint="default"/>
        <w:b w:val="0"/>
        <w:i w:val="0"/>
        <w:sz w:val="24"/>
      </w:rPr>
    </w:lvl>
    <w:lvl w:ilvl="1">
      <w:start w:val="1"/>
      <w:numFmt w:val="none"/>
      <w:pStyle w:val="ESHeading2"/>
      <w:suff w:val="nothing"/>
      <w:lvlText w:val=""/>
      <w:lvlJc w:val="left"/>
      <w:pPr>
        <w:ind w:left="0" w:firstLine="0"/>
      </w:pPr>
      <w:rPr>
        <w:rFonts w:ascii="Arial" w:hAnsi="Arial" w:hint="default"/>
        <w:b w:val="0"/>
        <w:i w:val="0"/>
        <w:sz w:val="24"/>
      </w:rPr>
    </w:lvl>
    <w:lvl w:ilvl="2">
      <w:start w:val="1"/>
      <w:numFmt w:val="none"/>
      <w:pStyle w:val="ESHeading3"/>
      <w:suff w:val="nothing"/>
      <w:lvlText w:val=""/>
      <w:lvlJc w:val="left"/>
      <w:pPr>
        <w:ind w:left="0" w:firstLine="0"/>
      </w:pPr>
      <w:rPr>
        <w:rFonts w:ascii="Arial" w:hAnsi="Arial" w:hint="default"/>
        <w:b w:val="0"/>
        <w:i w:val="0"/>
        <w:sz w:val="24"/>
      </w:rPr>
    </w:lvl>
    <w:lvl w:ilvl="3">
      <w:start w:val="1"/>
      <w:numFmt w:val="none"/>
      <w:pStyle w:val="ESHeading4"/>
      <w:suff w:val="nothing"/>
      <w:lvlText w:val=""/>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ESHeading5"/>
      <w:suff w:val="nothing"/>
      <w:lvlText w:val=""/>
      <w:lvlJc w:val="left"/>
      <w:pPr>
        <w:ind w:left="0" w:firstLine="0"/>
      </w:pPr>
      <w:rPr>
        <w:rFonts w:ascii="Arial" w:hAnsi="Arial" w:hint="default"/>
        <w:b/>
        <w:i w:val="0"/>
        <w:sz w:val="24"/>
      </w:rPr>
    </w:lvl>
    <w:lvl w:ilvl="5">
      <w:start w:val="1"/>
      <w:numFmt w:val="none"/>
      <w:pStyle w:val="ESHeading6"/>
      <w:suff w:val="nothing"/>
      <w:lvlText w:val=""/>
      <w:lvlJc w:val="left"/>
      <w:pPr>
        <w:ind w:left="0" w:firstLine="0"/>
      </w:pPr>
      <w:rPr>
        <w:rFonts w:ascii="Arial" w:hAnsi="Arial" w:hint="default"/>
        <w:b/>
        <w:i w:val="0"/>
        <w:sz w:val="24"/>
      </w:rPr>
    </w:lvl>
    <w:lvl w:ilvl="6">
      <w:start w:val="1"/>
      <w:numFmt w:val="none"/>
      <w:pStyle w:val="ESHeading7"/>
      <w:suff w:val="nothing"/>
      <w:lvlText w:val=""/>
      <w:lvlJc w:val="left"/>
      <w:pPr>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8" w15:restartNumberingAfterBreak="0">
    <w:nsid w:val="615A7AC3"/>
    <w:multiLevelType w:val="hybridMultilevel"/>
    <w:tmpl w:val="BF12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FC0CF8"/>
    <w:multiLevelType w:val="hybridMultilevel"/>
    <w:tmpl w:val="E1D2FB7A"/>
    <w:lvl w:ilvl="0" w:tplc="1BCE083C">
      <w:start w:val="1"/>
      <w:numFmt w:val="decimal"/>
      <w:pStyle w:val="Numbered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B428F9"/>
    <w:multiLevelType w:val="hybridMultilevel"/>
    <w:tmpl w:val="0276B7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70AF473C"/>
    <w:multiLevelType w:val="multilevel"/>
    <w:tmpl w:val="0E043226"/>
    <w:lvl w:ilvl="0">
      <w:start w:val="1"/>
      <w:numFmt w:val="bulle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22" w15:restartNumberingAfterBreak="0">
    <w:nsid w:val="75C734D6"/>
    <w:multiLevelType w:val="hybridMultilevel"/>
    <w:tmpl w:val="7A6AB1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77FD6C30"/>
    <w:multiLevelType w:val="singleLevel"/>
    <w:tmpl w:val="BD4E06C0"/>
    <w:lvl w:ilvl="0">
      <w:start w:val="1"/>
      <w:numFmt w:val="bullet"/>
      <w:pStyle w:val="BulletList-SecondLevel"/>
      <w:lvlText w:val="–"/>
      <w:lvlJc w:val="left"/>
      <w:pPr>
        <w:tabs>
          <w:tab w:val="num" w:pos="1008"/>
        </w:tabs>
        <w:ind w:left="1008" w:hanging="288"/>
      </w:pPr>
      <w:rPr>
        <w:rFonts w:ascii="Times New Roman" w:hAnsi="Times New Roman" w:cs="Times New Roman" w:hint="default"/>
      </w:rPr>
    </w:lvl>
  </w:abstractNum>
  <w:num w:numId="1">
    <w:abstractNumId w:val="12"/>
  </w:num>
  <w:num w:numId="2">
    <w:abstractNumId w:val="21"/>
  </w:num>
  <w:num w:numId="3">
    <w:abstractNumId w:val="19"/>
    <w:lvlOverride w:ilvl="0">
      <w:startOverride w:val="1"/>
    </w:lvlOverride>
  </w:num>
  <w:num w:numId="4">
    <w:abstractNumId w:val="19"/>
    <w:lvlOverride w:ilvl="0">
      <w:startOverride w:val="1"/>
    </w:lvlOverride>
  </w:num>
  <w:num w:numId="5">
    <w:abstractNumId w:val="19"/>
    <w:lvlOverride w:ilvl="0">
      <w:startOverride w:val="1"/>
    </w:lvlOverride>
  </w:num>
  <w:num w:numId="6">
    <w:abstractNumId w:val="12"/>
    <w:lvlOverride w:ilvl="0">
      <w:lvl w:ilvl="0">
        <w:start w:val="1"/>
        <w:numFmt w:val="decimal"/>
        <w:pStyle w:val="Heading1"/>
        <w:lvlText w:val="%1."/>
        <w:lvlJc w:val="left"/>
        <w:pPr>
          <w:tabs>
            <w:tab w:val="num" w:pos="720"/>
          </w:tabs>
          <w:ind w:left="720" w:hanging="720"/>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Heading2"/>
        <w:lvlText w:val="%1.%2"/>
        <w:lvlJc w:val="left"/>
        <w:pPr>
          <w:tabs>
            <w:tab w:val="num" w:pos="720"/>
          </w:tabs>
          <w:ind w:left="720" w:hanging="720"/>
        </w:pPr>
        <w:rPr>
          <w:rFonts w:ascii="Arial Narrow" w:hAnsi="Arial Narrow" w:hint="default"/>
          <w:b/>
          <w:i w:val="0"/>
          <w:sz w:val="32"/>
        </w:rPr>
      </w:lvl>
    </w:lvlOverride>
    <w:lvlOverride w:ilvl="2">
      <w:lvl w:ilvl="2">
        <w:start w:val="1"/>
        <w:numFmt w:val="decimal"/>
        <w:pStyle w:val="Heading3"/>
        <w:lvlText w:val="%1.%2.%3"/>
        <w:lvlJc w:val="left"/>
        <w:pPr>
          <w:tabs>
            <w:tab w:val="num" w:pos="936"/>
          </w:tabs>
          <w:ind w:left="936" w:hanging="936"/>
        </w:pPr>
        <w:rPr>
          <w:rFonts w:ascii="Arial Narrow" w:hAnsi="Arial Narrow" w:hint="default"/>
          <w:b/>
          <w:i w:val="0"/>
          <w:sz w:val="28"/>
        </w:rPr>
      </w:lvl>
    </w:lvlOverride>
    <w:lvlOverride w:ilvl="3">
      <w:lvl w:ilvl="3">
        <w:start w:val="1"/>
        <w:numFmt w:val="decimal"/>
        <w:pStyle w:val="Heading4"/>
        <w:lvlText w:val="%1.%2.%3.%4"/>
        <w:lvlJc w:val="left"/>
        <w:pPr>
          <w:tabs>
            <w:tab w:val="num" w:pos="1008"/>
          </w:tabs>
          <w:ind w:left="1008" w:hanging="1008"/>
        </w:pPr>
        <w:rPr>
          <w:rFonts w:ascii="Arial Narrow" w:hAnsi="Arial Narrow" w:hint="default"/>
          <w:b/>
          <w:i w:val="0"/>
          <w:caps w:val="0"/>
          <w:strike w:val="0"/>
          <w:dstrike w:val="0"/>
          <w:vanish w:val="0"/>
          <w:color w:val="000000"/>
          <w:sz w:val="26"/>
          <w:vertAlign w:val="baseline"/>
        </w:rPr>
      </w:lvl>
    </w:lvlOverride>
    <w:lvlOverride w:ilvl="4">
      <w:lvl w:ilvl="4">
        <w:start w:val="1"/>
        <w:numFmt w:val="decimal"/>
        <w:pStyle w:val="Heading5"/>
        <w:lvlText w:val="%1.%2.%3.%4.%5"/>
        <w:lvlJc w:val="left"/>
        <w:pPr>
          <w:tabs>
            <w:tab w:val="num" w:pos="1224"/>
          </w:tabs>
          <w:ind w:left="1224" w:hanging="1224"/>
        </w:pPr>
        <w:rPr>
          <w:rFonts w:ascii="Arial Narrow" w:hAnsi="Arial Narrow" w:hint="default"/>
          <w:b w:val="0"/>
          <w:i/>
          <w:sz w:val="26"/>
        </w:rPr>
      </w:lvl>
    </w:lvlOverride>
    <w:lvlOverride w:ilvl="5">
      <w:lvl w:ilvl="5">
        <w:start w:val="1"/>
        <w:numFmt w:val="decimal"/>
        <w:pStyle w:val="Heading6"/>
        <w:lvlText w:val="%1.%2.%3.%4.%5.%6"/>
        <w:lvlJc w:val="left"/>
        <w:pPr>
          <w:tabs>
            <w:tab w:val="num" w:pos="1728"/>
          </w:tabs>
          <w:ind w:left="1728" w:hanging="1728"/>
        </w:pPr>
        <w:rPr>
          <w:rFonts w:ascii="Arial Narrow" w:hAnsi="Arial Narrow" w:hint="default"/>
          <w:b w:val="0"/>
          <w:i/>
          <w:sz w:val="26"/>
        </w:rPr>
      </w:lvl>
    </w:lvlOverride>
    <w:lvlOverride w:ilvl="6">
      <w:lvl w:ilvl="6">
        <w:start w:val="1"/>
        <w:numFmt w:val="decimal"/>
        <w:pStyle w:val="Heading7"/>
        <w:lvlText w:val="%1.%2.%3.%4.%5.%6.%7"/>
        <w:lvlJc w:val="left"/>
        <w:pPr>
          <w:tabs>
            <w:tab w:val="num" w:pos="1872"/>
          </w:tabs>
          <w:ind w:left="1872" w:hanging="1872"/>
        </w:pPr>
        <w:rPr>
          <w:rFonts w:ascii="Arial Narrow" w:hAnsi="Arial Narrow" w:hint="default"/>
          <w:b w:val="0"/>
          <w:i/>
          <w:sz w:val="24"/>
        </w:rPr>
      </w:lvl>
    </w:lvlOverride>
    <w:lvlOverride w:ilvl="7">
      <w:lvl w:ilvl="7">
        <w:start w:val="1"/>
        <w:numFmt w:val="decimal"/>
        <w:lvlText w:val="%1.%2.%3.%4.%5.%6.%7.%8"/>
        <w:lvlJc w:val="left"/>
        <w:pPr>
          <w:tabs>
            <w:tab w:val="num" w:pos="1440"/>
          </w:tabs>
          <w:ind w:left="1440" w:hanging="1440"/>
        </w:pPr>
        <w:rPr>
          <w:rFonts w:hint="default"/>
          <w:b w:val="0"/>
          <w:i/>
        </w:rPr>
      </w:lvl>
    </w:lvlOverride>
    <w:lvlOverride w:ilvl="8">
      <w:lvl w:ilvl="8">
        <w:start w:val="1"/>
        <w:numFmt w:val="decimal"/>
        <w:lvlText w:val="%1.%2.%3.%4.%5.%6.%7.%8.%9"/>
        <w:lvlJc w:val="left"/>
        <w:pPr>
          <w:tabs>
            <w:tab w:val="num" w:pos="1584"/>
          </w:tabs>
          <w:ind w:left="2664" w:hanging="2664"/>
        </w:pPr>
        <w:rPr>
          <w:rFonts w:hint="default"/>
          <w:b w:val="0"/>
          <w:i/>
        </w:rPr>
      </w:lvl>
    </w:lvlOverride>
  </w:num>
  <w:num w:numId="7">
    <w:abstractNumId w:val="16"/>
  </w:num>
  <w:num w:numId="8">
    <w:abstractNumId w:val="23"/>
  </w:num>
  <w:num w:numId="9">
    <w:abstractNumId w:val="21"/>
  </w:num>
  <w:num w:numId="10">
    <w:abstractNumId w:val="8"/>
  </w:num>
  <w:num w:numId="11">
    <w:abstractNumId w:val="4"/>
  </w:num>
  <w:num w:numId="12">
    <w:abstractNumId w:val="6"/>
  </w:num>
  <w:num w:numId="13">
    <w:abstractNumId w:val="17"/>
  </w:num>
  <w:num w:numId="14">
    <w:abstractNumId w:val="12"/>
  </w:num>
  <w:num w:numId="15">
    <w:abstractNumId w:val="5"/>
  </w:num>
  <w:num w:numId="16">
    <w:abstractNumId w:val="19"/>
  </w:num>
  <w:num w:numId="17">
    <w:abstractNumId w:val="14"/>
  </w:num>
  <w:num w:numId="18">
    <w:abstractNumId w:val="9"/>
  </w:num>
  <w:num w:numId="19">
    <w:abstractNumId w:val="3"/>
  </w:num>
  <w:num w:numId="20">
    <w:abstractNumId w:val="15"/>
  </w:num>
  <w:num w:numId="21">
    <w:abstractNumId w:val="2"/>
  </w:num>
  <w:num w:numId="22">
    <w:abstractNumId w:val="0"/>
  </w:num>
  <w:num w:numId="23">
    <w:abstractNumId w:val="13"/>
  </w:num>
  <w:num w:numId="24">
    <w:abstractNumId w:val="7"/>
  </w:num>
  <w:num w:numId="25">
    <w:abstractNumId w:val="11"/>
  </w:num>
  <w:num w:numId="26">
    <w:abstractNumId w:val="20"/>
  </w:num>
  <w:num w:numId="27">
    <w:abstractNumId w:val="18"/>
  </w:num>
  <w:num w:numId="28">
    <w:abstractNumId w:val="22"/>
  </w:num>
  <w:num w:numId="29">
    <w:abstractNumId w:val="16"/>
  </w:num>
  <w:num w:numId="30">
    <w:abstractNumId w:val="1"/>
  </w:num>
  <w:num w:numId="3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3D6"/>
    <w:rsid w:val="000079A2"/>
    <w:rsid w:val="00012380"/>
    <w:rsid w:val="00015CBB"/>
    <w:rsid w:val="00017F31"/>
    <w:rsid w:val="00020B90"/>
    <w:rsid w:val="00022FA2"/>
    <w:rsid w:val="000237A8"/>
    <w:rsid w:val="0002443D"/>
    <w:rsid w:val="00026BF9"/>
    <w:rsid w:val="00026DB0"/>
    <w:rsid w:val="00030492"/>
    <w:rsid w:val="00035DF5"/>
    <w:rsid w:val="00041307"/>
    <w:rsid w:val="00043BC5"/>
    <w:rsid w:val="00044880"/>
    <w:rsid w:val="00053D31"/>
    <w:rsid w:val="0005426B"/>
    <w:rsid w:val="00056C4D"/>
    <w:rsid w:val="000575CC"/>
    <w:rsid w:val="00067AE9"/>
    <w:rsid w:val="00072D26"/>
    <w:rsid w:val="00090554"/>
    <w:rsid w:val="00091862"/>
    <w:rsid w:val="00093C1E"/>
    <w:rsid w:val="00097FB4"/>
    <w:rsid w:val="000A0B56"/>
    <w:rsid w:val="000A383F"/>
    <w:rsid w:val="000A6B4C"/>
    <w:rsid w:val="000B2FBA"/>
    <w:rsid w:val="000B39C6"/>
    <w:rsid w:val="000B40CD"/>
    <w:rsid w:val="000B653A"/>
    <w:rsid w:val="000C1D11"/>
    <w:rsid w:val="000D5A19"/>
    <w:rsid w:val="000D6692"/>
    <w:rsid w:val="000E0260"/>
    <w:rsid w:val="000E27A0"/>
    <w:rsid w:val="000E3301"/>
    <w:rsid w:val="000E59E3"/>
    <w:rsid w:val="000E6819"/>
    <w:rsid w:val="000E7A23"/>
    <w:rsid w:val="000E7AA1"/>
    <w:rsid w:val="000F571D"/>
    <w:rsid w:val="000F5D73"/>
    <w:rsid w:val="000F7EB8"/>
    <w:rsid w:val="001006D1"/>
    <w:rsid w:val="00107E55"/>
    <w:rsid w:val="00111B27"/>
    <w:rsid w:val="00111F42"/>
    <w:rsid w:val="001128B2"/>
    <w:rsid w:val="0011325C"/>
    <w:rsid w:val="001158CB"/>
    <w:rsid w:val="001176D0"/>
    <w:rsid w:val="00122B2C"/>
    <w:rsid w:val="00127A97"/>
    <w:rsid w:val="00131E7F"/>
    <w:rsid w:val="0013315B"/>
    <w:rsid w:val="00136418"/>
    <w:rsid w:val="001425DA"/>
    <w:rsid w:val="00142FD0"/>
    <w:rsid w:val="00160A13"/>
    <w:rsid w:val="00165453"/>
    <w:rsid w:val="001654BF"/>
    <w:rsid w:val="00170509"/>
    <w:rsid w:val="00173A63"/>
    <w:rsid w:val="0017577F"/>
    <w:rsid w:val="00181A9A"/>
    <w:rsid w:val="001823D0"/>
    <w:rsid w:val="0018657A"/>
    <w:rsid w:val="00186C1D"/>
    <w:rsid w:val="00193AAB"/>
    <w:rsid w:val="00195AE0"/>
    <w:rsid w:val="001A0B5F"/>
    <w:rsid w:val="001A3DF0"/>
    <w:rsid w:val="001A40A8"/>
    <w:rsid w:val="001A5722"/>
    <w:rsid w:val="001A6887"/>
    <w:rsid w:val="001B09B1"/>
    <w:rsid w:val="001B1D13"/>
    <w:rsid w:val="001B21D9"/>
    <w:rsid w:val="001B2F84"/>
    <w:rsid w:val="001B5800"/>
    <w:rsid w:val="001B5D95"/>
    <w:rsid w:val="001B7FD2"/>
    <w:rsid w:val="001C37AB"/>
    <w:rsid w:val="001C4CAE"/>
    <w:rsid w:val="001D4DA0"/>
    <w:rsid w:val="001D5FDE"/>
    <w:rsid w:val="001D63BD"/>
    <w:rsid w:val="001D79E3"/>
    <w:rsid w:val="001E0851"/>
    <w:rsid w:val="001E4B3A"/>
    <w:rsid w:val="001E4B91"/>
    <w:rsid w:val="001E67F1"/>
    <w:rsid w:val="001F2850"/>
    <w:rsid w:val="001F3115"/>
    <w:rsid w:val="001F4079"/>
    <w:rsid w:val="001F5F41"/>
    <w:rsid w:val="001F63C3"/>
    <w:rsid w:val="00205334"/>
    <w:rsid w:val="00210E90"/>
    <w:rsid w:val="0021768C"/>
    <w:rsid w:val="00220555"/>
    <w:rsid w:val="0022163D"/>
    <w:rsid w:val="002234CC"/>
    <w:rsid w:val="002245AA"/>
    <w:rsid w:val="00225A39"/>
    <w:rsid w:val="002307F9"/>
    <w:rsid w:val="00231705"/>
    <w:rsid w:val="00231726"/>
    <w:rsid w:val="002320A6"/>
    <w:rsid w:val="002361DD"/>
    <w:rsid w:val="002375A7"/>
    <w:rsid w:val="002427E7"/>
    <w:rsid w:val="00243BDD"/>
    <w:rsid w:val="002447CC"/>
    <w:rsid w:val="002453D6"/>
    <w:rsid w:val="00245DE1"/>
    <w:rsid w:val="00246B16"/>
    <w:rsid w:val="0024716C"/>
    <w:rsid w:val="0025221B"/>
    <w:rsid w:val="00252DCC"/>
    <w:rsid w:val="0025450A"/>
    <w:rsid w:val="00261C10"/>
    <w:rsid w:val="002649DE"/>
    <w:rsid w:val="00265481"/>
    <w:rsid w:val="002660BB"/>
    <w:rsid w:val="00266959"/>
    <w:rsid w:val="002673FB"/>
    <w:rsid w:val="002802C1"/>
    <w:rsid w:val="00281423"/>
    <w:rsid w:val="00281C0F"/>
    <w:rsid w:val="0028493E"/>
    <w:rsid w:val="002909FB"/>
    <w:rsid w:val="002914CE"/>
    <w:rsid w:val="00291D2E"/>
    <w:rsid w:val="00293F35"/>
    <w:rsid w:val="00296085"/>
    <w:rsid w:val="002A1A9A"/>
    <w:rsid w:val="002A1CA9"/>
    <w:rsid w:val="002A71DD"/>
    <w:rsid w:val="002A73E0"/>
    <w:rsid w:val="002A79F1"/>
    <w:rsid w:val="002B04E0"/>
    <w:rsid w:val="002B2498"/>
    <w:rsid w:val="002B2843"/>
    <w:rsid w:val="002C2EF9"/>
    <w:rsid w:val="002D7128"/>
    <w:rsid w:val="002E01AE"/>
    <w:rsid w:val="002E1DF2"/>
    <w:rsid w:val="002F7D0B"/>
    <w:rsid w:val="00305F6B"/>
    <w:rsid w:val="00307749"/>
    <w:rsid w:val="003079F5"/>
    <w:rsid w:val="00317A64"/>
    <w:rsid w:val="0032193F"/>
    <w:rsid w:val="0033262F"/>
    <w:rsid w:val="00333616"/>
    <w:rsid w:val="00340270"/>
    <w:rsid w:val="003406F3"/>
    <w:rsid w:val="00345517"/>
    <w:rsid w:val="00346AEA"/>
    <w:rsid w:val="00352C33"/>
    <w:rsid w:val="00353210"/>
    <w:rsid w:val="003544F6"/>
    <w:rsid w:val="00355178"/>
    <w:rsid w:val="00356B79"/>
    <w:rsid w:val="00357A40"/>
    <w:rsid w:val="00360A9E"/>
    <w:rsid w:val="003663D4"/>
    <w:rsid w:val="0036744B"/>
    <w:rsid w:val="00373819"/>
    <w:rsid w:val="0037490F"/>
    <w:rsid w:val="003800B5"/>
    <w:rsid w:val="00381F0E"/>
    <w:rsid w:val="0038762B"/>
    <w:rsid w:val="00391264"/>
    <w:rsid w:val="00391F9F"/>
    <w:rsid w:val="0039725A"/>
    <w:rsid w:val="003A0788"/>
    <w:rsid w:val="003A14F8"/>
    <w:rsid w:val="003A2F7E"/>
    <w:rsid w:val="003A30EB"/>
    <w:rsid w:val="003A33D7"/>
    <w:rsid w:val="003A674D"/>
    <w:rsid w:val="003B3814"/>
    <w:rsid w:val="003B4B2E"/>
    <w:rsid w:val="003B6D77"/>
    <w:rsid w:val="003C1EBE"/>
    <w:rsid w:val="003C5409"/>
    <w:rsid w:val="003C5DF8"/>
    <w:rsid w:val="003C6E95"/>
    <w:rsid w:val="003D0EF0"/>
    <w:rsid w:val="003D2575"/>
    <w:rsid w:val="003D6013"/>
    <w:rsid w:val="003E0469"/>
    <w:rsid w:val="003E05B0"/>
    <w:rsid w:val="003E1CB9"/>
    <w:rsid w:val="003F0354"/>
    <w:rsid w:val="003F6AAB"/>
    <w:rsid w:val="00402F0D"/>
    <w:rsid w:val="00403737"/>
    <w:rsid w:val="004037EB"/>
    <w:rsid w:val="004049BA"/>
    <w:rsid w:val="004067CD"/>
    <w:rsid w:val="00417FD6"/>
    <w:rsid w:val="00422002"/>
    <w:rsid w:val="004270B8"/>
    <w:rsid w:val="004273CC"/>
    <w:rsid w:val="00431A86"/>
    <w:rsid w:val="00435827"/>
    <w:rsid w:val="00441CD7"/>
    <w:rsid w:val="00442AFB"/>
    <w:rsid w:val="00442E61"/>
    <w:rsid w:val="00444FB5"/>
    <w:rsid w:val="00450233"/>
    <w:rsid w:val="00454B4A"/>
    <w:rsid w:val="00454ED8"/>
    <w:rsid w:val="00456848"/>
    <w:rsid w:val="00456954"/>
    <w:rsid w:val="004607F5"/>
    <w:rsid w:val="004637DB"/>
    <w:rsid w:val="004668FC"/>
    <w:rsid w:val="00467013"/>
    <w:rsid w:val="00473B61"/>
    <w:rsid w:val="0047600E"/>
    <w:rsid w:val="00476CAE"/>
    <w:rsid w:val="00480A42"/>
    <w:rsid w:val="0048217B"/>
    <w:rsid w:val="004821F0"/>
    <w:rsid w:val="004836C8"/>
    <w:rsid w:val="00483979"/>
    <w:rsid w:val="00484D47"/>
    <w:rsid w:val="00485EB1"/>
    <w:rsid w:val="00486285"/>
    <w:rsid w:val="00487679"/>
    <w:rsid w:val="0049127D"/>
    <w:rsid w:val="00494763"/>
    <w:rsid w:val="00494F10"/>
    <w:rsid w:val="004952BD"/>
    <w:rsid w:val="004A12A7"/>
    <w:rsid w:val="004A1B07"/>
    <w:rsid w:val="004A3489"/>
    <w:rsid w:val="004A3504"/>
    <w:rsid w:val="004A4310"/>
    <w:rsid w:val="004A785A"/>
    <w:rsid w:val="004A7F60"/>
    <w:rsid w:val="004B292A"/>
    <w:rsid w:val="004B5AF1"/>
    <w:rsid w:val="004C1DAE"/>
    <w:rsid w:val="004C7871"/>
    <w:rsid w:val="004C7BD5"/>
    <w:rsid w:val="004D0C6E"/>
    <w:rsid w:val="004D2731"/>
    <w:rsid w:val="004D3677"/>
    <w:rsid w:val="004D45DF"/>
    <w:rsid w:val="004D6332"/>
    <w:rsid w:val="004D78C8"/>
    <w:rsid w:val="004E08D9"/>
    <w:rsid w:val="004E0E23"/>
    <w:rsid w:val="004E1DCF"/>
    <w:rsid w:val="004E2F3F"/>
    <w:rsid w:val="004E5450"/>
    <w:rsid w:val="004F0C90"/>
    <w:rsid w:val="004F153C"/>
    <w:rsid w:val="004F2803"/>
    <w:rsid w:val="004F53F6"/>
    <w:rsid w:val="004F5DCE"/>
    <w:rsid w:val="004F7498"/>
    <w:rsid w:val="004F7C37"/>
    <w:rsid w:val="005023A1"/>
    <w:rsid w:val="00502790"/>
    <w:rsid w:val="00503A8D"/>
    <w:rsid w:val="00505E47"/>
    <w:rsid w:val="00512551"/>
    <w:rsid w:val="00512A63"/>
    <w:rsid w:val="00517097"/>
    <w:rsid w:val="00520430"/>
    <w:rsid w:val="00520EB7"/>
    <w:rsid w:val="00521C1C"/>
    <w:rsid w:val="005221FB"/>
    <w:rsid w:val="00524508"/>
    <w:rsid w:val="0052472C"/>
    <w:rsid w:val="0052476E"/>
    <w:rsid w:val="00531FD2"/>
    <w:rsid w:val="005371EF"/>
    <w:rsid w:val="00537529"/>
    <w:rsid w:val="005444F8"/>
    <w:rsid w:val="0054548D"/>
    <w:rsid w:val="005456FF"/>
    <w:rsid w:val="00551552"/>
    <w:rsid w:val="00551FB5"/>
    <w:rsid w:val="0055376F"/>
    <w:rsid w:val="005546D5"/>
    <w:rsid w:val="00556C44"/>
    <w:rsid w:val="00562751"/>
    <w:rsid w:val="00564491"/>
    <w:rsid w:val="00567B46"/>
    <w:rsid w:val="00567CC8"/>
    <w:rsid w:val="005716E2"/>
    <w:rsid w:val="005753EB"/>
    <w:rsid w:val="0057646E"/>
    <w:rsid w:val="00580748"/>
    <w:rsid w:val="0058286B"/>
    <w:rsid w:val="00583091"/>
    <w:rsid w:val="00583F7F"/>
    <w:rsid w:val="00592C36"/>
    <w:rsid w:val="0059426B"/>
    <w:rsid w:val="00594E90"/>
    <w:rsid w:val="00596B87"/>
    <w:rsid w:val="00596C07"/>
    <w:rsid w:val="005A33C0"/>
    <w:rsid w:val="005B3277"/>
    <w:rsid w:val="005B68AB"/>
    <w:rsid w:val="005C003A"/>
    <w:rsid w:val="005C06DB"/>
    <w:rsid w:val="005C2F45"/>
    <w:rsid w:val="005C6125"/>
    <w:rsid w:val="005C717E"/>
    <w:rsid w:val="005D6F5F"/>
    <w:rsid w:val="005E20CB"/>
    <w:rsid w:val="005E5E06"/>
    <w:rsid w:val="005E64FC"/>
    <w:rsid w:val="005F2220"/>
    <w:rsid w:val="005F28BA"/>
    <w:rsid w:val="00600CA1"/>
    <w:rsid w:val="00603F16"/>
    <w:rsid w:val="00604D3E"/>
    <w:rsid w:val="00604EC5"/>
    <w:rsid w:val="00605AB7"/>
    <w:rsid w:val="006075A4"/>
    <w:rsid w:val="0060765E"/>
    <w:rsid w:val="00612F84"/>
    <w:rsid w:val="00615233"/>
    <w:rsid w:val="00620048"/>
    <w:rsid w:val="00625CDA"/>
    <w:rsid w:val="0063035D"/>
    <w:rsid w:val="00632FFB"/>
    <w:rsid w:val="00634C47"/>
    <w:rsid w:val="0063509C"/>
    <w:rsid w:val="00642B9D"/>
    <w:rsid w:val="00651D1B"/>
    <w:rsid w:val="0065432D"/>
    <w:rsid w:val="00656A9A"/>
    <w:rsid w:val="00656D68"/>
    <w:rsid w:val="0065733E"/>
    <w:rsid w:val="006651AC"/>
    <w:rsid w:val="006666EB"/>
    <w:rsid w:val="00672D52"/>
    <w:rsid w:val="00673643"/>
    <w:rsid w:val="0067593D"/>
    <w:rsid w:val="00677724"/>
    <w:rsid w:val="0068146E"/>
    <w:rsid w:val="0068276F"/>
    <w:rsid w:val="00683F6D"/>
    <w:rsid w:val="006869FD"/>
    <w:rsid w:val="0069323B"/>
    <w:rsid w:val="006A2659"/>
    <w:rsid w:val="006A6EDA"/>
    <w:rsid w:val="006A77A6"/>
    <w:rsid w:val="006A78D3"/>
    <w:rsid w:val="006B379A"/>
    <w:rsid w:val="006B7C32"/>
    <w:rsid w:val="006C1CD1"/>
    <w:rsid w:val="006C41CA"/>
    <w:rsid w:val="006C431D"/>
    <w:rsid w:val="006C6A5E"/>
    <w:rsid w:val="006D0361"/>
    <w:rsid w:val="006D0D07"/>
    <w:rsid w:val="006D3988"/>
    <w:rsid w:val="006D4D96"/>
    <w:rsid w:val="006D6B0C"/>
    <w:rsid w:val="006E2EF0"/>
    <w:rsid w:val="006E2F29"/>
    <w:rsid w:val="006E71D2"/>
    <w:rsid w:val="006F5DCD"/>
    <w:rsid w:val="007043A4"/>
    <w:rsid w:val="00707164"/>
    <w:rsid w:val="00711ECC"/>
    <w:rsid w:val="00713C02"/>
    <w:rsid w:val="0071470D"/>
    <w:rsid w:val="00715BDA"/>
    <w:rsid w:val="00721A47"/>
    <w:rsid w:val="00721DE6"/>
    <w:rsid w:val="007248D4"/>
    <w:rsid w:val="0072498B"/>
    <w:rsid w:val="007350CE"/>
    <w:rsid w:val="007358C1"/>
    <w:rsid w:val="00735BAC"/>
    <w:rsid w:val="00736D75"/>
    <w:rsid w:val="00736E35"/>
    <w:rsid w:val="0073708C"/>
    <w:rsid w:val="007406E3"/>
    <w:rsid w:val="007407B2"/>
    <w:rsid w:val="007419E3"/>
    <w:rsid w:val="0074471A"/>
    <w:rsid w:val="0074756A"/>
    <w:rsid w:val="007477D2"/>
    <w:rsid w:val="00752B2E"/>
    <w:rsid w:val="00753E32"/>
    <w:rsid w:val="007564F3"/>
    <w:rsid w:val="00760342"/>
    <w:rsid w:val="00760A5A"/>
    <w:rsid w:val="00761856"/>
    <w:rsid w:val="00764649"/>
    <w:rsid w:val="00764AA0"/>
    <w:rsid w:val="00764FF1"/>
    <w:rsid w:val="00765129"/>
    <w:rsid w:val="00771EDB"/>
    <w:rsid w:val="00771EE8"/>
    <w:rsid w:val="00773E6D"/>
    <w:rsid w:val="00776A2B"/>
    <w:rsid w:val="00777E21"/>
    <w:rsid w:val="007813B8"/>
    <w:rsid w:val="0078177C"/>
    <w:rsid w:val="007838DA"/>
    <w:rsid w:val="007840B2"/>
    <w:rsid w:val="00785B5C"/>
    <w:rsid w:val="0078639B"/>
    <w:rsid w:val="007874BE"/>
    <w:rsid w:val="007877CC"/>
    <w:rsid w:val="00787CD7"/>
    <w:rsid w:val="00791DFF"/>
    <w:rsid w:val="00792875"/>
    <w:rsid w:val="00794EF2"/>
    <w:rsid w:val="00796BA7"/>
    <w:rsid w:val="007B3E6D"/>
    <w:rsid w:val="007C08B4"/>
    <w:rsid w:val="007C289A"/>
    <w:rsid w:val="007C6E0A"/>
    <w:rsid w:val="007C721E"/>
    <w:rsid w:val="007C7473"/>
    <w:rsid w:val="007D1E82"/>
    <w:rsid w:val="007D382E"/>
    <w:rsid w:val="007D7521"/>
    <w:rsid w:val="007E7E88"/>
    <w:rsid w:val="007F0714"/>
    <w:rsid w:val="007F4376"/>
    <w:rsid w:val="007F462B"/>
    <w:rsid w:val="007F496B"/>
    <w:rsid w:val="007F51A5"/>
    <w:rsid w:val="007F6BFC"/>
    <w:rsid w:val="007F700B"/>
    <w:rsid w:val="00800647"/>
    <w:rsid w:val="00800ECE"/>
    <w:rsid w:val="008013D3"/>
    <w:rsid w:val="00803019"/>
    <w:rsid w:val="008051BE"/>
    <w:rsid w:val="008171E2"/>
    <w:rsid w:val="00817E26"/>
    <w:rsid w:val="0082105B"/>
    <w:rsid w:val="00835119"/>
    <w:rsid w:val="00840A48"/>
    <w:rsid w:val="008422C7"/>
    <w:rsid w:val="00845115"/>
    <w:rsid w:val="00847FE2"/>
    <w:rsid w:val="00857895"/>
    <w:rsid w:val="008604F5"/>
    <w:rsid w:val="008612EC"/>
    <w:rsid w:val="00861FF7"/>
    <w:rsid w:val="00862250"/>
    <w:rsid w:val="00863EA2"/>
    <w:rsid w:val="00866C0A"/>
    <w:rsid w:val="0087414F"/>
    <w:rsid w:val="00874510"/>
    <w:rsid w:val="008801D4"/>
    <w:rsid w:val="00885242"/>
    <w:rsid w:val="00886CBA"/>
    <w:rsid w:val="00887A34"/>
    <w:rsid w:val="00890710"/>
    <w:rsid w:val="008962FA"/>
    <w:rsid w:val="00896C0E"/>
    <w:rsid w:val="008A1AE7"/>
    <w:rsid w:val="008A43CA"/>
    <w:rsid w:val="008B039D"/>
    <w:rsid w:val="008B3C3E"/>
    <w:rsid w:val="008B3D25"/>
    <w:rsid w:val="008B3DA4"/>
    <w:rsid w:val="008B44F2"/>
    <w:rsid w:val="008B653D"/>
    <w:rsid w:val="008C1288"/>
    <w:rsid w:val="008C1DE9"/>
    <w:rsid w:val="008C3B6A"/>
    <w:rsid w:val="008C62FC"/>
    <w:rsid w:val="008C7615"/>
    <w:rsid w:val="008D3D2B"/>
    <w:rsid w:val="008D5C9A"/>
    <w:rsid w:val="008D6880"/>
    <w:rsid w:val="008E043E"/>
    <w:rsid w:val="008E1C37"/>
    <w:rsid w:val="008E71BB"/>
    <w:rsid w:val="008F23E4"/>
    <w:rsid w:val="008F2537"/>
    <w:rsid w:val="008F4AFE"/>
    <w:rsid w:val="008F72D7"/>
    <w:rsid w:val="008F7A94"/>
    <w:rsid w:val="0090178A"/>
    <w:rsid w:val="009032C1"/>
    <w:rsid w:val="00905391"/>
    <w:rsid w:val="00913657"/>
    <w:rsid w:val="00915665"/>
    <w:rsid w:val="00915CCA"/>
    <w:rsid w:val="009161BD"/>
    <w:rsid w:val="00916A38"/>
    <w:rsid w:val="0092336A"/>
    <w:rsid w:val="00940A80"/>
    <w:rsid w:val="00943358"/>
    <w:rsid w:val="009452F7"/>
    <w:rsid w:val="009457DC"/>
    <w:rsid w:val="0094609D"/>
    <w:rsid w:val="00950FB0"/>
    <w:rsid w:val="00951CA2"/>
    <w:rsid w:val="0095334E"/>
    <w:rsid w:val="009570F5"/>
    <w:rsid w:val="00960CA9"/>
    <w:rsid w:val="00963477"/>
    <w:rsid w:val="00964A4D"/>
    <w:rsid w:val="0097427D"/>
    <w:rsid w:val="009804BE"/>
    <w:rsid w:val="009826FD"/>
    <w:rsid w:val="00984186"/>
    <w:rsid w:val="0098643B"/>
    <w:rsid w:val="0099411F"/>
    <w:rsid w:val="009944AF"/>
    <w:rsid w:val="0099497D"/>
    <w:rsid w:val="009974C8"/>
    <w:rsid w:val="00997904"/>
    <w:rsid w:val="009A0199"/>
    <w:rsid w:val="009A0458"/>
    <w:rsid w:val="009A0B0B"/>
    <w:rsid w:val="009A1D72"/>
    <w:rsid w:val="009A2DC1"/>
    <w:rsid w:val="009A3C65"/>
    <w:rsid w:val="009A6448"/>
    <w:rsid w:val="009B155B"/>
    <w:rsid w:val="009B5F0E"/>
    <w:rsid w:val="009C18BD"/>
    <w:rsid w:val="009C339B"/>
    <w:rsid w:val="009C5863"/>
    <w:rsid w:val="009D2F48"/>
    <w:rsid w:val="009D38DA"/>
    <w:rsid w:val="009D5BD9"/>
    <w:rsid w:val="009F152B"/>
    <w:rsid w:val="009F52AC"/>
    <w:rsid w:val="00A039CD"/>
    <w:rsid w:val="00A0484F"/>
    <w:rsid w:val="00A0545E"/>
    <w:rsid w:val="00A05B04"/>
    <w:rsid w:val="00A05C45"/>
    <w:rsid w:val="00A14A37"/>
    <w:rsid w:val="00A1606A"/>
    <w:rsid w:val="00A21AD3"/>
    <w:rsid w:val="00A2350A"/>
    <w:rsid w:val="00A23EC4"/>
    <w:rsid w:val="00A25148"/>
    <w:rsid w:val="00A26A6F"/>
    <w:rsid w:val="00A311DD"/>
    <w:rsid w:val="00A33D66"/>
    <w:rsid w:val="00A362E9"/>
    <w:rsid w:val="00A36477"/>
    <w:rsid w:val="00A415EF"/>
    <w:rsid w:val="00A42BA3"/>
    <w:rsid w:val="00A43189"/>
    <w:rsid w:val="00A44072"/>
    <w:rsid w:val="00A51796"/>
    <w:rsid w:val="00A5649D"/>
    <w:rsid w:val="00A6065D"/>
    <w:rsid w:val="00A61F43"/>
    <w:rsid w:val="00A63DA4"/>
    <w:rsid w:val="00A64207"/>
    <w:rsid w:val="00A67C0A"/>
    <w:rsid w:val="00A72FC6"/>
    <w:rsid w:val="00A73A15"/>
    <w:rsid w:val="00A74A69"/>
    <w:rsid w:val="00A755E8"/>
    <w:rsid w:val="00A800FE"/>
    <w:rsid w:val="00A8140E"/>
    <w:rsid w:val="00A93BFE"/>
    <w:rsid w:val="00A94366"/>
    <w:rsid w:val="00A9741E"/>
    <w:rsid w:val="00A976B0"/>
    <w:rsid w:val="00A97CE3"/>
    <w:rsid w:val="00AA1FD9"/>
    <w:rsid w:val="00AA4CE3"/>
    <w:rsid w:val="00AB30A8"/>
    <w:rsid w:val="00AB3E00"/>
    <w:rsid w:val="00AB6C3C"/>
    <w:rsid w:val="00AB7F52"/>
    <w:rsid w:val="00AC25A5"/>
    <w:rsid w:val="00AC4FE0"/>
    <w:rsid w:val="00AC6A0F"/>
    <w:rsid w:val="00AD10D9"/>
    <w:rsid w:val="00AD3A05"/>
    <w:rsid w:val="00AD4F96"/>
    <w:rsid w:val="00AE12DB"/>
    <w:rsid w:val="00AE181C"/>
    <w:rsid w:val="00AE20EB"/>
    <w:rsid w:val="00AF2BD4"/>
    <w:rsid w:val="00AF3850"/>
    <w:rsid w:val="00AF41E0"/>
    <w:rsid w:val="00AF5CD4"/>
    <w:rsid w:val="00AF60A2"/>
    <w:rsid w:val="00AF7D28"/>
    <w:rsid w:val="00B018F9"/>
    <w:rsid w:val="00B05B58"/>
    <w:rsid w:val="00B07001"/>
    <w:rsid w:val="00B07259"/>
    <w:rsid w:val="00B1045F"/>
    <w:rsid w:val="00B143D7"/>
    <w:rsid w:val="00B14F75"/>
    <w:rsid w:val="00B15894"/>
    <w:rsid w:val="00B20637"/>
    <w:rsid w:val="00B21E06"/>
    <w:rsid w:val="00B2343B"/>
    <w:rsid w:val="00B23D2E"/>
    <w:rsid w:val="00B24AF7"/>
    <w:rsid w:val="00B2620B"/>
    <w:rsid w:val="00B26BA1"/>
    <w:rsid w:val="00B27F3B"/>
    <w:rsid w:val="00B31650"/>
    <w:rsid w:val="00B31A10"/>
    <w:rsid w:val="00B34356"/>
    <w:rsid w:val="00B349DE"/>
    <w:rsid w:val="00B51DD3"/>
    <w:rsid w:val="00B53FF6"/>
    <w:rsid w:val="00B65536"/>
    <w:rsid w:val="00B655B3"/>
    <w:rsid w:val="00B659AC"/>
    <w:rsid w:val="00B6722D"/>
    <w:rsid w:val="00B67B2F"/>
    <w:rsid w:val="00B72427"/>
    <w:rsid w:val="00B77C37"/>
    <w:rsid w:val="00B80C8A"/>
    <w:rsid w:val="00B86694"/>
    <w:rsid w:val="00B90C9A"/>
    <w:rsid w:val="00B932BD"/>
    <w:rsid w:val="00B957A7"/>
    <w:rsid w:val="00B968CC"/>
    <w:rsid w:val="00BA1162"/>
    <w:rsid w:val="00BA682B"/>
    <w:rsid w:val="00BA6CFD"/>
    <w:rsid w:val="00BB04B4"/>
    <w:rsid w:val="00BB0DA2"/>
    <w:rsid w:val="00BB21D3"/>
    <w:rsid w:val="00BB29BB"/>
    <w:rsid w:val="00BB4E98"/>
    <w:rsid w:val="00BB4F70"/>
    <w:rsid w:val="00BC0814"/>
    <w:rsid w:val="00BC130D"/>
    <w:rsid w:val="00BC417A"/>
    <w:rsid w:val="00BC59F8"/>
    <w:rsid w:val="00BD14E6"/>
    <w:rsid w:val="00BD3367"/>
    <w:rsid w:val="00BE2298"/>
    <w:rsid w:val="00BE3CE6"/>
    <w:rsid w:val="00BE6DEF"/>
    <w:rsid w:val="00BF4C94"/>
    <w:rsid w:val="00BF5000"/>
    <w:rsid w:val="00C04C8F"/>
    <w:rsid w:val="00C06313"/>
    <w:rsid w:val="00C072E6"/>
    <w:rsid w:val="00C10A42"/>
    <w:rsid w:val="00C143A1"/>
    <w:rsid w:val="00C2046A"/>
    <w:rsid w:val="00C21E6C"/>
    <w:rsid w:val="00C2401F"/>
    <w:rsid w:val="00C240AA"/>
    <w:rsid w:val="00C2758B"/>
    <w:rsid w:val="00C3067E"/>
    <w:rsid w:val="00C352EB"/>
    <w:rsid w:val="00C4092E"/>
    <w:rsid w:val="00C41B61"/>
    <w:rsid w:val="00C42B02"/>
    <w:rsid w:val="00C4338B"/>
    <w:rsid w:val="00C440F3"/>
    <w:rsid w:val="00C4651A"/>
    <w:rsid w:val="00C5567B"/>
    <w:rsid w:val="00C55D4F"/>
    <w:rsid w:val="00C5666B"/>
    <w:rsid w:val="00C575B7"/>
    <w:rsid w:val="00C60778"/>
    <w:rsid w:val="00C707C3"/>
    <w:rsid w:val="00C72E7C"/>
    <w:rsid w:val="00C75229"/>
    <w:rsid w:val="00C75C98"/>
    <w:rsid w:val="00C834D1"/>
    <w:rsid w:val="00C83E01"/>
    <w:rsid w:val="00C842F9"/>
    <w:rsid w:val="00C90C49"/>
    <w:rsid w:val="00C90E57"/>
    <w:rsid w:val="00C930B2"/>
    <w:rsid w:val="00C93908"/>
    <w:rsid w:val="00C93F24"/>
    <w:rsid w:val="00C95BCC"/>
    <w:rsid w:val="00CA09BD"/>
    <w:rsid w:val="00CA303B"/>
    <w:rsid w:val="00CA61C2"/>
    <w:rsid w:val="00CA69B1"/>
    <w:rsid w:val="00CB0F2E"/>
    <w:rsid w:val="00CB4D39"/>
    <w:rsid w:val="00CB6932"/>
    <w:rsid w:val="00CB6AF2"/>
    <w:rsid w:val="00CB6FDD"/>
    <w:rsid w:val="00CB79AF"/>
    <w:rsid w:val="00CC1716"/>
    <w:rsid w:val="00CD323D"/>
    <w:rsid w:val="00CD4FA4"/>
    <w:rsid w:val="00CD5200"/>
    <w:rsid w:val="00CE0452"/>
    <w:rsid w:val="00CE1587"/>
    <w:rsid w:val="00CE225C"/>
    <w:rsid w:val="00CE3A83"/>
    <w:rsid w:val="00CE69B8"/>
    <w:rsid w:val="00CF0B39"/>
    <w:rsid w:val="00CF2337"/>
    <w:rsid w:val="00CF7D50"/>
    <w:rsid w:val="00D02330"/>
    <w:rsid w:val="00D02BA5"/>
    <w:rsid w:val="00D02D24"/>
    <w:rsid w:val="00D06AE4"/>
    <w:rsid w:val="00D10966"/>
    <w:rsid w:val="00D14FBA"/>
    <w:rsid w:val="00D23B19"/>
    <w:rsid w:val="00D266AE"/>
    <w:rsid w:val="00D37BA1"/>
    <w:rsid w:val="00D41E59"/>
    <w:rsid w:val="00D439B8"/>
    <w:rsid w:val="00D50771"/>
    <w:rsid w:val="00D53610"/>
    <w:rsid w:val="00D540E7"/>
    <w:rsid w:val="00D5590D"/>
    <w:rsid w:val="00D55927"/>
    <w:rsid w:val="00D559CB"/>
    <w:rsid w:val="00D61B52"/>
    <w:rsid w:val="00D675FD"/>
    <w:rsid w:val="00D8626D"/>
    <w:rsid w:val="00D8725E"/>
    <w:rsid w:val="00D90352"/>
    <w:rsid w:val="00D9582E"/>
    <w:rsid w:val="00DA0AD3"/>
    <w:rsid w:val="00DA1EB4"/>
    <w:rsid w:val="00DA3090"/>
    <w:rsid w:val="00DA39D4"/>
    <w:rsid w:val="00DA6E42"/>
    <w:rsid w:val="00DB1C16"/>
    <w:rsid w:val="00DB3A5E"/>
    <w:rsid w:val="00DB5EA8"/>
    <w:rsid w:val="00DC3333"/>
    <w:rsid w:val="00DC5666"/>
    <w:rsid w:val="00DC73AD"/>
    <w:rsid w:val="00DD0A39"/>
    <w:rsid w:val="00DD30BB"/>
    <w:rsid w:val="00DD790D"/>
    <w:rsid w:val="00DD7984"/>
    <w:rsid w:val="00DE5947"/>
    <w:rsid w:val="00DE5CAA"/>
    <w:rsid w:val="00DE6BB5"/>
    <w:rsid w:val="00E02C2C"/>
    <w:rsid w:val="00E0535E"/>
    <w:rsid w:val="00E1041A"/>
    <w:rsid w:val="00E13C9D"/>
    <w:rsid w:val="00E15805"/>
    <w:rsid w:val="00E239BE"/>
    <w:rsid w:val="00E23E9A"/>
    <w:rsid w:val="00E26BD8"/>
    <w:rsid w:val="00E4207C"/>
    <w:rsid w:val="00E44B42"/>
    <w:rsid w:val="00E54504"/>
    <w:rsid w:val="00E563D3"/>
    <w:rsid w:val="00E573BF"/>
    <w:rsid w:val="00E60660"/>
    <w:rsid w:val="00E64264"/>
    <w:rsid w:val="00E64592"/>
    <w:rsid w:val="00E64D8F"/>
    <w:rsid w:val="00E704A2"/>
    <w:rsid w:val="00E816ED"/>
    <w:rsid w:val="00E82AF4"/>
    <w:rsid w:val="00E864EE"/>
    <w:rsid w:val="00E90F50"/>
    <w:rsid w:val="00E928B0"/>
    <w:rsid w:val="00E95FC9"/>
    <w:rsid w:val="00EA08F7"/>
    <w:rsid w:val="00EA2210"/>
    <w:rsid w:val="00EA5BF0"/>
    <w:rsid w:val="00EA652B"/>
    <w:rsid w:val="00EB0273"/>
    <w:rsid w:val="00EB0F9B"/>
    <w:rsid w:val="00EB2D5C"/>
    <w:rsid w:val="00EB64B3"/>
    <w:rsid w:val="00EB6C36"/>
    <w:rsid w:val="00EC2106"/>
    <w:rsid w:val="00EC3E70"/>
    <w:rsid w:val="00EC460D"/>
    <w:rsid w:val="00EC4BB2"/>
    <w:rsid w:val="00EC7D0F"/>
    <w:rsid w:val="00ED607E"/>
    <w:rsid w:val="00EE19F3"/>
    <w:rsid w:val="00EE31AF"/>
    <w:rsid w:val="00EE65EA"/>
    <w:rsid w:val="00EE70D2"/>
    <w:rsid w:val="00EF0ADC"/>
    <w:rsid w:val="00EF1EF0"/>
    <w:rsid w:val="00EF317E"/>
    <w:rsid w:val="00EF4E9C"/>
    <w:rsid w:val="00EF5E6E"/>
    <w:rsid w:val="00F00E48"/>
    <w:rsid w:val="00F0374A"/>
    <w:rsid w:val="00F06DFD"/>
    <w:rsid w:val="00F105FA"/>
    <w:rsid w:val="00F11DC4"/>
    <w:rsid w:val="00F165DD"/>
    <w:rsid w:val="00F176AC"/>
    <w:rsid w:val="00F17D21"/>
    <w:rsid w:val="00F22AFA"/>
    <w:rsid w:val="00F24C02"/>
    <w:rsid w:val="00F24F7E"/>
    <w:rsid w:val="00F26905"/>
    <w:rsid w:val="00F30764"/>
    <w:rsid w:val="00F31892"/>
    <w:rsid w:val="00F34193"/>
    <w:rsid w:val="00F41948"/>
    <w:rsid w:val="00F42774"/>
    <w:rsid w:val="00F50ED5"/>
    <w:rsid w:val="00F542F9"/>
    <w:rsid w:val="00F544BA"/>
    <w:rsid w:val="00F554AF"/>
    <w:rsid w:val="00F623F4"/>
    <w:rsid w:val="00F65198"/>
    <w:rsid w:val="00F65C18"/>
    <w:rsid w:val="00F737F2"/>
    <w:rsid w:val="00F75197"/>
    <w:rsid w:val="00F77017"/>
    <w:rsid w:val="00F83AF8"/>
    <w:rsid w:val="00F86169"/>
    <w:rsid w:val="00F86A4D"/>
    <w:rsid w:val="00F925E0"/>
    <w:rsid w:val="00F938BE"/>
    <w:rsid w:val="00F96394"/>
    <w:rsid w:val="00FA1A28"/>
    <w:rsid w:val="00FA1EEB"/>
    <w:rsid w:val="00FA20A7"/>
    <w:rsid w:val="00FA2F1A"/>
    <w:rsid w:val="00FA2F8E"/>
    <w:rsid w:val="00FA5A1A"/>
    <w:rsid w:val="00FA664F"/>
    <w:rsid w:val="00FA6E10"/>
    <w:rsid w:val="00FA7086"/>
    <w:rsid w:val="00FA7437"/>
    <w:rsid w:val="00FB65B3"/>
    <w:rsid w:val="00FC4AD3"/>
    <w:rsid w:val="00FC573F"/>
    <w:rsid w:val="00FE305C"/>
    <w:rsid w:val="00FE79B6"/>
    <w:rsid w:val="00FE7DF7"/>
    <w:rsid w:val="00FF0790"/>
    <w:rsid w:val="00FF327F"/>
    <w:rsid w:val="00FF56C6"/>
    <w:rsid w:val="0115C22D"/>
    <w:rsid w:val="030C9BA3"/>
    <w:rsid w:val="037817E4"/>
    <w:rsid w:val="041A6974"/>
    <w:rsid w:val="05606046"/>
    <w:rsid w:val="093737CD"/>
    <w:rsid w:val="0A54657D"/>
    <w:rsid w:val="10C39400"/>
    <w:rsid w:val="13F1CA8A"/>
    <w:rsid w:val="15006199"/>
    <w:rsid w:val="15BDB601"/>
    <w:rsid w:val="15C56466"/>
    <w:rsid w:val="1634DF73"/>
    <w:rsid w:val="17A2E0DE"/>
    <w:rsid w:val="17E94F6E"/>
    <w:rsid w:val="1891D65F"/>
    <w:rsid w:val="19387048"/>
    <w:rsid w:val="1AD9AFD0"/>
    <w:rsid w:val="1AFD5C2B"/>
    <w:rsid w:val="1B9A2E46"/>
    <w:rsid w:val="1D7EBF27"/>
    <w:rsid w:val="1EFE4122"/>
    <w:rsid w:val="1F33EA41"/>
    <w:rsid w:val="252E381C"/>
    <w:rsid w:val="252F9C97"/>
    <w:rsid w:val="25A91A6D"/>
    <w:rsid w:val="28E1A281"/>
    <w:rsid w:val="2A94D993"/>
    <w:rsid w:val="2B1DFD28"/>
    <w:rsid w:val="2BF29EB5"/>
    <w:rsid w:val="2D919A4A"/>
    <w:rsid w:val="2E57749D"/>
    <w:rsid w:val="2E7AE0B7"/>
    <w:rsid w:val="325376AA"/>
    <w:rsid w:val="32A51A01"/>
    <w:rsid w:val="338C21CB"/>
    <w:rsid w:val="35354C29"/>
    <w:rsid w:val="3573B6CC"/>
    <w:rsid w:val="35A72A88"/>
    <w:rsid w:val="35F867A9"/>
    <w:rsid w:val="36D1D14D"/>
    <w:rsid w:val="37DBFE04"/>
    <w:rsid w:val="391706F5"/>
    <w:rsid w:val="3B9DB021"/>
    <w:rsid w:val="3E68E973"/>
    <w:rsid w:val="4019BF37"/>
    <w:rsid w:val="41A392DD"/>
    <w:rsid w:val="428631C7"/>
    <w:rsid w:val="444DBFBD"/>
    <w:rsid w:val="4847CA37"/>
    <w:rsid w:val="4AE81662"/>
    <w:rsid w:val="4AF34BC0"/>
    <w:rsid w:val="4C823455"/>
    <w:rsid w:val="4CD3A386"/>
    <w:rsid w:val="4ECB3F54"/>
    <w:rsid w:val="538811DE"/>
    <w:rsid w:val="56EB9B63"/>
    <w:rsid w:val="5752BBF9"/>
    <w:rsid w:val="57FECD99"/>
    <w:rsid w:val="590E0AC4"/>
    <w:rsid w:val="5B0839C6"/>
    <w:rsid w:val="5BC834F0"/>
    <w:rsid w:val="5E33E978"/>
    <w:rsid w:val="5FA982EE"/>
    <w:rsid w:val="606B2C2E"/>
    <w:rsid w:val="607C4BC7"/>
    <w:rsid w:val="609AE876"/>
    <w:rsid w:val="6116299C"/>
    <w:rsid w:val="62763DFC"/>
    <w:rsid w:val="627D763C"/>
    <w:rsid w:val="63CAF996"/>
    <w:rsid w:val="64A8AE23"/>
    <w:rsid w:val="654EBD77"/>
    <w:rsid w:val="660FB5AA"/>
    <w:rsid w:val="66DD98D0"/>
    <w:rsid w:val="6B54D48C"/>
    <w:rsid w:val="6E070988"/>
    <w:rsid w:val="6E3089E4"/>
    <w:rsid w:val="6F442572"/>
    <w:rsid w:val="6FEC7E27"/>
    <w:rsid w:val="7155EBA9"/>
    <w:rsid w:val="7279C813"/>
    <w:rsid w:val="737E7938"/>
    <w:rsid w:val="75C15170"/>
    <w:rsid w:val="767AF275"/>
    <w:rsid w:val="77439A66"/>
    <w:rsid w:val="7B04DBB0"/>
    <w:rsid w:val="7B0B0F3D"/>
    <w:rsid w:val="7DFFF8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2A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843"/>
    <w:pPr>
      <w:spacing w:before="120" w:after="120"/>
    </w:pPr>
    <w:rPr>
      <w:szCs w:val="20"/>
    </w:rPr>
  </w:style>
  <w:style w:type="paragraph" w:styleId="Heading1">
    <w:name w:val="heading 1"/>
    <w:next w:val="Normal"/>
    <w:link w:val="Heading1Char"/>
    <w:qFormat/>
    <w:rsid w:val="002B04E0"/>
    <w:pPr>
      <w:keepNext/>
      <w:numPr>
        <w:numId w:val="14"/>
      </w:numPr>
      <w:tabs>
        <w:tab w:val="left" w:pos="540"/>
      </w:tabs>
      <w:spacing w:before="360" w:after="280"/>
      <w:outlineLvl w:val="0"/>
    </w:pPr>
    <w:rPr>
      <w:b/>
      <w:kern w:val="28"/>
      <w:sz w:val="36"/>
      <w:szCs w:val="20"/>
    </w:rPr>
  </w:style>
  <w:style w:type="paragraph" w:styleId="Heading2">
    <w:name w:val="heading 2"/>
    <w:next w:val="Normal"/>
    <w:qFormat/>
    <w:rsid w:val="002B04E0"/>
    <w:pPr>
      <w:keepNext/>
      <w:numPr>
        <w:ilvl w:val="1"/>
        <w:numId w:val="14"/>
      </w:numPr>
      <w:spacing w:before="300" w:after="100"/>
      <w:outlineLvl w:val="1"/>
    </w:pPr>
    <w:rPr>
      <w:b/>
      <w:sz w:val="32"/>
      <w:szCs w:val="20"/>
    </w:rPr>
  </w:style>
  <w:style w:type="paragraph" w:styleId="Heading3">
    <w:name w:val="heading 3"/>
    <w:next w:val="Normal"/>
    <w:qFormat/>
    <w:pPr>
      <w:keepNext/>
      <w:numPr>
        <w:ilvl w:val="2"/>
        <w:numId w:val="14"/>
      </w:numPr>
      <w:tabs>
        <w:tab w:val="left" w:pos="900"/>
      </w:tabs>
      <w:spacing w:before="240" w:after="120"/>
      <w:outlineLvl w:val="2"/>
    </w:pPr>
    <w:rPr>
      <w:rFonts w:ascii="Arial Narrow" w:hAnsi="Arial Narrow"/>
      <w:b/>
      <w:sz w:val="28"/>
      <w:szCs w:val="20"/>
    </w:rPr>
  </w:style>
  <w:style w:type="paragraph" w:styleId="Heading4">
    <w:name w:val="heading 4"/>
    <w:next w:val="Normal"/>
    <w:qFormat/>
    <w:pPr>
      <w:keepNext/>
      <w:numPr>
        <w:ilvl w:val="3"/>
        <w:numId w:val="14"/>
      </w:numPr>
      <w:spacing w:before="240" w:after="120"/>
      <w:outlineLvl w:val="3"/>
    </w:pPr>
    <w:rPr>
      <w:rFonts w:ascii="Arial Narrow" w:hAnsi="Arial Narrow"/>
      <w:b/>
      <w:sz w:val="26"/>
      <w:szCs w:val="20"/>
    </w:rPr>
  </w:style>
  <w:style w:type="paragraph" w:styleId="Heading5">
    <w:name w:val="heading 5"/>
    <w:next w:val="Normal"/>
    <w:qFormat/>
    <w:pPr>
      <w:keepNext/>
      <w:numPr>
        <w:ilvl w:val="4"/>
        <w:numId w:val="14"/>
      </w:numPr>
      <w:spacing w:before="240" w:after="120"/>
      <w:outlineLvl w:val="4"/>
    </w:pPr>
    <w:rPr>
      <w:rFonts w:ascii="Arial Narrow" w:hAnsi="Arial Narrow"/>
      <w:i/>
      <w:sz w:val="26"/>
      <w:szCs w:val="20"/>
    </w:rPr>
  </w:style>
  <w:style w:type="paragraph" w:styleId="Heading6">
    <w:name w:val="heading 6"/>
    <w:next w:val="Normal"/>
    <w:qFormat/>
    <w:pPr>
      <w:keepNext/>
      <w:numPr>
        <w:ilvl w:val="5"/>
        <w:numId w:val="14"/>
      </w:numPr>
      <w:spacing w:before="120" w:after="120"/>
      <w:outlineLvl w:val="5"/>
    </w:pPr>
    <w:rPr>
      <w:rFonts w:ascii="Arial Narrow" w:hAnsi="Arial Narrow"/>
      <w:i/>
      <w:sz w:val="26"/>
      <w:szCs w:val="20"/>
    </w:rPr>
  </w:style>
  <w:style w:type="paragraph" w:styleId="Heading7">
    <w:name w:val="heading 7"/>
    <w:basedOn w:val="Normal"/>
    <w:next w:val="Normal"/>
    <w:pPr>
      <w:numPr>
        <w:ilvl w:val="6"/>
        <w:numId w:val="14"/>
      </w:numPr>
      <w:tabs>
        <w:tab w:val="clear" w:pos="1872"/>
        <w:tab w:val="num" w:pos="360"/>
      </w:tabs>
      <w:spacing w:before="240" w:after="60"/>
      <w:outlineLvl w:val="6"/>
    </w:pPr>
    <w:rPr>
      <w:rFonts w:ascii="Arial Narrow" w:hAnsi="Arial Narrow"/>
      <w:i/>
    </w:rPr>
  </w:style>
  <w:style w:type="paragraph" w:styleId="Heading8">
    <w:name w:val="heading 8"/>
    <w:basedOn w:val="Normal"/>
    <w:next w:val="Normal"/>
    <w:pPr>
      <w:keepNext/>
      <w:jc w:val="center"/>
      <w:outlineLvl w:val="7"/>
    </w:pPr>
    <w:rPr>
      <w:rFonts w:ascii="Garamond" w:hAnsi="Garamond"/>
      <w:b/>
      <w:snapToGrid w:val="0"/>
      <w:sz w:val="36"/>
    </w:rPr>
  </w:style>
  <w:style w:type="paragraph" w:styleId="Heading9">
    <w:name w:val="heading 9"/>
    <w:basedOn w:val="Normal"/>
    <w:next w:val="Normal"/>
    <w:pPr>
      <w:keepNext/>
      <w:jc w:val="right"/>
      <w:outlineLvl w:val="8"/>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onymDefinition">
    <w:name w:val="Acronym Definition"/>
    <w:qFormat/>
    <w:pPr>
      <w:spacing w:before="60" w:after="60"/>
    </w:pPr>
    <w:rPr>
      <w:szCs w:val="20"/>
    </w:rPr>
  </w:style>
  <w:style w:type="paragraph" w:customStyle="1" w:styleId="AcronymTerm">
    <w:name w:val="Acronym Term"/>
    <w:qFormat/>
    <w:pPr>
      <w:spacing w:before="60" w:after="60"/>
    </w:pPr>
    <w:rPr>
      <w:b/>
      <w:szCs w:val="20"/>
    </w:rPr>
  </w:style>
  <w:style w:type="paragraph" w:customStyle="1" w:styleId="AppHeading1">
    <w:name w:val="AppHeading 1"/>
    <w:next w:val="Normal"/>
    <w:qFormat/>
    <w:rsid w:val="006B7C32"/>
    <w:pPr>
      <w:keepNext/>
      <w:numPr>
        <w:numId w:val="7"/>
      </w:numPr>
      <w:spacing w:after="360" w:line="400" w:lineRule="exact"/>
      <w:jc w:val="center"/>
    </w:pPr>
    <w:rPr>
      <w:b/>
      <w:sz w:val="36"/>
      <w:szCs w:val="20"/>
    </w:rPr>
  </w:style>
  <w:style w:type="paragraph" w:customStyle="1" w:styleId="AppHeading2">
    <w:name w:val="AppHeading 2"/>
    <w:next w:val="Normal"/>
    <w:qFormat/>
    <w:rsid w:val="006B7C32"/>
    <w:pPr>
      <w:keepNext/>
      <w:numPr>
        <w:ilvl w:val="1"/>
        <w:numId w:val="7"/>
      </w:numPr>
      <w:spacing w:before="300" w:after="100"/>
    </w:pPr>
    <w:rPr>
      <w:b/>
      <w:sz w:val="32"/>
      <w:szCs w:val="20"/>
    </w:rPr>
  </w:style>
  <w:style w:type="paragraph" w:customStyle="1" w:styleId="AppHeading3">
    <w:name w:val="AppHeading 3"/>
    <w:next w:val="Normal"/>
    <w:qFormat/>
    <w:pPr>
      <w:keepNext/>
      <w:numPr>
        <w:ilvl w:val="2"/>
        <w:numId w:val="7"/>
      </w:numPr>
      <w:spacing w:before="240" w:after="80"/>
    </w:pPr>
    <w:rPr>
      <w:rFonts w:ascii="Arial Narrow" w:hAnsi="Arial Narrow"/>
      <w:b/>
      <w:sz w:val="28"/>
      <w:szCs w:val="20"/>
    </w:rPr>
  </w:style>
  <w:style w:type="paragraph" w:customStyle="1" w:styleId="AppHeading4">
    <w:name w:val="AppHeading 4"/>
    <w:next w:val="Normal"/>
    <w:qFormat/>
    <w:pPr>
      <w:numPr>
        <w:ilvl w:val="3"/>
        <w:numId w:val="7"/>
      </w:numPr>
      <w:tabs>
        <w:tab w:val="clear" w:pos="1008"/>
        <w:tab w:val="num" w:pos="1080"/>
      </w:tabs>
      <w:spacing w:before="240" w:after="120"/>
    </w:pPr>
    <w:rPr>
      <w:rFonts w:ascii="Arial Narrow" w:hAnsi="Arial Narrow"/>
      <w:b/>
      <w:sz w:val="26"/>
      <w:szCs w:val="20"/>
    </w:rPr>
  </w:style>
  <w:style w:type="paragraph" w:customStyle="1" w:styleId="BackMatterHeading">
    <w:name w:val="Back Matter Heading"/>
    <w:next w:val="Normal"/>
    <w:qFormat/>
    <w:pPr>
      <w:keepNext/>
      <w:spacing w:after="480"/>
      <w:jc w:val="center"/>
    </w:pPr>
    <w:rPr>
      <w:rFonts w:ascii="Arial Narrow" w:hAnsi="Arial Narrow"/>
      <w:b/>
      <w:sz w:val="36"/>
      <w:szCs w:val="20"/>
    </w:rPr>
  </w:style>
  <w:style w:type="paragraph" w:customStyle="1" w:styleId="BulletListMultiple">
    <w:name w:val="Bullet List Multiple"/>
    <w:link w:val="BulletListMultipleChar"/>
    <w:qFormat/>
    <w:pPr>
      <w:numPr>
        <w:numId w:val="23"/>
      </w:numPr>
      <w:spacing w:before="80" w:after="80"/>
    </w:pPr>
    <w:rPr>
      <w:szCs w:val="20"/>
    </w:rPr>
  </w:style>
  <w:style w:type="paragraph" w:customStyle="1" w:styleId="BulletListMultipleLast">
    <w:name w:val="Bullet List Multiple Last"/>
    <w:next w:val="Normal"/>
    <w:link w:val="BulletListMultipleLastChar"/>
    <w:qFormat/>
    <w:pPr>
      <w:numPr>
        <w:numId w:val="10"/>
      </w:numPr>
      <w:spacing w:before="80" w:after="280"/>
    </w:pPr>
    <w:rPr>
      <w:szCs w:val="20"/>
    </w:rPr>
  </w:style>
  <w:style w:type="paragraph" w:customStyle="1" w:styleId="BulletListSingle">
    <w:name w:val="Bullet List Single"/>
    <w:qFormat/>
    <w:pPr>
      <w:numPr>
        <w:numId w:val="11"/>
      </w:numPr>
      <w:spacing w:before="60"/>
    </w:pPr>
    <w:rPr>
      <w:szCs w:val="20"/>
    </w:rPr>
  </w:style>
  <w:style w:type="paragraph" w:customStyle="1" w:styleId="BulletListSingleLast">
    <w:name w:val="Bullet List Single Last"/>
    <w:next w:val="Normal"/>
    <w:qFormat/>
    <w:pPr>
      <w:numPr>
        <w:numId w:val="12"/>
      </w:numPr>
      <w:tabs>
        <w:tab w:val="clear" w:pos="720"/>
      </w:tabs>
      <w:spacing w:before="60" w:after="280"/>
    </w:pPr>
    <w:rPr>
      <w:szCs w:val="20"/>
    </w:rPr>
  </w:style>
  <w:style w:type="paragraph" w:customStyle="1" w:styleId="Classification">
    <w:name w:val="Classification"/>
    <w:pPr>
      <w:jc w:val="right"/>
    </w:pPr>
    <w:rPr>
      <w:rFonts w:ascii="Arial Narrow" w:hAnsi="Arial Narrow"/>
      <w:b/>
      <w:sz w:val="32"/>
      <w:szCs w:val="20"/>
    </w:rPr>
  </w:style>
  <w:style w:type="paragraph" w:customStyle="1" w:styleId="DocTitle">
    <w:name w:val="Doc Title"/>
    <w:pPr>
      <w:spacing w:before="840" w:after="960"/>
      <w:jc w:val="right"/>
    </w:pPr>
    <w:rPr>
      <w:rFonts w:ascii="Arial Narrow" w:hAnsi="Arial Narrow"/>
      <w:b/>
      <w:color w:val="000000" w:themeColor="text1"/>
      <w:sz w:val="48"/>
      <w:szCs w:val="46"/>
    </w:rPr>
  </w:style>
  <w:style w:type="paragraph" w:customStyle="1" w:styleId="TableBulletSmaller">
    <w:name w:val="TableBullet Smaller"/>
    <w:qFormat/>
    <w:pPr>
      <w:numPr>
        <w:numId w:val="20"/>
      </w:numPr>
    </w:pPr>
    <w:rPr>
      <w:rFonts w:ascii="Arial" w:hAnsi="Arial"/>
      <w:noProof/>
      <w:sz w:val="16"/>
      <w:szCs w:val="20"/>
    </w:rPr>
  </w:style>
  <w:style w:type="paragraph" w:customStyle="1" w:styleId="ESFigureCaption">
    <w:name w:val="ES FigureCaption"/>
    <w:aliases w:val="efc"/>
    <w:next w:val="Normal"/>
    <w:qFormat/>
    <w:pPr>
      <w:keepNext/>
      <w:spacing w:before="120" w:after="240"/>
      <w:jc w:val="center"/>
    </w:pPr>
    <w:rPr>
      <w:rFonts w:ascii="Arial Narrow" w:hAnsi="Arial Narrow"/>
      <w:b/>
      <w:szCs w:val="20"/>
    </w:rPr>
  </w:style>
  <w:style w:type="paragraph" w:customStyle="1" w:styleId="ESTableCaption">
    <w:name w:val="ES TableCaption"/>
    <w:aliases w:val="etc"/>
    <w:next w:val="Normal"/>
    <w:qFormat/>
    <w:pPr>
      <w:keepNext/>
      <w:spacing w:before="240" w:after="120"/>
      <w:jc w:val="center"/>
    </w:pPr>
    <w:rPr>
      <w:rFonts w:ascii="Arial Narrow" w:hAnsi="Arial Narrow"/>
      <w:b/>
      <w:szCs w:val="20"/>
    </w:rPr>
  </w:style>
  <w:style w:type="paragraph" w:customStyle="1" w:styleId="ESHeading1">
    <w:name w:val="ESHeading 1"/>
    <w:qFormat/>
    <w:pPr>
      <w:keepNext/>
      <w:numPr>
        <w:numId w:val="13"/>
      </w:numPr>
      <w:spacing w:after="280" w:line="400" w:lineRule="exact"/>
      <w:jc w:val="center"/>
      <w:outlineLvl w:val="0"/>
    </w:pPr>
    <w:rPr>
      <w:rFonts w:ascii="Arial Narrow" w:hAnsi="Arial Narrow"/>
      <w:b/>
      <w:color w:val="003893"/>
      <w:sz w:val="36"/>
      <w:szCs w:val="20"/>
    </w:rPr>
  </w:style>
  <w:style w:type="paragraph" w:customStyle="1" w:styleId="ESHeading2">
    <w:name w:val="ESHeading 2"/>
    <w:next w:val="Normal"/>
    <w:qFormat/>
    <w:pPr>
      <w:keepNext/>
      <w:numPr>
        <w:ilvl w:val="1"/>
        <w:numId w:val="13"/>
      </w:numPr>
      <w:spacing w:before="300" w:after="100"/>
      <w:outlineLvl w:val="1"/>
    </w:pPr>
    <w:rPr>
      <w:rFonts w:ascii="Arial Narrow" w:hAnsi="Arial Narrow"/>
      <w:b/>
      <w:color w:val="003893"/>
      <w:sz w:val="32"/>
      <w:szCs w:val="20"/>
    </w:rPr>
  </w:style>
  <w:style w:type="paragraph" w:customStyle="1" w:styleId="ESHeading3">
    <w:name w:val="ESHeading 3"/>
    <w:next w:val="Normal"/>
    <w:qFormat/>
    <w:pPr>
      <w:keepNext/>
      <w:numPr>
        <w:ilvl w:val="2"/>
        <w:numId w:val="13"/>
      </w:numPr>
      <w:spacing w:before="240" w:after="80"/>
      <w:outlineLvl w:val="2"/>
    </w:pPr>
    <w:rPr>
      <w:rFonts w:ascii="Arial Narrow" w:hAnsi="Arial Narrow"/>
      <w:b/>
      <w:color w:val="003893"/>
      <w:sz w:val="28"/>
      <w:szCs w:val="28"/>
    </w:rPr>
  </w:style>
  <w:style w:type="paragraph" w:customStyle="1" w:styleId="ESHeading4">
    <w:name w:val="ESHeading 4"/>
    <w:next w:val="Normal"/>
    <w:qFormat/>
    <w:pPr>
      <w:keepNext/>
      <w:numPr>
        <w:ilvl w:val="3"/>
        <w:numId w:val="13"/>
      </w:numPr>
      <w:spacing w:before="120" w:after="120"/>
      <w:outlineLvl w:val="3"/>
    </w:pPr>
    <w:rPr>
      <w:rFonts w:ascii="Arial Narrow" w:hAnsi="Arial Narrow"/>
      <w:b/>
      <w:color w:val="003893"/>
      <w:sz w:val="26"/>
      <w:szCs w:val="26"/>
    </w:rPr>
  </w:style>
  <w:style w:type="paragraph" w:customStyle="1" w:styleId="ESHeading5">
    <w:name w:val="ESHeading 5"/>
    <w:pPr>
      <w:numPr>
        <w:ilvl w:val="4"/>
        <w:numId w:val="13"/>
      </w:numPr>
      <w:spacing w:before="120"/>
    </w:pPr>
    <w:rPr>
      <w:rFonts w:ascii="Arial Narrow" w:hAnsi="Arial Narrow"/>
      <w:i/>
      <w:sz w:val="26"/>
      <w:szCs w:val="20"/>
    </w:rPr>
  </w:style>
  <w:style w:type="paragraph" w:customStyle="1" w:styleId="ESHeading6">
    <w:name w:val="ESHeading 6"/>
    <w:pPr>
      <w:keepNext/>
      <w:numPr>
        <w:ilvl w:val="5"/>
        <w:numId w:val="13"/>
      </w:numPr>
      <w:spacing w:before="120"/>
    </w:pPr>
    <w:rPr>
      <w:rFonts w:ascii="Arial Narrow" w:hAnsi="Arial Narrow"/>
      <w:szCs w:val="20"/>
    </w:rPr>
  </w:style>
  <w:style w:type="paragraph" w:customStyle="1" w:styleId="ESHeading7">
    <w:name w:val="ESHeading 7"/>
    <w:pPr>
      <w:numPr>
        <w:ilvl w:val="6"/>
        <w:numId w:val="13"/>
      </w:numPr>
      <w:tabs>
        <w:tab w:val="num" w:pos="360"/>
      </w:tabs>
    </w:pPr>
    <w:rPr>
      <w:rFonts w:ascii="Arial Narrow" w:hAnsi="Arial Narrow"/>
      <w:szCs w:val="20"/>
    </w:rPr>
  </w:style>
  <w:style w:type="paragraph" w:customStyle="1" w:styleId="Figure">
    <w:name w:val="Figure"/>
    <w:next w:val="FigureCaption"/>
    <w:link w:val="FigureChar"/>
    <w:qFormat/>
    <w:pPr>
      <w:keepNext/>
      <w:keepLines/>
      <w:spacing w:before="120"/>
      <w:jc w:val="center"/>
    </w:pPr>
    <w:rPr>
      <w:szCs w:val="20"/>
    </w:rPr>
  </w:style>
  <w:style w:type="paragraph" w:customStyle="1" w:styleId="FigureCaption">
    <w:name w:val="FigureCaption"/>
    <w:aliases w:val="fc"/>
    <w:next w:val="Normal"/>
    <w:qFormat/>
    <w:pPr>
      <w:spacing w:before="100" w:after="400"/>
      <w:jc w:val="center"/>
    </w:pPr>
    <w:rPr>
      <w:rFonts w:ascii="Arial Narrow" w:hAnsi="Arial Narrow"/>
      <w:b/>
    </w:rPr>
  </w:style>
  <w:style w:type="paragraph" w:customStyle="1" w:styleId="FigureTableTOC">
    <w:name w:val="Figure/Table/TOC"/>
    <w:basedOn w:val="Normal"/>
    <w:pPr>
      <w:tabs>
        <w:tab w:val="right" w:pos="8914"/>
      </w:tabs>
      <w:ind w:left="360"/>
    </w:pPr>
    <w:rPr>
      <w:rFonts w:ascii="Arial" w:hAnsi="Arial"/>
      <w:b/>
      <w:sz w:val="22"/>
    </w:rPr>
  </w:style>
  <w:style w:type="paragraph" w:styleId="Footer">
    <w:name w:val="footer"/>
    <w:link w:val="FooterChar"/>
    <w:uiPriority w:val="99"/>
    <w:pPr>
      <w:pBdr>
        <w:top w:val="single" w:sz="4" w:space="4" w:color="auto"/>
      </w:pBdr>
      <w:tabs>
        <w:tab w:val="center" w:pos="4680"/>
        <w:tab w:val="right" w:pos="9360"/>
      </w:tabs>
      <w:spacing w:before="120"/>
    </w:pPr>
    <w:rPr>
      <w:rFonts w:ascii="Arial Narrow" w:hAnsi="Arial Narrow"/>
      <w:sz w:val="18"/>
      <w:szCs w:val="20"/>
    </w:rPr>
  </w:style>
  <w:style w:type="paragraph" w:customStyle="1" w:styleId="Footer2">
    <w:name w:val="Footer2"/>
    <w:aliases w:val="f2"/>
    <w:next w:val="Normal"/>
    <w:pPr>
      <w:spacing w:before="120"/>
      <w:jc w:val="center"/>
    </w:pPr>
    <w:rPr>
      <w:rFonts w:ascii="Arial" w:hAnsi="Arial"/>
      <w:b/>
      <w:sz w:val="20"/>
      <w:szCs w:val="20"/>
    </w:rPr>
  </w:style>
  <w:style w:type="character" w:styleId="FootnoteReference">
    <w:name w:val="footnote reference"/>
    <w:aliases w:val="callout"/>
    <w:basedOn w:val="DefaultParagraphFont"/>
    <w:uiPriority w:val="99"/>
    <w:rPr>
      <w:vertAlign w:val="superscript"/>
    </w:rPr>
  </w:style>
  <w:style w:type="paragraph" w:styleId="FootnoteText">
    <w:name w:val="footnote text"/>
    <w:qFormat/>
    <w:pPr>
      <w:spacing w:before="40" w:after="40"/>
      <w:ind w:left="360" w:hanging="360"/>
    </w:pPr>
    <w:rPr>
      <w:rFonts w:ascii="Arial" w:hAnsi="Arial"/>
      <w:sz w:val="18"/>
      <w:szCs w:val="20"/>
    </w:rPr>
  </w:style>
  <w:style w:type="paragraph" w:customStyle="1" w:styleId="FrontMatterHeader">
    <w:name w:val="Front Matter Header"/>
    <w:next w:val="Normal"/>
    <w:qFormat/>
    <w:rsid w:val="000F7EB8"/>
    <w:pPr>
      <w:keepNext/>
      <w:spacing w:after="360"/>
      <w:jc w:val="center"/>
      <w:outlineLvl w:val="0"/>
    </w:pPr>
    <w:rPr>
      <w:b/>
      <w:sz w:val="36"/>
      <w:szCs w:val="20"/>
    </w:rPr>
  </w:style>
  <w:style w:type="paragraph" w:customStyle="1" w:styleId="GlossaryDefinition">
    <w:name w:val="GlossaryDefinition"/>
    <w:qFormat/>
    <w:pPr>
      <w:spacing w:before="120" w:after="120"/>
    </w:pPr>
    <w:rPr>
      <w:szCs w:val="20"/>
    </w:rPr>
  </w:style>
  <w:style w:type="paragraph" w:customStyle="1" w:styleId="GlossaryTerm">
    <w:name w:val="GlossaryTerm"/>
    <w:qFormat/>
    <w:pPr>
      <w:spacing w:before="120" w:after="120"/>
    </w:pPr>
    <w:rPr>
      <w:b/>
    </w:rPr>
  </w:style>
  <w:style w:type="paragraph" w:styleId="Header">
    <w:name w:val="header"/>
    <w:aliases w:val="h1"/>
    <w:pPr>
      <w:tabs>
        <w:tab w:val="center" w:pos="4320"/>
      </w:tabs>
      <w:jc w:val="center"/>
    </w:pPr>
    <w:rPr>
      <w:rFonts w:ascii="Arial" w:hAnsi="Arial"/>
      <w:b/>
      <w:sz w:val="20"/>
      <w:szCs w:val="20"/>
    </w:rPr>
  </w:style>
  <w:style w:type="paragraph" w:customStyle="1" w:styleId="Header2">
    <w:name w:val="Header2"/>
    <w:pPr>
      <w:pBdr>
        <w:bottom w:val="single" w:sz="4" w:space="1" w:color="auto"/>
      </w:pBdr>
      <w:tabs>
        <w:tab w:val="right" w:pos="9360"/>
      </w:tabs>
      <w:spacing w:before="120" w:after="240"/>
    </w:pPr>
    <w:rPr>
      <w:rFonts w:ascii="Arial Narrow" w:hAnsi="Arial Narrow"/>
      <w:sz w:val="18"/>
      <w:szCs w:val="20"/>
    </w:rPr>
  </w:style>
  <w:style w:type="paragraph" w:customStyle="1" w:styleId="Authors">
    <w:name w:val="Authors"/>
    <w:basedOn w:val="ProgramName"/>
    <w:rPr>
      <w:rFonts w:ascii="Arial" w:hAnsi="Arial"/>
      <w:b w:val="0"/>
      <w:sz w:val="28"/>
    </w:rPr>
  </w:style>
  <w:style w:type="paragraph" w:customStyle="1" w:styleId="ProgramName">
    <w:name w:val="Program Name"/>
    <w:link w:val="ProgramNameChar"/>
    <w:qFormat/>
    <w:pPr>
      <w:spacing w:before="400"/>
      <w:jc w:val="right"/>
    </w:pPr>
    <w:rPr>
      <w:rFonts w:ascii="Arial Narrow" w:hAnsi="Arial Narrow"/>
      <w:b/>
      <w:sz w:val="40"/>
      <w:szCs w:val="20"/>
    </w:rPr>
  </w:style>
  <w:style w:type="character" w:customStyle="1" w:styleId="ProgramNameChar">
    <w:name w:val="Program Name Char"/>
    <w:basedOn w:val="DefaultParagraphFont"/>
    <w:link w:val="ProgramName"/>
    <w:rPr>
      <w:rFonts w:ascii="Arial Narrow" w:hAnsi="Arial Narrow"/>
      <w:b/>
      <w:sz w:val="40"/>
      <w:szCs w:val="20"/>
    </w:rPr>
  </w:style>
  <w:style w:type="character" w:styleId="PageNumber">
    <w:name w:val="page number"/>
    <w:basedOn w:val="DefaultParagraphFont"/>
  </w:style>
  <w:style w:type="paragraph" w:customStyle="1" w:styleId="PubDate">
    <w:name w:val="PubDate"/>
    <w:link w:val="PubDateChar"/>
    <w:rsid w:val="00356B79"/>
    <w:pPr>
      <w:spacing w:before="600" w:after="240"/>
      <w:jc w:val="right"/>
    </w:pPr>
    <w:rPr>
      <w:rFonts w:ascii="Arial Narrow" w:hAnsi="Arial Narrow"/>
      <w:b/>
      <w:sz w:val="32"/>
      <w:szCs w:val="20"/>
    </w:rPr>
  </w:style>
  <w:style w:type="paragraph" w:customStyle="1" w:styleId="Quotation">
    <w:name w:val="Quotation"/>
    <w:next w:val="Normal"/>
    <w:qFormat/>
    <w:pPr>
      <w:spacing w:before="120" w:after="120"/>
      <w:ind w:left="720" w:right="720"/>
    </w:pPr>
    <w:rPr>
      <w:szCs w:val="20"/>
    </w:rPr>
  </w:style>
  <w:style w:type="paragraph" w:customStyle="1" w:styleId="BulletList-SecondLevel">
    <w:name w:val="Bullet List - Second Level"/>
    <w:basedOn w:val="Normal"/>
    <w:qFormat/>
    <w:pPr>
      <w:numPr>
        <w:numId w:val="8"/>
      </w:numPr>
      <w:spacing w:before="0" w:after="0"/>
    </w:pPr>
  </w:style>
  <w:style w:type="paragraph" w:customStyle="1" w:styleId="TableBullet">
    <w:name w:val="TableBullet"/>
    <w:qFormat/>
    <w:pPr>
      <w:numPr>
        <w:numId w:val="18"/>
      </w:numPr>
      <w:spacing w:before="20" w:after="20"/>
    </w:pPr>
    <w:rPr>
      <w:rFonts w:ascii="Arial" w:hAnsi="Arial"/>
      <w:sz w:val="20"/>
      <w:szCs w:val="20"/>
    </w:rPr>
  </w:style>
  <w:style w:type="paragraph" w:customStyle="1" w:styleId="TableTextSmaller">
    <w:name w:val="Table Text Smaller"/>
    <w:qFormat/>
    <w:pPr>
      <w:spacing w:before="40" w:after="40"/>
    </w:pPr>
    <w:rPr>
      <w:rFonts w:ascii="Arial" w:hAnsi="Arial"/>
      <w:noProof/>
      <w:sz w:val="16"/>
      <w:szCs w:val="20"/>
    </w:rPr>
  </w:style>
  <w:style w:type="paragraph" w:customStyle="1" w:styleId="TableCaption">
    <w:name w:val="TableCaption"/>
    <w:aliases w:val="tc"/>
    <w:next w:val="Normal"/>
    <w:qFormat/>
    <w:rsid w:val="002B04E0"/>
    <w:pPr>
      <w:keepNext/>
      <w:keepLines/>
      <w:spacing w:before="400" w:after="100"/>
      <w:jc w:val="center"/>
      <w:outlineLvl w:val="0"/>
    </w:pPr>
    <w:rPr>
      <w:b/>
    </w:rPr>
  </w:style>
  <w:style w:type="paragraph" w:customStyle="1" w:styleId="TableColumnHeading">
    <w:name w:val="TableColumnHeading"/>
    <w:next w:val="Normal"/>
    <w:link w:val="TableColumnHeadingChar"/>
    <w:uiPriority w:val="99"/>
    <w:qFormat/>
    <w:pPr>
      <w:keepNext/>
      <w:spacing w:before="60" w:after="60"/>
      <w:jc w:val="center"/>
    </w:pPr>
    <w:rPr>
      <w:rFonts w:ascii="Arial" w:hAnsi="Arial"/>
      <w:b/>
      <w:sz w:val="20"/>
      <w:szCs w:val="20"/>
    </w:rPr>
  </w:style>
  <w:style w:type="paragraph" w:customStyle="1" w:styleId="TableDecimalNumber">
    <w:name w:val="TableDecimalNumber"/>
    <w:pPr>
      <w:tabs>
        <w:tab w:val="decimal" w:pos="1292"/>
      </w:tabs>
      <w:spacing w:before="40" w:after="40"/>
    </w:pPr>
    <w:rPr>
      <w:rFonts w:ascii="Arial" w:hAnsi="Arial"/>
      <w:noProof/>
      <w:sz w:val="18"/>
      <w:szCs w:val="20"/>
    </w:rPr>
  </w:style>
  <w:style w:type="paragraph" w:customStyle="1" w:styleId="TableDivHead2">
    <w:name w:val="TableDivHead2"/>
    <w:next w:val="Normal"/>
    <w:pPr>
      <w:spacing w:before="40" w:after="40"/>
    </w:pPr>
    <w:rPr>
      <w:rFonts w:ascii="Arial" w:hAnsi="Arial"/>
      <w:b/>
      <w:sz w:val="20"/>
      <w:szCs w:val="20"/>
    </w:rPr>
  </w:style>
  <w:style w:type="paragraph" w:customStyle="1" w:styleId="TableDivHeading">
    <w:name w:val="TableDivHeading"/>
    <w:qFormat/>
    <w:pPr>
      <w:keepNext/>
      <w:widowControl w:val="0"/>
      <w:spacing w:before="40" w:after="40"/>
    </w:pPr>
    <w:rPr>
      <w:rFonts w:ascii="Arial" w:hAnsi="Arial"/>
      <w:b/>
      <w:sz w:val="20"/>
      <w:szCs w:val="20"/>
    </w:rPr>
  </w:style>
  <w:style w:type="paragraph" w:customStyle="1" w:styleId="TableSubHeading">
    <w:name w:val="TableSubHeading"/>
    <w:aliases w:val="tsh"/>
    <w:pPr>
      <w:keepNext/>
      <w:widowControl w:val="0"/>
      <w:spacing w:before="40" w:after="40"/>
    </w:pPr>
    <w:rPr>
      <w:rFonts w:ascii="Arial" w:hAnsi="Arial"/>
      <w:b/>
      <w:sz w:val="20"/>
      <w:szCs w:val="20"/>
    </w:rPr>
  </w:style>
  <w:style w:type="paragraph" w:customStyle="1" w:styleId="TableText">
    <w:name w:val="TableText"/>
    <w:aliases w:val="tt"/>
    <w:link w:val="TableTextChar"/>
    <w:uiPriority w:val="99"/>
    <w:qFormat/>
    <w:pPr>
      <w:spacing w:before="40" w:after="40"/>
    </w:pPr>
    <w:rPr>
      <w:rFonts w:ascii="Arial" w:hAnsi="Arial"/>
      <w:sz w:val="20"/>
      <w:szCs w:val="20"/>
    </w:rPr>
  </w:style>
  <w:style w:type="character" w:customStyle="1" w:styleId="TableTextChar">
    <w:name w:val="TableText Char"/>
    <w:aliases w:val="tt Char"/>
    <w:basedOn w:val="DefaultParagraphFont"/>
    <w:link w:val="TableText"/>
    <w:uiPriority w:val="99"/>
    <w:rPr>
      <w:rFonts w:ascii="Arial" w:hAnsi="Arial"/>
      <w:sz w:val="20"/>
      <w:szCs w:val="20"/>
    </w:rPr>
  </w:style>
  <w:style w:type="paragraph" w:customStyle="1" w:styleId="TableVerticalHeading">
    <w:name w:val="TableVerticalHeading"/>
    <w:aliases w:val="tvh"/>
    <w:pPr>
      <w:widowControl w:val="0"/>
      <w:jc w:val="center"/>
    </w:pPr>
    <w:rPr>
      <w:rFonts w:ascii="Arial" w:hAnsi="Arial"/>
      <w:b/>
      <w:sz w:val="20"/>
      <w:szCs w:val="20"/>
    </w:rPr>
  </w:style>
  <w:style w:type="paragraph" w:styleId="TOC1">
    <w:name w:val="toc 1"/>
    <w:next w:val="Normal"/>
    <w:uiPriority w:val="39"/>
    <w:pPr>
      <w:tabs>
        <w:tab w:val="left" w:pos="360"/>
        <w:tab w:val="right" w:leader="dot" w:pos="9360"/>
      </w:tabs>
      <w:spacing w:before="200" w:after="120"/>
      <w:ind w:left="360" w:hanging="360"/>
    </w:pPr>
    <w:rPr>
      <w:b/>
      <w:noProof/>
      <w:sz w:val="26"/>
      <w:szCs w:val="20"/>
    </w:rPr>
  </w:style>
  <w:style w:type="paragraph" w:styleId="TOC2">
    <w:name w:val="toc 2"/>
    <w:next w:val="Normal"/>
    <w:uiPriority w:val="39"/>
    <w:pPr>
      <w:tabs>
        <w:tab w:val="left" w:pos="900"/>
        <w:tab w:val="right" w:leader="dot" w:pos="9360"/>
      </w:tabs>
      <w:ind w:left="900" w:hanging="540"/>
    </w:pPr>
    <w:rPr>
      <w:noProof/>
      <w:szCs w:val="20"/>
    </w:rPr>
  </w:style>
  <w:style w:type="paragraph" w:styleId="TOC3">
    <w:name w:val="toc 3"/>
    <w:next w:val="Normal"/>
    <w:uiPriority w:val="39"/>
    <w:pPr>
      <w:tabs>
        <w:tab w:val="left" w:pos="1980"/>
        <w:tab w:val="right" w:leader="dot" w:pos="9360"/>
      </w:tabs>
      <w:ind w:left="1627" w:hanging="648"/>
    </w:pPr>
    <w:rPr>
      <w:szCs w:val="20"/>
    </w:rPr>
  </w:style>
  <w:style w:type="paragraph" w:styleId="TOC4">
    <w:name w:val="toc 4"/>
    <w:next w:val="Normal"/>
    <w:pPr>
      <w:ind w:left="720"/>
    </w:pPr>
    <w:rPr>
      <w:szCs w:val="20"/>
    </w:rPr>
  </w:style>
  <w:style w:type="paragraph" w:styleId="TOC5">
    <w:name w:val="toc 5"/>
    <w:next w:val="Normal"/>
    <w:pPr>
      <w:ind w:left="960"/>
    </w:pPr>
    <w:rPr>
      <w:rFonts w:ascii="Arial" w:hAnsi="Arial"/>
      <w:szCs w:val="20"/>
    </w:rPr>
  </w:style>
  <w:style w:type="paragraph" w:customStyle="1" w:styleId="Version">
    <w:name w:val="Version"/>
    <w:basedOn w:val="Normal"/>
    <w:link w:val="VersionCharChar"/>
    <w:rsid w:val="005C2F45"/>
    <w:pPr>
      <w:spacing w:before="600" w:after="240"/>
      <w:jc w:val="right"/>
    </w:pPr>
    <w:rPr>
      <w:rFonts w:ascii="Arial Narrow" w:hAnsi="Arial Narrow"/>
      <w:b/>
      <w:sz w:val="32"/>
      <w:szCs w:val="32"/>
    </w:rPr>
  </w:style>
  <w:style w:type="character" w:customStyle="1" w:styleId="VersionCharChar">
    <w:name w:val="Version Char Char"/>
    <w:basedOn w:val="DefaultParagraphFont"/>
    <w:link w:val="Version"/>
    <w:rsid w:val="005C2F45"/>
    <w:rPr>
      <w:rFonts w:ascii="Arial Narrow" w:hAnsi="Arial Narrow"/>
      <w:b/>
      <w:sz w:val="32"/>
      <w:szCs w:val="32"/>
    </w:rPr>
  </w:style>
  <w:style w:type="paragraph" w:styleId="TOC6">
    <w:name w:val="toc 6"/>
    <w:next w:val="Normal"/>
    <w:pPr>
      <w:ind w:left="1200"/>
    </w:pPr>
    <w:rPr>
      <w:rFonts w:ascii="Arial" w:hAnsi="Arial"/>
      <w:szCs w:val="20"/>
    </w:rPr>
  </w:style>
  <w:style w:type="paragraph" w:styleId="TOC7">
    <w:name w:val="toc 7"/>
    <w:next w:val="Normal"/>
    <w:pPr>
      <w:ind w:left="1440"/>
    </w:pPr>
    <w:rPr>
      <w:rFonts w:ascii="Arial" w:hAnsi="Arial"/>
      <w:szCs w:val="20"/>
    </w:rPr>
  </w:style>
  <w:style w:type="paragraph" w:styleId="TOC8">
    <w:name w:val="toc 8"/>
    <w:next w:val="Normal"/>
    <w:pPr>
      <w:ind w:left="1680"/>
    </w:pPr>
    <w:rPr>
      <w:rFonts w:ascii="Arial" w:hAnsi="Arial"/>
      <w:szCs w:val="20"/>
    </w:rPr>
  </w:style>
  <w:style w:type="paragraph" w:styleId="TOC9">
    <w:name w:val="toc 9"/>
    <w:next w:val="Normal"/>
    <w:pPr>
      <w:ind w:left="1920"/>
    </w:pPr>
    <w:rPr>
      <w:rFonts w:ascii="Arial" w:hAnsi="Arial"/>
      <w:szCs w:val="20"/>
    </w:rPr>
  </w:style>
  <w:style w:type="paragraph" w:customStyle="1" w:styleId="UnnumberedHeading">
    <w:name w:val="Unnumbered Heading"/>
    <w:next w:val="Normal"/>
    <w:qFormat/>
    <w:pPr>
      <w:keepNext/>
      <w:keepLines/>
      <w:spacing w:before="240" w:after="60"/>
    </w:pPr>
    <w:rPr>
      <w:rFonts w:ascii="Arial Narrow" w:hAnsi="Arial Narrow"/>
      <w:b/>
      <w:sz w:val="26"/>
      <w:szCs w:val="20"/>
    </w:rPr>
  </w:style>
  <w:style w:type="paragraph" w:customStyle="1" w:styleId="Reference">
    <w:name w:val="Reference"/>
    <w:basedOn w:val="Normal"/>
    <w:qFormat/>
    <w:pPr>
      <w:numPr>
        <w:numId w:val="17"/>
      </w:numPr>
    </w:pPr>
  </w:style>
  <w:style w:type="paragraph" w:customStyle="1" w:styleId="Disclaimer">
    <w:name w:val="Disclaimer"/>
    <w:pPr>
      <w:spacing w:before="60" w:after="60"/>
    </w:pPr>
    <w:rPr>
      <w:rFonts w:ascii="Arial Narrow" w:hAnsi="Arial Narrow"/>
      <w:noProof/>
      <w:sz w:val="22"/>
      <w:szCs w:val="20"/>
    </w:rPr>
  </w:style>
  <w:style w:type="paragraph" w:customStyle="1" w:styleId="LineSpacer">
    <w:name w:val="Line Spacer"/>
    <w:qFormat/>
    <w:rPr>
      <w:noProof/>
      <w:sz w:val="20"/>
      <w:szCs w:val="20"/>
    </w:rPr>
  </w:style>
  <w:style w:type="paragraph" w:customStyle="1" w:styleId="TableBulletIndented">
    <w:name w:val="TableBullet Indented"/>
    <w:qFormat/>
    <w:pPr>
      <w:numPr>
        <w:numId w:val="19"/>
      </w:numPr>
    </w:pPr>
    <w:rPr>
      <w:rFonts w:ascii="Arial" w:hAnsi="Arial"/>
      <w:sz w:val="20"/>
      <w:szCs w:val="20"/>
    </w:rPr>
  </w:style>
  <w:style w:type="paragraph" w:customStyle="1" w:styleId="HeaderLineSpacer">
    <w:name w:val="Header Line Spacer"/>
    <w:basedOn w:val="Header"/>
    <w:pPr>
      <w:jc w:val="left"/>
    </w:pPr>
    <w:rPr>
      <w:rFonts w:ascii="Arial Narrow" w:hAnsi="Arial Narrow"/>
      <w:b w:val="0"/>
      <w:noProof/>
      <w:sz w:val="18"/>
      <w:szCs w:val="18"/>
    </w:rPr>
  </w:style>
  <w:style w:type="paragraph" w:customStyle="1" w:styleId="NewNumberedListLast">
    <w:name w:val="New NumberedList Last"/>
    <w:basedOn w:val="NewNumberedList"/>
    <w:next w:val="Normal"/>
    <w:pPr>
      <w:spacing w:after="280"/>
    </w:pPr>
  </w:style>
  <w:style w:type="paragraph" w:customStyle="1" w:styleId="NewNumberedList">
    <w:name w:val="NewNumbered List"/>
    <w:pPr>
      <w:spacing w:before="60" w:after="60"/>
      <w:ind w:left="720" w:hanging="360"/>
    </w:pPr>
  </w:style>
  <w:style w:type="paragraph" w:customStyle="1" w:styleId="TableTextCenter">
    <w:name w:val="TableTextCenter"/>
    <w:basedOn w:val="Normal"/>
    <w:qFormat/>
    <w:pPr>
      <w:tabs>
        <w:tab w:val="center" w:pos="4320"/>
      </w:tabs>
      <w:spacing w:before="40" w:after="40"/>
      <w:jc w:val="center"/>
    </w:pPr>
    <w:rPr>
      <w:rFonts w:ascii="Arial" w:hAnsi="Arial"/>
      <w:noProof/>
      <w:sz w:val="20"/>
    </w:rPr>
  </w:style>
  <w:style w:type="paragraph" w:customStyle="1" w:styleId="CustomerProgram">
    <w:name w:val="CustomerProgram"/>
    <w:basedOn w:val="ProgramName"/>
    <w:link w:val="CustomerProgramChar"/>
    <w:rsid w:val="0063509C"/>
    <w:rPr>
      <w:szCs w:val="40"/>
    </w:rPr>
  </w:style>
  <w:style w:type="character" w:customStyle="1" w:styleId="CustomerProgramChar">
    <w:name w:val="CustomerProgram Char"/>
    <w:basedOn w:val="ProgramNameChar"/>
    <w:link w:val="CustomerProgram"/>
    <w:rsid w:val="0063509C"/>
    <w:rPr>
      <w:rFonts w:ascii="Arial Narrow" w:hAnsi="Arial Narrow"/>
      <w:b/>
      <w:sz w:val="40"/>
      <w:szCs w:val="40"/>
    </w:rPr>
  </w:style>
  <w:style w:type="paragraph" w:customStyle="1" w:styleId="Draft1">
    <w:name w:val="Draft1"/>
    <w:basedOn w:val="Normal"/>
    <w:pPr>
      <w:spacing w:before="600" w:after="240"/>
      <w:jc w:val="right"/>
    </w:pPr>
    <w:rPr>
      <w:rFonts w:ascii="Arial Narrow" w:hAnsi="Arial Narrow"/>
      <w:b/>
      <w:sz w:val="32"/>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pPr>
      <w:shd w:val="clear" w:color="auto" w:fill="000080"/>
    </w:pPr>
    <w:rPr>
      <w:rFonts w:ascii="Tahoma" w:hAnsi="Tahoma" w:cs="Tahoma"/>
      <w:sz w:val="20"/>
    </w:rPr>
  </w:style>
  <w:style w:type="character" w:styleId="EndnoteReference">
    <w:name w:val="endnote reference"/>
    <w:basedOn w:val="DefaultParagraphFont"/>
    <w:rPr>
      <w:vertAlign w:val="superscript"/>
    </w:rPr>
  </w:style>
  <w:style w:type="paragraph" w:styleId="EndnoteText">
    <w:name w:val="endnote text"/>
    <w:basedOn w:val="Normal"/>
    <w:rPr>
      <w:sz w:val="20"/>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cs="Arial"/>
      <w:b/>
      <w:bCs/>
    </w:r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pacing w:before="120" w:after="120"/>
    </w:pPr>
    <w:rPr>
      <w:rFonts w:ascii="Courier New" w:hAnsi="Courier New" w:cs="Courier New"/>
      <w:sz w:val="20"/>
      <w:szCs w:val="20"/>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uiPriority w:val="99"/>
  </w:style>
  <w:style w:type="paragraph" w:styleId="TOAHeading">
    <w:name w:val="toa heading"/>
    <w:basedOn w:val="Normal"/>
    <w:next w:val="Normal"/>
    <w:rPr>
      <w:rFonts w:ascii="Arial" w:hAnsi="Arial" w:cs="Arial"/>
      <w:b/>
      <w:bCs/>
      <w:szCs w:val="24"/>
    </w:rPr>
  </w:style>
  <w:style w:type="paragraph" w:customStyle="1" w:styleId="NumberedList2bulleted">
    <w:name w:val="Numbered List 2 (bulleted)"/>
    <w:qFormat/>
    <w:pPr>
      <w:numPr>
        <w:numId w:val="15"/>
      </w:numPr>
      <w:spacing w:before="60" w:after="60"/>
    </w:pPr>
    <w:rPr>
      <w:rFonts w:eastAsiaTheme="majorEastAsia" w:cs="Arial"/>
      <w:bCs/>
      <w:kern w:val="32"/>
      <w:szCs w:val="22"/>
    </w:rPr>
  </w:style>
  <w:style w:type="paragraph" w:customStyle="1" w:styleId="VersionDateLineFooter">
    <w:name w:val="VersionDateLine Footer"/>
    <w:basedOn w:val="Footer"/>
    <w:pPr>
      <w:spacing w:before="0"/>
    </w:pPr>
  </w:style>
  <w:style w:type="paragraph" w:customStyle="1" w:styleId="NumberedList">
    <w:name w:val="Numbered List"/>
    <w:basedOn w:val="Normal"/>
    <w:qFormat/>
    <w:pPr>
      <w:numPr>
        <w:numId w:val="16"/>
      </w:numPr>
    </w:pPr>
  </w:style>
  <w:style w:type="paragraph" w:customStyle="1" w:styleId="NumberedListLast">
    <w:name w:val="Numbered List Last"/>
    <w:basedOn w:val="NumberedList"/>
    <w:qFormat/>
    <w:pPr>
      <w:spacing w:after="280"/>
    </w:pPr>
  </w:style>
  <w:style w:type="paragraph" w:customStyle="1" w:styleId="Instruction">
    <w:name w:val="Instruction"/>
    <w:basedOn w:val="Normal"/>
    <w:qFormat/>
    <w:pPr>
      <w:keepLines/>
      <w:widowControl w:val="0"/>
      <w:suppressAutoHyphens/>
      <w:ind w:left="720" w:right="720"/>
    </w:pPr>
    <w:rPr>
      <w:rFonts w:eastAsia="SimSun"/>
      <w:color w:val="365F91" w:themeColor="accent1" w:themeShade="BF"/>
      <w:kern w:val="24"/>
      <w:szCs w:val="24"/>
      <w:lang w:eastAsia="zh-TW"/>
    </w:rPr>
  </w:style>
  <w:style w:type="table" w:styleId="TableGrid">
    <w:name w:val="Table Grid"/>
    <w:basedOn w:val="TableNormal"/>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color w:val="0000FF" w:themeColor="hyperlink"/>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1Char">
    <w:name w:val="Heading 1 Char"/>
    <w:basedOn w:val="DefaultParagraphFont"/>
    <w:link w:val="Heading1"/>
    <w:rsid w:val="002B04E0"/>
    <w:rPr>
      <w:b/>
      <w:kern w:val="28"/>
      <w:sz w:val="36"/>
      <w:szCs w:val="20"/>
    </w:rPr>
  </w:style>
  <w:style w:type="paragraph" w:customStyle="1" w:styleId="GlossaryTerm0">
    <w:name w:val="GlossaryTerm0"/>
    <w:qFormat/>
    <w:pPr>
      <w:spacing w:before="120" w:after="120"/>
    </w:pPr>
    <w:rPr>
      <w:b/>
      <w:szCs w:val="20"/>
    </w:rPr>
  </w:style>
  <w:style w:type="paragraph" w:styleId="Caption">
    <w:name w:val="caption"/>
    <w:basedOn w:val="Normal"/>
    <w:next w:val="Normal"/>
    <w:rPr>
      <w:b/>
      <w:bCs/>
      <w:sz w:val="20"/>
    </w:rPr>
  </w:style>
  <w:style w:type="paragraph" w:customStyle="1" w:styleId="CoverFooter">
    <w:name w:val="CoverFooter"/>
    <w:basedOn w:val="Normal"/>
    <w:qFormat/>
  </w:style>
  <w:style w:type="paragraph" w:customStyle="1" w:styleId="NormalInstructions">
    <w:name w:val="Normal Instructions"/>
    <w:basedOn w:val="Normal"/>
    <w:link w:val="NormalInstructionsChar"/>
    <w:qFormat/>
    <w:rPr>
      <w:color w:val="0070C0"/>
    </w:rPr>
  </w:style>
  <w:style w:type="character" w:customStyle="1" w:styleId="NormalInstructionsChar">
    <w:name w:val="Normal Instructions Char"/>
    <w:basedOn w:val="DefaultParagraphFont"/>
    <w:link w:val="NormalInstructions"/>
    <w:rPr>
      <w:color w:val="0070C0"/>
      <w:szCs w:val="20"/>
    </w:rPr>
  </w:style>
  <w:style w:type="character" w:styleId="FollowedHyperlink">
    <w:name w:val="FollowedHyperlink"/>
    <w:basedOn w:val="DefaultParagraphFont"/>
    <w:semiHidden/>
    <w:unhideWhenUsed/>
    <w:rPr>
      <w:color w:val="800080" w:themeColor="followedHyperlink"/>
      <w:u w:val="single"/>
    </w:rPr>
  </w:style>
  <w:style w:type="paragraph" w:styleId="BodyText">
    <w:name w:val="Body Text"/>
    <w:basedOn w:val="Normal"/>
    <w:link w:val="BodyTextChar"/>
    <w:qFormat/>
    <w:pPr>
      <w:spacing w:before="0"/>
    </w:pPr>
    <w:rPr>
      <w:szCs w:val="24"/>
    </w:rPr>
  </w:style>
  <w:style w:type="character" w:customStyle="1" w:styleId="BodyTextChar">
    <w:name w:val="Body Text Char"/>
    <w:basedOn w:val="DefaultParagraphFont"/>
    <w:link w:val="BodyText"/>
  </w:style>
  <w:style w:type="character" w:customStyle="1" w:styleId="FigureChar">
    <w:name w:val="Figure Char"/>
    <w:basedOn w:val="DefaultParagraphFont"/>
    <w:link w:val="Figure"/>
    <w:rPr>
      <w:szCs w:val="20"/>
    </w:rPr>
  </w:style>
  <w:style w:type="paragraph" w:customStyle="1" w:styleId="PreparedFor">
    <w:name w:val="Prepared For"/>
    <w:basedOn w:val="Figure"/>
    <w:link w:val="PreparedForChar"/>
    <w:qFormat/>
    <w:pPr>
      <w:tabs>
        <w:tab w:val="right" w:pos="9360"/>
      </w:tabs>
      <w:spacing w:before="0" w:after="240"/>
      <w:jc w:val="left"/>
    </w:pPr>
    <w:rPr>
      <w:sz w:val="32"/>
      <w:szCs w:val="32"/>
    </w:rPr>
  </w:style>
  <w:style w:type="character" w:customStyle="1" w:styleId="PreparedForChar">
    <w:name w:val="Prepared For Char"/>
    <w:basedOn w:val="FigureChar"/>
    <w:link w:val="PreparedFor"/>
    <w:rPr>
      <w:sz w:val="32"/>
      <w:szCs w:val="32"/>
    </w:rPr>
  </w:style>
  <w:style w:type="paragraph" w:customStyle="1" w:styleId="ProgramName1">
    <w:name w:val="Program Name 1"/>
    <w:basedOn w:val="CustomerProgram"/>
    <w:link w:val="ProgramName1Char"/>
    <w:qFormat/>
    <w:pPr>
      <w:spacing w:after="240"/>
    </w:pPr>
    <w:rPr>
      <w:color w:val="1F497D" w:themeColor="text2"/>
    </w:rPr>
  </w:style>
  <w:style w:type="character" w:customStyle="1" w:styleId="ProgramName1Char">
    <w:name w:val="Program Name 1 Char"/>
    <w:basedOn w:val="CustomerProgramChar"/>
    <w:link w:val="ProgramName1"/>
    <w:rPr>
      <w:rFonts w:ascii="Arial Narrow" w:hAnsi="Arial Narrow"/>
      <w:b/>
      <w:color w:val="1F497D" w:themeColor="text2"/>
      <w:sz w:val="32"/>
      <w:szCs w:val="20"/>
    </w:rPr>
  </w:style>
  <w:style w:type="paragraph" w:customStyle="1" w:styleId="ProgramName2">
    <w:name w:val="Program Name 2"/>
    <w:basedOn w:val="CustomerProgram"/>
    <w:link w:val="ProgramName2Char"/>
    <w:qFormat/>
    <w:pPr>
      <w:spacing w:after="480"/>
    </w:pPr>
    <w:rPr>
      <w:sz w:val="36"/>
      <w:szCs w:val="36"/>
    </w:rPr>
  </w:style>
  <w:style w:type="character" w:customStyle="1" w:styleId="ProgramName2Char">
    <w:name w:val="Program Name 2 Char"/>
    <w:basedOn w:val="CustomerProgramChar"/>
    <w:link w:val="ProgramName2"/>
    <w:rPr>
      <w:rFonts w:ascii="Arial Narrow" w:hAnsi="Arial Narrow"/>
      <w:b/>
      <w:sz w:val="36"/>
      <w:szCs w:val="36"/>
    </w:rPr>
  </w:style>
  <w:style w:type="character" w:customStyle="1" w:styleId="TableColumnHeadingChar">
    <w:name w:val="TableColumnHeading Char"/>
    <w:basedOn w:val="DefaultParagraphFont"/>
    <w:link w:val="TableColumnHeading"/>
    <w:rPr>
      <w:rFonts w:ascii="Arial" w:hAnsi="Arial"/>
      <w:b/>
      <w:sz w:val="20"/>
      <w:szCs w:val="20"/>
    </w:rPr>
  </w:style>
  <w:style w:type="character" w:styleId="PlaceholderText">
    <w:name w:val="Placeholder Text"/>
    <w:basedOn w:val="DefaultParagraphFont"/>
    <w:uiPriority w:val="99"/>
    <w:semiHidden/>
    <w:rPr>
      <w:color w:val="808080"/>
    </w:rPr>
  </w:style>
  <w:style w:type="paragraph" w:customStyle="1" w:styleId="InformationSystemName">
    <w:name w:val="InformationSystemName"/>
    <w:basedOn w:val="DocTitle"/>
    <w:qFormat/>
    <w:rPr>
      <w:sz w:val="36"/>
      <w:szCs w:val="36"/>
    </w:rPr>
  </w:style>
  <w:style w:type="paragraph" w:customStyle="1" w:styleId="IAName">
    <w:name w:val="IA Name"/>
    <w:basedOn w:val="InformationSystemName"/>
    <w:qFormat/>
  </w:style>
  <w:style w:type="paragraph" w:customStyle="1" w:styleId="InstructionBullet">
    <w:name w:val="Instruction Bullet"/>
    <w:basedOn w:val="BulletListMultiple"/>
    <w:link w:val="InstructionBulletChar"/>
    <w:qFormat/>
    <w:pPr>
      <w:ind w:left="1260"/>
    </w:pPr>
    <w:rPr>
      <w:color w:val="365F91" w:themeColor="accent1" w:themeShade="BF"/>
      <w:szCs w:val="24"/>
      <w:lang w:eastAsia="zh-CN"/>
    </w:rPr>
  </w:style>
  <w:style w:type="character" w:customStyle="1" w:styleId="InstructionBulletChar">
    <w:name w:val="Instruction Bullet Char"/>
    <w:basedOn w:val="DefaultParagraphFont"/>
    <w:link w:val="InstructionBullet"/>
    <w:rPr>
      <w:color w:val="365F91" w:themeColor="accent1" w:themeShade="BF"/>
      <w:lang w:eastAsia="zh-CN"/>
    </w:rPr>
  </w:style>
  <w:style w:type="paragraph" w:customStyle="1" w:styleId="TableText0">
    <w:name w:val="Table Text"/>
    <w:pPr>
      <w:spacing w:before="40" w:after="40"/>
    </w:pPr>
    <w:rPr>
      <w:rFonts w:ascii="Arial" w:eastAsia="SimSun" w:hAnsi="Arial"/>
      <w:sz w:val="18"/>
      <w:lang w:eastAsia="zh-CN"/>
    </w:rPr>
  </w:style>
  <w:style w:type="paragraph" w:customStyle="1" w:styleId="TableColumnHeading0">
    <w:name w:val="Table Column Heading"/>
    <w:pPr>
      <w:spacing w:before="40" w:after="40"/>
      <w:jc w:val="center"/>
    </w:pPr>
    <w:rPr>
      <w:rFonts w:ascii="Arial" w:eastAsia="SimSun" w:hAnsi="Arial"/>
      <w:b/>
      <w:sz w:val="20"/>
      <w:lang w:eastAsia="zh-CN"/>
    </w:rPr>
  </w:style>
  <w:style w:type="character" w:customStyle="1" w:styleId="CommentTextChar">
    <w:name w:val="Comment Text Char"/>
    <w:link w:val="CommentText"/>
    <w:rPr>
      <w:sz w:val="20"/>
      <w:szCs w:val="20"/>
    </w:rPr>
  </w:style>
  <w:style w:type="character" w:customStyle="1" w:styleId="BulletListMultipleChar">
    <w:name w:val="Bullet List Multiple Char"/>
    <w:link w:val="BulletListMultiple"/>
    <w:locked/>
    <w:rPr>
      <w:szCs w:val="20"/>
    </w:rPr>
  </w:style>
  <w:style w:type="character" w:customStyle="1" w:styleId="BulletListMultipleLastChar">
    <w:name w:val="Bullet List Multiple Last Char"/>
    <w:link w:val="BulletListMultipleLast"/>
    <w:locked/>
    <w:rPr>
      <w:szCs w:val="20"/>
    </w:rPr>
  </w:style>
  <w:style w:type="paragraph" w:styleId="ListParagraph">
    <w:name w:val="List Paragraph"/>
    <w:basedOn w:val="Normal"/>
    <w:uiPriority w:val="34"/>
    <w:qFormat/>
    <w:pPr>
      <w:ind w:left="720"/>
      <w:contextualSpacing/>
    </w:pPr>
    <w:rPr>
      <w:rFonts w:eastAsia="SimSun"/>
    </w:rPr>
  </w:style>
  <w:style w:type="paragraph" w:customStyle="1" w:styleId="AuditorName">
    <w:name w:val="Auditor Name"/>
    <w:basedOn w:val="InformationSystemName"/>
    <w:qFormat/>
    <w:rsid w:val="005C2F45"/>
  </w:style>
  <w:style w:type="paragraph" w:customStyle="1" w:styleId="TemplateVersion">
    <w:name w:val="Template Version"/>
    <w:basedOn w:val="PubDate"/>
    <w:qFormat/>
    <w:rsid w:val="00356B79"/>
  </w:style>
  <w:style w:type="character" w:customStyle="1" w:styleId="normaltextrun">
    <w:name w:val="normaltextrun"/>
    <w:basedOn w:val="DefaultParagraphFont"/>
    <w:rsid w:val="00BB29BB"/>
  </w:style>
  <w:style w:type="paragraph" w:customStyle="1" w:styleId="GlossaryTerm00">
    <w:name w:val="GlossaryTerm00"/>
    <w:qFormat/>
    <w:rsid w:val="00456848"/>
    <w:pPr>
      <w:spacing w:before="120" w:after="120"/>
    </w:pPr>
    <w:rPr>
      <w:b/>
      <w:szCs w:val="20"/>
    </w:rPr>
  </w:style>
  <w:style w:type="paragraph" w:styleId="Revision">
    <w:name w:val="Revision"/>
    <w:hidden/>
    <w:uiPriority w:val="99"/>
    <w:semiHidden/>
    <w:rsid w:val="00C440F3"/>
    <w:rPr>
      <w:szCs w:val="20"/>
    </w:rPr>
  </w:style>
  <w:style w:type="paragraph" w:customStyle="1" w:styleId="GlossaryTerm000">
    <w:name w:val="GlossaryTerm000"/>
    <w:qFormat/>
    <w:rsid w:val="00840A48"/>
    <w:pPr>
      <w:spacing w:before="120" w:after="120"/>
    </w:pPr>
    <w:rPr>
      <w:b/>
      <w:szCs w:val="20"/>
    </w:rPr>
  </w:style>
  <w:style w:type="paragraph" w:customStyle="1" w:styleId="GlossaryTerm0000">
    <w:name w:val="GlossaryTerm0000"/>
    <w:qFormat/>
    <w:rsid w:val="00683F6D"/>
    <w:pPr>
      <w:spacing w:before="120" w:after="120"/>
    </w:pPr>
    <w:rPr>
      <w:b/>
      <w:szCs w:val="20"/>
    </w:rPr>
  </w:style>
  <w:style w:type="character" w:styleId="UnresolvedMention">
    <w:name w:val="Unresolved Mention"/>
    <w:basedOn w:val="DefaultParagraphFont"/>
    <w:uiPriority w:val="99"/>
    <w:semiHidden/>
    <w:unhideWhenUsed/>
    <w:rsid w:val="006C6A5E"/>
    <w:rPr>
      <w:color w:val="605E5C"/>
      <w:shd w:val="clear" w:color="auto" w:fill="E1DFDD"/>
    </w:rPr>
  </w:style>
  <w:style w:type="character" w:customStyle="1" w:styleId="Ver">
    <w:name w:val="Ver #"/>
    <w:basedOn w:val="DefaultParagraphFont"/>
    <w:uiPriority w:val="1"/>
    <w:rsid w:val="003D2575"/>
    <w:rPr>
      <w:rFonts w:ascii="Times New Roman" w:hAnsi="Times New Roman"/>
      <w:b/>
      <w:sz w:val="36"/>
    </w:rPr>
  </w:style>
  <w:style w:type="character" w:customStyle="1" w:styleId="PubDateChar">
    <w:name w:val="PubDate Char"/>
    <w:basedOn w:val="DefaultParagraphFont"/>
    <w:link w:val="PubDate"/>
    <w:rsid w:val="003D2575"/>
    <w:rPr>
      <w:rFonts w:ascii="Arial Narrow" w:hAnsi="Arial Narrow"/>
      <w:b/>
      <w:sz w:val="32"/>
      <w:szCs w:val="20"/>
    </w:rPr>
  </w:style>
  <w:style w:type="character" w:customStyle="1" w:styleId="INSERTSAPDate">
    <w:name w:val="INSERT SAP Date"/>
    <w:basedOn w:val="DefaultParagraphFont"/>
    <w:uiPriority w:val="1"/>
    <w:rsid w:val="00C707C3"/>
    <w:rPr>
      <w:rFonts w:ascii="Times New Roman" w:hAnsi="Times New Roman"/>
      <w:b/>
      <w:sz w:val="36"/>
    </w:rPr>
  </w:style>
  <w:style w:type="paragraph" w:customStyle="1" w:styleId="GSAFrontMatterTitle1">
    <w:name w:val="GSA Front Matter Title 1"/>
    <w:basedOn w:val="Title"/>
    <w:next w:val="Normal"/>
    <w:link w:val="GSAFrontMatterTitle1Char"/>
    <w:qFormat/>
    <w:rsid w:val="00C83E01"/>
    <w:pPr>
      <w:widowControl w:val="0"/>
      <w:suppressAutoHyphens/>
      <w:spacing w:after="120"/>
      <w:contextualSpacing w:val="0"/>
    </w:pPr>
    <w:rPr>
      <w:rFonts w:eastAsia="Lucida Sans Unicode"/>
      <w:b/>
      <w:color w:val="17365D" w:themeColor="text2" w:themeShade="BF"/>
      <w:kern w:val="1"/>
      <w:sz w:val="28"/>
      <w:lang w:eastAsia="zh-CN"/>
    </w:rPr>
  </w:style>
  <w:style w:type="character" w:customStyle="1" w:styleId="GSAFrontMatterTitle1Char">
    <w:name w:val="GSA Front Matter Title 1 Char"/>
    <w:basedOn w:val="TitleChar"/>
    <w:link w:val="GSAFrontMatterTitle1"/>
    <w:rsid w:val="00C83E01"/>
    <w:rPr>
      <w:rFonts w:asciiTheme="majorHAnsi" w:eastAsia="Lucida Sans Unicode" w:hAnsiTheme="majorHAnsi" w:cstheme="majorBidi"/>
      <w:b/>
      <w:color w:val="17365D" w:themeColor="text2" w:themeShade="BF"/>
      <w:spacing w:val="-10"/>
      <w:kern w:val="1"/>
      <w:sz w:val="28"/>
      <w:szCs w:val="56"/>
      <w:lang w:eastAsia="zh-CN"/>
    </w:rPr>
  </w:style>
  <w:style w:type="paragraph" w:customStyle="1" w:styleId="ProjectName">
    <w:name w:val="ProjectName"/>
    <w:qFormat/>
    <w:rsid w:val="00C83E01"/>
    <w:pPr>
      <w:spacing w:before="1200" w:after="240"/>
      <w:jc w:val="right"/>
    </w:pPr>
    <w:rPr>
      <w:rFonts w:ascii="Arial Narrow" w:hAnsi="Arial Narrow"/>
      <w:b/>
      <w:color w:val="1F497D" w:themeColor="text2"/>
      <w:sz w:val="40"/>
      <w:szCs w:val="40"/>
    </w:rPr>
  </w:style>
  <w:style w:type="character" w:customStyle="1" w:styleId="AdministeringEntityNameAcronymSystemNameAcronym">
    <w:name w:val="[Administering Entity Name (Acronym) System Name (Acronym)]"/>
    <w:basedOn w:val="DefaultParagraphFont"/>
    <w:uiPriority w:val="1"/>
    <w:rsid w:val="00C83E01"/>
    <w:rPr>
      <w:rFonts w:ascii="Times New Roman" w:hAnsi="Times New Roman"/>
      <w:b/>
      <w:color w:val="0000FF"/>
      <w:sz w:val="48"/>
    </w:rPr>
  </w:style>
  <w:style w:type="paragraph" w:styleId="Title">
    <w:name w:val="Title"/>
    <w:basedOn w:val="Normal"/>
    <w:next w:val="Normal"/>
    <w:link w:val="TitleChar"/>
    <w:rsid w:val="00C83E01"/>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83E01"/>
    <w:rPr>
      <w:rFonts w:asciiTheme="majorHAnsi" w:eastAsiaTheme="majorEastAsia" w:hAnsiTheme="majorHAnsi" w:cstheme="majorBidi"/>
      <w:spacing w:val="-10"/>
      <w:kern w:val="28"/>
      <w:sz w:val="56"/>
      <w:szCs w:val="56"/>
    </w:rPr>
  </w:style>
  <w:style w:type="character" w:customStyle="1" w:styleId="FooterChar">
    <w:name w:val="Footer Char"/>
    <w:basedOn w:val="DefaultParagraphFont"/>
    <w:link w:val="Footer"/>
    <w:uiPriority w:val="99"/>
    <w:rsid w:val="009974C8"/>
    <w:rPr>
      <w:rFonts w:ascii="Arial Narrow" w:hAnsi="Arial Narrow"/>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339806">
      <w:bodyDiv w:val="1"/>
      <w:marLeft w:val="0"/>
      <w:marRight w:val="0"/>
      <w:marTop w:val="0"/>
      <w:marBottom w:val="0"/>
      <w:divBdr>
        <w:top w:val="none" w:sz="0" w:space="0" w:color="auto"/>
        <w:left w:val="none" w:sz="0" w:space="0" w:color="auto"/>
        <w:bottom w:val="none" w:sz="0" w:space="0" w:color="auto"/>
        <w:right w:val="none" w:sz="0" w:space="0" w:color="auto"/>
      </w:divBdr>
    </w:div>
    <w:div w:id="770130084">
      <w:bodyDiv w:val="1"/>
      <w:marLeft w:val="0"/>
      <w:marRight w:val="0"/>
      <w:marTop w:val="0"/>
      <w:marBottom w:val="0"/>
      <w:divBdr>
        <w:top w:val="none" w:sz="0" w:space="0" w:color="auto"/>
        <w:left w:val="none" w:sz="0" w:space="0" w:color="auto"/>
        <w:bottom w:val="none" w:sz="0" w:space="0" w:color="auto"/>
        <w:right w:val="none" w:sz="0" w:space="0" w:color="auto"/>
      </w:divBdr>
    </w:div>
    <w:div w:id="792290532">
      <w:bodyDiv w:val="1"/>
      <w:marLeft w:val="0"/>
      <w:marRight w:val="0"/>
      <w:marTop w:val="0"/>
      <w:marBottom w:val="0"/>
      <w:divBdr>
        <w:top w:val="none" w:sz="0" w:space="0" w:color="auto"/>
        <w:left w:val="none" w:sz="0" w:space="0" w:color="auto"/>
        <w:bottom w:val="none" w:sz="0" w:space="0" w:color="auto"/>
        <w:right w:val="none" w:sz="0" w:space="0" w:color="auto"/>
      </w:divBdr>
    </w:div>
    <w:div w:id="848907861">
      <w:bodyDiv w:val="1"/>
      <w:marLeft w:val="0"/>
      <w:marRight w:val="0"/>
      <w:marTop w:val="0"/>
      <w:marBottom w:val="0"/>
      <w:divBdr>
        <w:top w:val="none" w:sz="0" w:space="0" w:color="auto"/>
        <w:left w:val="none" w:sz="0" w:space="0" w:color="auto"/>
        <w:bottom w:val="none" w:sz="0" w:space="0" w:color="auto"/>
        <w:right w:val="none" w:sz="0" w:space="0" w:color="auto"/>
      </w:divBdr>
    </w:div>
    <w:div w:id="896211506">
      <w:bodyDiv w:val="1"/>
      <w:marLeft w:val="0"/>
      <w:marRight w:val="0"/>
      <w:marTop w:val="0"/>
      <w:marBottom w:val="0"/>
      <w:divBdr>
        <w:top w:val="none" w:sz="0" w:space="0" w:color="auto"/>
        <w:left w:val="none" w:sz="0" w:space="0" w:color="auto"/>
        <w:bottom w:val="none" w:sz="0" w:space="0" w:color="auto"/>
        <w:right w:val="none" w:sz="0" w:space="0" w:color="auto"/>
      </w:divBdr>
    </w:div>
    <w:div w:id="1283458863">
      <w:bodyDiv w:val="1"/>
      <w:marLeft w:val="0"/>
      <w:marRight w:val="0"/>
      <w:marTop w:val="0"/>
      <w:marBottom w:val="0"/>
      <w:divBdr>
        <w:top w:val="none" w:sz="0" w:space="0" w:color="auto"/>
        <w:left w:val="none" w:sz="0" w:space="0" w:color="auto"/>
        <w:bottom w:val="none" w:sz="0" w:space="0" w:color="auto"/>
        <w:right w:val="none" w:sz="0" w:space="0" w:color="auto"/>
      </w:divBdr>
      <w:divsChild>
        <w:div w:id="403837614">
          <w:marLeft w:val="0"/>
          <w:marRight w:val="0"/>
          <w:marTop w:val="0"/>
          <w:marBottom w:val="0"/>
          <w:divBdr>
            <w:top w:val="none" w:sz="0" w:space="0" w:color="auto"/>
            <w:left w:val="none" w:sz="0" w:space="0" w:color="auto"/>
            <w:bottom w:val="none" w:sz="0" w:space="0" w:color="auto"/>
            <w:right w:val="none" w:sz="0" w:space="0" w:color="auto"/>
          </w:divBdr>
        </w:div>
        <w:div w:id="406347597">
          <w:marLeft w:val="0"/>
          <w:marRight w:val="0"/>
          <w:marTop w:val="0"/>
          <w:marBottom w:val="0"/>
          <w:divBdr>
            <w:top w:val="none" w:sz="0" w:space="0" w:color="auto"/>
            <w:left w:val="none" w:sz="0" w:space="0" w:color="auto"/>
            <w:bottom w:val="none" w:sz="0" w:space="0" w:color="auto"/>
            <w:right w:val="none" w:sz="0" w:space="0" w:color="auto"/>
          </w:divBdr>
        </w:div>
        <w:div w:id="554119664">
          <w:marLeft w:val="0"/>
          <w:marRight w:val="0"/>
          <w:marTop w:val="0"/>
          <w:marBottom w:val="0"/>
          <w:divBdr>
            <w:top w:val="none" w:sz="0" w:space="0" w:color="auto"/>
            <w:left w:val="none" w:sz="0" w:space="0" w:color="auto"/>
            <w:bottom w:val="none" w:sz="0" w:space="0" w:color="auto"/>
            <w:right w:val="none" w:sz="0" w:space="0" w:color="auto"/>
          </w:divBdr>
        </w:div>
        <w:div w:id="922646080">
          <w:marLeft w:val="0"/>
          <w:marRight w:val="0"/>
          <w:marTop w:val="0"/>
          <w:marBottom w:val="0"/>
          <w:divBdr>
            <w:top w:val="none" w:sz="0" w:space="0" w:color="auto"/>
            <w:left w:val="none" w:sz="0" w:space="0" w:color="auto"/>
            <w:bottom w:val="none" w:sz="0" w:space="0" w:color="auto"/>
            <w:right w:val="none" w:sz="0" w:space="0" w:color="auto"/>
          </w:divBdr>
        </w:div>
        <w:div w:id="1172794672">
          <w:marLeft w:val="0"/>
          <w:marRight w:val="0"/>
          <w:marTop w:val="0"/>
          <w:marBottom w:val="0"/>
          <w:divBdr>
            <w:top w:val="none" w:sz="0" w:space="0" w:color="auto"/>
            <w:left w:val="none" w:sz="0" w:space="0" w:color="auto"/>
            <w:bottom w:val="none" w:sz="0" w:space="0" w:color="auto"/>
            <w:right w:val="none" w:sz="0" w:space="0" w:color="auto"/>
          </w:divBdr>
          <w:divsChild>
            <w:div w:id="1804930871">
              <w:marLeft w:val="-75"/>
              <w:marRight w:val="0"/>
              <w:marTop w:val="30"/>
              <w:marBottom w:val="30"/>
              <w:divBdr>
                <w:top w:val="none" w:sz="0" w:space="0" w:color="auto"/>
                <w:left w:val="none" w:sz="0" w:space="0" w:color="auto"/>
                <w:bottom w:val="none" w:sz="0" w:space="0" w:color="auto"/>
                <w:right w:val="none" w:sz="0" w:space="0" w:color="auto"/>
              </w:divBdr>
              <w:divsChild>
                <w:div w:id="6442119">
                  <w:marLeft w:val="0"/>
                  <w:marRight w:val="0"/>
                  <w:marTop w:val="0"/>
                  <w:marBottom w:val="0"/>
                  <w:divBdr>
                    <w:top w:val="none" w:sz="0" w:space="0" w:color="auto"/>
                    <w:left w:val="none" w:sz="0" w:space="0" w:color="auto"/>
                    <w:bottom w:val="none" w:sz="0" w:space="0" w:color="auto"/>
                    <w:right w:val="none" w:sz="0" w:space="0" w:color="auto"/>
                  </w:divBdr>
                  <w:divsChild>
                    <w:div w:id="1709912531">
                      <w:marLeft w:val="0"/>
                      <w:marRight w:val="0"/>
                      <w:marTop w:val="0"/>
                      <w:marBottom w:val="0"/>
                      <w:divBdr>
                        <w:top w:val="none" w:sz="0" w:space="0" w:color="auto"/>
                        <w:left w:val="none" w:sz="0" w:space="0" w:color="auto"/>
                        <w:bottom w:val="none" w:sz="0" w:space="0" w:color="auto"/>
                        <w:right w:val="none" w:sz="0" w:space="0" w:color="auto"/>
                      </w:divBdr>
                    </w:div>
                  </w:divsChild>
                </w:div>
                <w:div w:id="43457538">
                  <w:marLeft w:val="0"/>
                  <w:marRight w:val="0"/>
                  <w:marTop w:val="0"/>
                  <w:marBottom w:val="0"/>
                  <w:divBdr>
                    <w:top w:val="none" w:sz="0" w:space="0" w:color="auto"/>
                    <w:left w:val="none" w:sz="0" w:space="0" w:color="auto"/>
                    <w:bottom w:val="none" w:sz="0" w:space="0" w:color="auto"/>
                    <w:right w:val="none" w:sz="0" w:space="0" w:color="auto"/>
                  </w:divBdr>
                  <w:divsChild>
                    <w:div w:id="1392733575">
                      <w:marLeft w:val="0"/>
                      <w:marRight w:val="0"/>
                      <w:marTop w:val="0"/>
                      <w:marBottom w:val="0"/>
                      <w:divBdr>
                        <w:top w:val="none" w:sz="0" w:space="0" w:color="auto"/>
                        <w:left w:val="none" w:sz="0" w:space="0" w:color="auto"/>
                        <w:bottom w:val="none" w:sz="0" w:space="0" w:color="auto"/>
                        <w:right w:val="none" w:sz="0" w:space="0" w:color="auto"/>
                      </w:divBdr>
                    </w:div>
                  </w:divsChild>
                </w:div>
                <w:div w:id="97455076">
                  <w:marLeft w:val="0"/>
                  <w:marRight w:val="0"/>
                  <w:marTop w:val="0"/>
                  <w:marBottom w:val="0"/>
                  <w:divBdr>
                    <w:top w:val="none" w:sz="0" w:space="0" w:color="auto"/>
                    <w:left w:val="none" w:sz="0" w:space="0" w:color="auto"/>
                    <w:bottom w:val="none" w:sz="0" w:space="0" w:color="auto"/>
                    <w:right w:val="none" w:sz="0" w:space="0" w:color="auto"/>
                  </w:divBdr>
                  <w:divsChild>
                    <w:div w:id="1967009649">
                      <w:marLeft w:val="0"/>
                      <w:marRight w:val="0"/>
                      <w:marTop w:val="0"/>
                      <w:marBottom w:val="0"/>
                      <w:divBdr>
                        <w:top w:val="none" w:sz="0" w:space="0" w:color="auto"/>
                        <w:left w:val="none" w:sz="0" w:space="0" w:color="auto"/>
                        <w:bottom w:val="none" w:sz="0" w:space="0" w:color="auto"/>
                        <w:right w:val="none" w:sz="0" w:space="0" w:color="auto"/>
                      </w:divBdr>
                    </w:div>
                  </w:divsChild>
                </w:div>
                <w:div w:id="157817196">
                  <w:marLeft w:val="0"/>
                  <w:marRight w:val="0"/>
                  <w:marTop w:val="0"/>
                  <w:marBottom w:val="0"/>
                  <w:divBdr>
                    <w:top w:val="none" w:sz="0" w:space="0" w:color="auto"/>
                    <w:left w:val="none" w:sz="0" w:space="0" w:color="auto"/>
                    <w:bottom w:val="none" w:sz="0" w:space="0" w:color="auto"/>
                    <w:right w:val="none" w:sz="0" w:space="0" w:color="auto"/>
                  </w:divBdr>
                  <w:divsChild>
                    <w:div w:id="103620834">
                      <w:marLeft w:val="0"/>
                      <w:marRight w:val="0"/>
                      <w:marTop w:val="0"/>
                      <w:marBottom w:val="0"/>
                      <w:divBdr>
                        <w:top w:val="none" w:sz="0" w:space="0" w:color="auto"/>
                        <w:left w:val="none" w:sz="0" w:space="0" w:color="auto"/>
                        <w:bottom w:val="none" w:sz="0" w:space="0" w:color="auto"/>
                        <w:right w:val="none" w:sz="0" w:space="0" w:color="auto"/>
                      </w:divBdr>
                    </w:div>
                  </w:divsChild>
                </w:div>
                <w:div w:id="159203912">
                  <w:marLeft w:val="0"/>
                  <w:marRight w:val="0"/>
                  <w:marTop w:val="0"/>
                  <w:marBottom w:val="0"/>
                  <w:divBdr>
                    <w:top w:val="none" w:sz="0" w:space="0" w:color="auto"/>
                    <w:left w:val="none" w:sz="0" w:space="0" w:color="auto"/>
                    <w:bottom w:val="none" w:sz="0" w:space="0" w:color="auto"/>
                    <w:right w:val="none" w:sz="0" w:space="0" w:color="auto"/>
                  </w:divBdr>
                  <w:divsChild>
                    <w:div w:id="150174045">
                      <w:marLeft w:val="0"/>
                      <w:marRight w:val="0"/>
                      <w:marTop w:val="0"/>
                      <w:marBottom w:val="0"/>
                      <w:divBdr>
                        <w:top w:val="none" w:sz="0" w:space="0" w:color="auto"/>
                        <w:left w:val="none" w:sz="0" w:space="0" w:color="auto"/>
                        <w:bottom w:val="none" w:sz="0" w:space="0" w:color="auto"/>
                        <w:right w:val="none" w:sz="0" w:space="0" w:color="auto"/>
                      </w:divBdr>
                    </w:div>
                  </w:divsChild>
                </w:div>
                <w:div w:id="202447570">
                  <w:marLeft w:val="0"/>
                  <w:marRight w:val="0"/>
                  <w:marTop w:val="0"/>
                  <w:marBottom w:val="0"/>
                  <w:divBdr>
                    <w:top w:val="none" w:sz="0" w:space="0" w:color="auto"/>
                    <w:left w:val="none" w:sz="0" w:space="0" w:color="auto"/>
                    <w:bottom w:val="none" w:sz="0" w:space="0" w:color="auto"/>
                    <w:right w:val="none" w:sz="0" w:space="0" w:color="auto"/>
                  </w:divBdr>
                  <w:divsChild>
                    <w:div w:id="1552108579">
                      <w:marLeft w:val="0"/>
                      <w:marRight w:val="0"/>
                      <w:marTop w:val="0"/>
                      <w:marBottom w:val="0"/>
                      <w:divBdr>
                        <w:top w:val="none" w:sz="0" w:space="0" w:color="auto"/>
                        <w:left w:val="none" w:sz="0" w:space="0" w:color="auto"/>
                        <w:bottom w:val="none" w:sz="0" w:space="0" w:color="auto"/>
                        <w:right w:val="none" w:sz="0" w:space="0" w:color="auto"/>
                      </w:divBdr>
                    </w:div>
                  </w:divsChild>
                </w:div>
                <w:div w:id="283776339">
                  <w:marLeft w:val="0"/>
                  <w:marRight w:val="0"/>
                  <w:marTop w:val="0"/>
                  <w:marBottom w:val="0"/>
                  <w:divBdr>
                    <w:top w:val="none" w:sz="0" w:space="0" w:color="auto"/>
                    <w:left w:val="none" w:sz="0" w:space="0" w:color="auto"/>
                    <w:bottom w:val="none" w:sz="0" w:space="0" w:color="auto"/>
                    <w:right w:val="none" w:sz="0" w:space="0" w:color="auto"/>
                  </w:divBdr>
                  <w:divsChild>
                    <w:div w:id="1604655016">
                      <w:marLeft w:val="0"/>
                      <w:marRight w:val="0"/>
                      <w:marTop w:val="0"/>
                      <w:marBottom w:val="0"/>
                      <w:divBdr>
                        <w:top w:val="none" w:sz="0" w:space="0" w:color="auto"/>
                        <w:left w:val="none" w:sz="0" w:space="0" w:color="auto"/>
                        <w:bottom w:val="none" w:sz="0" w:space="0" w:color="auto"/>
                        <w:right w:val="none" w:sz="0" w:space="0" w:color="auto"/>
                      </w:divBdr>
                    </w:div>
                  </w:divsChild>
                </w:div>
                <w:div w:id="365062705">
                  <w:marLeft w:val="0"/>
                  <w:marRight w:val="0"/>
                  <w:marTop w:val="0"/>
                  <w:marBottom w:val="0"/>
                  <w:divBdr>
                    <w:top w:val="none" w:sz="0" w:space="0" w:color="auto"/>
                    <w:left w:val="none" w:sz="0" w:space="0" w:color="auto"/>
                    <w:bottom w:val="none" w:sz="0" w:space="0" w:color="auto"/>
                    <w:right w:val="none" w:sz="0" w:space="0" w:color="auto"/>
                  </w:divBdr>
                  <w:divsChild>
                    <w:div w:id="631639078">
                      <w:marLeft w:val="0"/>
                      <w:marRight w:val="0"/>
                      <w:marTop w:val="0"/>
                      <w:marBottom w:val="0"/>
                      <w:divBdr>
                        <w:top w:val="none" w:sz="0" w:space="0" w:color="auto"/>
                        <w:left w:val="none" w:sz="0" w:space="0" w:color="auto"/>
                        <w:bottom w:val="none" w:sz="0" w:space="0" w:color="auto"/>
                        <w:right w:val="none" w:sz="0" w:space="0" w:color="auto"/>
                      </w:divBdr>
                    </w:div>
                  </w:divsChild>
                </w:div>
                <w:div w:id="435248907">
                  <w:marLeft w:val="0"/>
                  <w:marRight w:val="0"/>
                  <w:marTop w:val="0"/>
                  <w:marBottom w:val="0"/>
                  <w:divBdr>
                    <w:top w:val="none" w:sz="0" w:space="0" w:color="auto"/>
                    <w:left w:val="none" w:sz="0" w:space="0" w:color="auto"/>
                    <w:bottom w:val="none" w:sz="0" w:space="0" w:color="auto"/>
                    <w:right w:val="none" w:sz="0" w:space="0" w:color="auto"/>
                  </w:divBdr>
                  <w:divsChild>
                    <w:div w:id="977150499">
                      <w:marLeft w:val="0"/>
                      <w:marRight w:val="0"/>
                      <w:marTop w:val="0"/>
                      <w:marBottom w:val="0"/>
                      <w:divBdr>
                        <w:top w:val="none" w:sz="0" w:space="0" w:color="auto"/>
                        <w:left w:val="none" w:sz="0" w:space="0" w:color="auto"/>
                        <w:bottom w:val="none" w:sz="0" w:space="0" w:color="auto"/>
                        <w:right w:val="none" w:sz="0" w:space="0" w:color="auto"/>
                      </w:divBdr>
                    </w:div>
                  </w:divsChild>
                </w:div>
                <w:div w:id="818497122">
                  <w:marLeft w:val="0"/>
                  <w:marRight w:val="0"/>
                  <w:marTop w:val="0"/>
                  <w:marBottom w:val="0"/>
                  <w:divBdr>
                    <w:top w:val="none" w:sz="0" w:space="0" w:color="auto"/>
                    <w:left w:val="none" w:sz="0" w:space="0" w:color="auto"/>
                    <w:bottom w:val="none" w:sz="0" w:space="0" w:color="auto"/>
                    <w:right w:val="none" w:sz="0" w:space="0" w:color="auto"/>
                  </w:divBdr>
                  <w:divsChild>
                    <w:div w:id="1858080577">
                      <w:marLeft w:val="0"/>
                      <w:marRight w:val="0"/>
                      <w:marTop w:val="0"/>
                      <w:marBottom w:val="0"/>
                      <w:divBdr>
                        <w:top w:val="none" w:sz="0" w:space="0" w:color="auto"/>
                        <w:left w:val="none" w:sz="0" w:space="0" w:color="auto"/>
                        <w:bottom w:val="none" w:sz="0" w:space="0" w:color="auto"/>
                        <w:right w:val="none" w:sz="0" w:space="0" w:color="auto"/>
                      </w:divBdr>
                    </w:div>
                  </w:divsChild>
                </w:div>
                <w:div w:id="830222889">
                  <w:marLeft w:val="0"/>
                  <w:marRight w:val="0"/>
                  <w:marTop w:val="0"/>
                  <w:marBottom w:val="0"/>
                  <w:divBdr>
                    <w:top w:val="none" w:sz="0" w:space="0" w:color="auto"/>
                    <w:left w:val="none" w:sz="0" w:space="0" w:color="auto"/>
                    <w:bottom w:val="none" w:sz="0" w:space="0" w:color="auto"/>
                    <w:right w:val="none" w:sz="0" w:space="0" w:color="auto"/>
                  </w:divBdr>
                  <w:divsChild>
                    <w:div w:id="1955281628">
                      <w:marLeft w:val="0"/>
                      <w:marRight w:val="0"/>
                      <w:marTop w:val="0"/>
                      <w:marBottom w:val="0"/>
                      <w:divBdr>
                        <w:top w:val="none" w:sz="0" w:space="0" w:color="auto"/>
                        <w:left w:val="none" w:sz="0" w:space="0" w:color="auto"/>
                        <w:bottom w:val="none" w:sz="0" w:space="0" w:color="auto"/>
                        <w:right w:val="none" w:sz="0" w:space="0" w:color="auto"/>
                      </w:divBdr>
                    </w:div>
                  </w:divsChild>
                </w:div>
                <w:div w:id="832794749">
                  <w:marLeft w:val="0"/>
                  <w:marRight w:val="0"/>
                  <w:marTop w:val="0"/>
                  <w:marBottom w:val="0"/>
                  <w:divBdr>
                    <w:top w:val="none" w:sz="0" w:space="0" w:color="auto"/>
                    <w:left w:val="none" w:sz="0" w:space="0" w:color="auto"/>
                    <w:bottom w:val="none" w:sz="0" w:space="0" w:color="auto"/>
                    <w:right w:val="none" w:sz="0" w:space="0" w:color="auto"/>
                  </w:divBdr>
                  <w:divsChild>
                    <w:div w:id="950287182">
                      <w:marLeft w:val="0"/>
                      <w:marRight w:val="0"/>
                      <w:marTop w:val="0"/>
                      <w:marBottom w:val="0"/>
                      <w:divBdr>
                        <w:top w:val="none" w:sz="0" w:space="0" w:color="auto"/>
                        <w:left w:val="none" w:sz="0" w:space="0" w:color="auto"/>
                        <w:bottom w:val="none" w:sz="0" w:space="0" w:color="auto"/>
                        <w:right w:val="none" w:sz="0" w:space="0" w:color="auto"/>
                      </w:divBdr>
                    </w:div>
                  </w:divsChild>
                </w:div>
                <w:div w:id="868837750">
                  <w:marLeft w:val="0"/>
                  <w:marRight w:val="0"/>
                  <w:marTop w:val="0"/>
                  <w:marBottom w:val="0"/>
                  <w:divBdr>
                    <w:top w:val="none" w:sz="0" w:space="0" w:color="auto"/>
                    <w:left w:val="none" w:sz="0" w:space="0" w:color="auto"/>
                    <w:bottom w:val="none" w:sz="0" w:space="0" w:color="auto"/>
                    <w:right w:val="none" w:sz="0" w:space="0" w:color="auto"/>
                  </w:divBdr>
                  <w:divsChild>
                    <w:div w:id="393502671">
                      <w:marLeft w:val="0"/>
                      <w:marRight w:val="0"/>
                      <w:marTop w:val="0"/>
                      <w:marBottom w:val="0"/>
                      <w:divBdr>
                        <w:top w:val="none" w:sz="0" w:space="0" w:color="auto"/>
                        <w:left w:val="none" w:sz="0" w:space="0" w:color="auto"/>
                        <w:bottom w:val="none" w:sz="0" w:space="0" w:color="auto"/>
                        <w:right w:val="none" w:sz="0" w:space="0" w:color="auto"/>
                      </w:divBdr>
                    </w:div>
                  </w:divsChild>
                </w:div>
                <w:div w:id="1012299681">
                  <w:marLeft w:val="0"/>
                  <w:marRight w:val="0"/>
                  <w:marTop w:val="0"/>
                  <w:marBottom w:val="0"/>
                  <w:divBdr>
                    <w:top w:val="none" w:sz="0" w:space="0" w:color="auto"/>
                    <w:left w:val="none" w:sz="0" w:space="0" w:color="auto"/>
                    <w:bottom w:val="none" w:sz="0" w:space="0" w:color="auto"/>
                    <w:right w:val="none" w:sz="0" w:space="0" w:color="auto"/>
                  </w:divBdr>
                  <w:divsChild>
                    <w:div w:id="1849829814">
                      <w:marLeft w:val="0"/>
                      <w:marRight w:val="0"/>
                      <w:marTop w:val="0"/>
                      <w:marBottom w:val="0"/>
                      <w:divBdr>
                        <w:top w:val="none" w:sz="0" w:space="0" w:color="auto"/>
                        <w:left w:val="none" w:sz="0" w:space="0" w:color="auto"/>
                        <w:bottom w:val="none" w:sz="0" w:space="0" w:color="auto"/>
                        <w:right w:val="none" w:sz="0" w:space="0" w:color="auto"/>
                      </w:divBdr>
                    </w:div>
                  </w:divsChild>
                </w:div>
                <w:div w:id="1166898699">
                  <w:marLeft w:val="0"/>
                  <w:marRight w:val="0"/>
                  <w:marTop w:val="0"/>
                  <w:marBottom w:val="0"/>
                  <w:divBdr>
                    <w:top w:val="none" w:sz="0" w:space="0" w:color="auto"/>
                    <w:left w:val="none" w:sz="0" w:space="0" w:color="auto"/>
                    <w:bottom w:val="none" w:sz="0" w:space="0" w:color="auto"/>
                    <w:right w:val="none" w:sz="0" w:space="0" w:color="auto"/>
                  </w:divBdr>
                  <w:divsChild>
                    <w:div w:id="136531385">
                      <w:marLeft w:val="0"/>
                      <w:marRight w:val="0"/>
                      <w:marTop w:val="0"/>
                      <w:marBottom w:val="0"/>
                      <w:divBdr>
                        <w:top w:val="none" w:sz="0" w:space="0" w:color="auto"/>
                        <w:left w:val="none" w:sz="0" w:space="0" w:color="auto"/>
                        <w:bottom w:val="none" w:sz="0" w:space="0" w:color="auto"/>
                        <w:right w:val="none" w:sz="0" w:space="0" w:color="auto"/>
                      </w:divBdr>
                    </w:div>
                  </w:divsChild>
                </w:div>
                <w:div w:id="1266571576">
                  <w:marLeft w:val="0"/>
                  <w:marRight w:val="0"/>
                  <w:marTop w:val="0"/>
                  <w:marBottom w:val="0"/>
                  <w:divBdr>
                    <w:top w:val="none" w:sz="0" w:space="0" w:color="auto"/>
                    <w:left w:val="none" w:sz="0" w:space="0" w:color="auto"/>
                    <w:bottom w:val="none" w:sz="0" w:space="0" w:color="auto"/>
                    <w:right w:val="none" w:sz="0" w:space="0" w:color="auto"/>
                  </w:divBdr>
                  <w:divsChild>
                    <w:div w:id="1216118501">
                      <w:marLeft w:val="0"/>
                      <w:marRight w:val="0"/>
                      <w:marTop w:val="0"/>
                      <w:marBottom w:val="0"/>
                      <w:divBdr>
                        <w:top w:val="none" w:sz="0" w:space="0" w:color="auto"/>
                        <w:left w:val="none" w:sz="0" w:space="0" w:color="auto"/>
                        <w:bottom w:val="none" w:sz="0" w:space="0" w:color="auto"/>
                        <w:right w:val="none" w:sz="0" w:space="0" w:color="auto"/>
                      </w:divBdr>
                    </w:div>
                  </w:divsChild>
                </w:div>
                <w:div w:id="1447695588">
                  <w:marLeft w:val="0"/>
                  <w:marRight w:val="0"/>
                  <w:marTop w:val="0"/>
                  <w:marBottom w:val="0"/>
                  <w:divBdr>
                    <w:top w:val="none" w:sz="0" w:space="0" w:color="auto"/>
                    <w:left w:val="none" w:sz="0" w:space="0" w:color="auto"/>
                    <w:bottom w:val="none" w:sz="0" w:space="0" w:color="auto"/>
                    <w:right w:val="none" w:sz="0" w:space="0" w:color="auto"/>
                  </w:divBdr>
                  <w:divsChild>
                    <w:div w:id="360402835">
                      <w:marLeft w:val="0"/>
                      <w:marRight w:val="0"/>
                      <w:marTop w:val="0"/>
                      <w:marBottom w:val="0"/>
                      <w:divBdr>
                        <w:top w:val="none" w:sz="0" w:space="0" w:color="auto"/>
                        <w:left w:val="none" w:sz="0" w:space="0" w:color="auto"/>
                        <w:bottom w:val="none" w:sz="0" w:space="0" w:color="auto"/>
                        <w:right w:val="none" w:sz="0" w:space="0" w:color="auto"/>
                      </w:divBdr>
                    </w:div>
                    <w:div w:id="1678194996">
                      <w:marLeft w:val="0"/>
                      <w:marRight w:val="0"/>
                      <w:marTop w:val="0"/>
                      <w:marBottom w:val="0"/>
                      <w:divBdr>
                        <w:top w:val="none" w:sz="0" w:space="0" w:color="auto"/>
                        <w:left w:val="none" w:sz="0" w:space="0" w:color="auto"/>
                        <w:bottom w:val="none" w:sz="0" w:space="0" w:color="auto"/>
                        <w:right w:val="none" w:sz="0" w:space="0" w:color="auto"/>
                      </w:divBdr>
                    </w:div>
                  </w:divsChild>
                </w:div>
                <w:div w:id="1451703873">
                  <w:marLeft w:val="0"/>
                  <w:marRight w:val="0"/>
                  <w:marTop w:val="0"/>
                  <w:marBottom w:val="0"/>
                  <w:divBdr>
                    <w:top w:val="none" w:sz="0" w:space="0" w:color="auto"/>
                    <w:left w:val="none" w:sz="0" w:space="0" w:color="auto"/>
                    <w:bottom w:val="none" w:sz="0" w:space="0" w:color="auto"/>
                    <w:right w:val="none" w:sz="0" w:space="0" w:color="auto"/>
                  </w:divBdr>
                  <w:divsChild>
                    <w:div w:id="138498162">
                      <w:marLeft w:val="0"/>
                      <w:marRight w:val="0"/>
                      <w:marTop w:val="0"/>
                      <w:marBottom w:val="0"/>
                      <w:divBdr>
                        <w:top w:val="none" w:sz="0" w:space="0" w:color="auto"/>
                        <w:left w:val="none" w:sz="0" w:space="0" w:color="auto"/>
                        <w:bottom w:val="none" w:sz="0" w:space="0" w:color="auto"/>
                        <w:right w:val="none" w:sz="0" w:space="0" w:color="auto"/>
                      </w:divBdr>
                    </w:div>
                  </w:divsChild>
                </w:div>
                <w:div w:id="1454444798">
                  <w:marLeft w:val="0"/>
                  <w:marRight w:val="0"/>
                  <w:marTop w:val="0"/>
                  <w:marBottom w:val="0"/>
                  <w:divBdr>
                    <w:top w:val="none" w:sz="0" w:space="0" w:color="auto"/>
                    <w:left w:val="none" w:sz="0" w:space="0" w:color="auto"/>
                    <w:bottom w:val="none" w:sz="0" w:space="0" w:color="auto"/>
                    <w:right w:val="none" w:sz="0" w:space="0" w:color="auto"/>
                  </w:divBdr>
                  <w:divsChild>
                    <w:div w:id="1588466264">
                      <w:marLeft w:val="0"/>
                      <w:marRight w:val="0"/>
                      <w:marTop w:val="0"/>
                      <w:marBottom w:val="0"/>
                      <w:divBdr>
                        <w:top w:val="none" w:sz="0" w:space="0" w:color="auto"/>
                        <w:left w:val="none" w:sz="0" w:space="0" w:color="auto"/>
                        <w:bottom w:val="none" w:sz="0" w:space="0" w:color="auto"/>
                        <w:right w:val="none" w:sz="0" w:space="0" w:color="auto"/>
                      </w:divBdr>
                    </w:div>
                  </w:divsChild>
                </w:div>
                <w:div w:id="1498418128">
                  <w:marLeft w:val="0"/>
                  <w:marRight w:val="0"/>
                  <w:marTop w:val="0"/>
                  <w:marBottom w:val="0"/>
                  <w:divBdr>
                    <w:top w:val="none" w:sz="0" w:space="0" w:color="auto"/>
                    <w:left w:val="none" w:sz="0" w:space="0" w:color="auto"/>
                    <w:bottom w:val="none" w:sz="0" w:space="0" w:color="auto"/>
                    <w:right w:val="none" w:sz="0" w:space="0" w:color="auto"/>
                  </w:divBdr>
                  <w:divsChild>
                    <w:div w:id="1549099934">
                      <w:marLeft w:val="0"/>
                      <w:marRight w:val="0"/>
                      <w:marTop w:val="0"/>
                      <w:marBottom w:val="0"/>
                      <w:divBdr>
                        <w:top w:val="none" w:sz="0" w:space="0" w:color="auto"/>
                        <w:left w:val="none" w:sz="0" w:space="0" w:color="auto"/>
                        <w:bottom w:val="none" w:sz="0" w:space="0" w:color="auto"/>
                        <w:right w:val="none" w:sz="0" w:space="0" w:color="auto"/>
                      </w:divBdr>
                    </w:div>
                  </w:divsChild>
                </w:div>
                <w:div w:id="1507403599">
                  <w:marLeft w:val="0"/>
                  <w:marRight w:val="0"/>
                  <w:marTop w:val="0"/>
                  <w:marBottom w:val="0"/>
                  <w:divBdr>
                    <w:top w:val="none" w:sz="0" w:space="0" w:color="auto"/>
                    <w:left w:val="none" w:sz="0" w:space="0" w:color="auto"/>
                    <w:bottom w:val="none" w:sz="0" w:space="0" w:color="auto"/>
                    <w:right w:val="none" w:sz="0" w:space="0" w:color="auto"/>
                  </w:divBdr>
                  <w:divsChild>
                    <w:div w:id="1702901306">
                      <w:marLeft w:val="0"/>
                      <w:marRight w:val="0"/>
                      <w:marTop w:val="0"/>
                      <w:marBottom w:val="0"/>
                      <w:divBdr>
                        <w:top w:val="none" w:sz="0" w:space="0" w:color="auto"/>
                        <w:left w:val="none" w:sz="0" w:space="0" w:color="auto"/>
                        <w:bottom w:val="none" w:sz="0" w:space="0" w:color="auto"/>
                        <w:right w:val="none" w:sz="0" w:space="0" w:color="auto"/>
                      </w:divBdr>
                    </w:div>
                  </w:divsChild>
                </w:div>
                <w:div w:id="1507749331">
                  <w:marLeft w:val="0"/>
                  <w:marRight w:val="0"/>
                  <w:marTop w:val="0"/>
                  <w:marBottom w:val="0"/>
                  <w:divBdr>
                    <w:top w:val="none" w:sz="0" w:space="0" w:color="auto"/>
                    <w:left w:val="none" w:sz="0" w:space="0" w:color="auto"/>
                    <w:bottom w:val="none" w:sz="0" w:space="0" w:color="auto"/>
                    <w:right w:val="none" w:sz="0" w:space="0" w:color="auto"/>
                  </w:divBdr>
                  <w:divsChild>
                    <w:div w:id="384333024">
                      <w:marLeft w:val="0"/>
                      <w:marRight w:val="0"/>
                      <w:marTop w:val="0"/>
                      <w:marBottom w:val="0"/>
                      <w:divBdr>
                        <w:top w:val="none" w:sz="0" w:space="0" w:color="auto"/>
                        <w:left w:val="none" w:sz="0" w:space="0" w:color="auto"/>
                        <w:bottom w:val="none" w:sz="0" w:space="0" w:color="auto"/>
                        <w:right w:val="none" w:sz="0" w:space="0" w:color="auto"/>
                      </w:divBdr>
                    </w:div>
                  </w:divsChild>
                </w:div>
                <w:div w:id="1526407130">
                  <w:marLeft w:val="0"/>
                  <w:marRight w:val="0"/>
                  <w:marTop w:val="0"/>
                  <w:marBottom w:val="0"/>
                  <w:divBdr>
                    <w:top w:val="none" w:sz="0" w:space="0" w:color="auto"/>
                    <w:left w:val="none" w:sz="0" w:space="0" w:color="auto"/>
                    <w:bottom w:val="none" w:sz="0" w:space="0" w:color="auto"/>
                    <w:right w:val="none" w:sz="0" w:space="0" w:color="auto"/>
                  </w:divBdr>
                  <w:divsChild>
                    <w:div w:id="230236238">
                      <w:marLeft w:val="0"/>
                      <w:marRight w:val="0"/>
                      <w:marTop w:val="0"/>
                      <w:marBottom w:val="0"/>
                      <w:divBdr>
                        <w:top w:val="none" w:sz="0" w:space="0" w:color="auto"/>
                        <w:left w:val="none" w:sz="0" w:space="0" w:color="auto"/>
                        <w:bottom w:val="none" w:sz="0" w:space="0" w:color="auto"/>
                        <w:right w:val="none" w:sz="0" w:space="0" w:color="auto"/>
                      </w:divBdr>
                    </w:div>
                  </w:divsChild>
                </w:div>
                <w:div w:id="1541431124">
                  <w:marLeft w:val="0"/>
                  <w:marRight w:val="0"/>
                  <w:marTop w:val="0"/>
                  <w:marBottom w:val="0"/>
                  <w:divBdr>
                    <w:top w:val="none" w:sz="0" w:space="0" w:color="auto"/>
                    <w:left w:val="none" w:sz="0" w:space="0" w:color="auto"/>
                    <w:bottom w:val="none" w:sz="0" w:space="0" w:color="auto"/>
                    <w:right w:val="none" w:sz="0" w:space="0" w:color="auto"/>
                  </w:divBdr>
                  <w:divsChild>
                    <w:div w:id="1010370653">
                      <w:marLeft w:val="0"/>
                      <w:marRight w:val="0"/>
                      <w:marTop w:val="0"/>
                      <w:marBottom w:val="0"/>
                      <w:divBdr>
                        <w:top w:val="none" w:sz="0" w:space="0" w:color="auto"/>
                        <w:left w:val="none" w:sz="0" w:space="0" w:color="auto"/>
                        <w:bottom w:val="none" w:sz="0" w:space="0" w:color="auto"/>
                        <w:right w:val="none" w:sz="0" w:space="0" w:color="auto"/>
                      </w:divBdr>
                    </w:div>
                  </w:divsChild>
                </w:div>
                <w:div w:id="1618565544">
                  <w:marLeft w:val="0"/>
                  <w:marRight w:val="0"/>
                  <w:marTop w:val="0"/>
                  <w:marBottom w:val="0"/>
                  <w:divBdr>
                    <w:top w:val="none" w:sz="0" w:space="0" w:color="auto"/>
                    <w:left w:val="none" w:sz="0" w:space="0" w:color="auto"/>
                    <w:bottom w:val="none" w:sz="0" w:space="0" w:color="auto"/>
                    <w:right w:val="none" w:sz="0" w:space="0" w:color="auto"/>
                  </w:divBdr>
                  <w:divsChild>
                    <w:div w:id="1966420641">
                      <w:marLeft w:val="0"/>
                      <w:marRight w:val="0"/>
                      <w:marTop w:val="0"/>
                      <w:marBottom w:val="0"/>
                      <w:divBdr>
                        <w:top w:val="none" w:sz="0" w:space="0" w:color="auto"/>
                        <w:left w:val="none" w:sz="0" w:space="0" w:color="auto"/>
                        <w:bottom w:val="none" w:sz="0" w:space="0" w:color="auto"/>
                        <w:right w:val="none" w:sz="0" w:space="0" w:color="auto"/>
                      </w:divBdr>
                    </w:div>
                  </w:divsChild>
                </w:div>
                <w:div w:id="1698384120">
                  <w:marLeft w:val="0"/>
                  <w:marRight w:val="0"/>
                  <w:marTop w:val="0"/>
                  <w:marBottom w:val="0"/>
                  <w:divBdr>
                    <w:top w:val="none" w:sz="0" w:space="0" w:color="auto"/>
                    <w:left w:val="none" w:sz="0" w:space="0" w:color="auto"/>
                    <w:bottom w:val="none" w:sz="0" w:space="0" w:color="auto"/>
                    <w:right w:val="none" w:sz="0" w:space="0" w:color="auto"/>
                  </w:divBdr>
                  <w:divsChild>
                    <w:div w:id="158928663">
                      <w:marLeft w:val="0"/>
                      <w:marRight w:val="0"/>
                      <w:marTop w:val="0"/>
                      <w:marBottom w:val="0"/>
                      <w:divBdr>
                        <w:top w:val="none" w:sz="0" w:space="0" w:color="auto"/>
                        <w:left w:val="none" w:sz="0" w:space="0" w:color="auto"/>
                        <w:bottom w:val="none" w:sz="0" w:space="0" w:color="auto"/>
                        <w:right w:val="none" w:sz="0" w:space="0" w:color="auto"/>
                      </w:divBdr>
                    </w:div>
                  </w:divsChild>
                </w:div>
                <w:div w:id="1950549465">
                  <w:marLeft w:val="0"/>
                  <w:marRight w:val="0"/>
                  <w:marTop w:val="0"/>
                  <w:marBottom w:val="0"/>
                  <w:divBdr>
                    <w:top w:val="none" w:sz="0" w:space="0" w:color="auto"/>
                    <w:left w:val="none" w:sz="0" w:space="0" w:color="auto"/>
                    <w:bottom w:val="none" w:sz="0" w:space="0" w:color="auto"/>
                    <w:right w:val="none" w:sz="0" w:space="0" w:color="auto"/>
                  </w:divBdr>
                  <w:divsChild>
                    <w:div w:id="4879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4232">
          <w:marLeft w:val="0"/>
          <w:marRight w:val="0"/>
          <w:marTop w:val="0"/>
          <w:marBottom w:val="0"/>
          <w:divBdr>
            <w:top w:val="none" w:sz="0" w:space="0" w:color="auto"/>
            <w:left w:val="none" w:sz="0" w:space="0" w:color="auto"/>
            <w:bottom w:val="none" w:sz="0" w:space="0" w:color="auto"/>
            <w:right w:val="none" w:sz="0" w:space="0" w:color="auto"/>
          </w:divBdr>
        </w:div>
        <w:div w:id="1827936123">
          <w:marLeft w:val="0"/>
          <w:marRight w:val="0"/>
          <w:marTop w:val="0"/>
          <w:marBottom w:val="0"/>
          <w:divBdr>
            <w:top w:val="none" w:sz="0" w:space="0" w:color="auto"/>
            <w:left w:val="none" w:sz="0" w:space="0" w:color="auto"/>
            <w:bottom w:val="none" w:sz="0" w:space="0" w:color="auto"/>
            <w:right w:val="none" w:sz="0" w:space="0" w:color="auto"/>
          </w:divBdr>
        </w:div>
      </w:divsChild>
    </w:div>
    <w:div w:id="1345203539">
      <w:bodyDiv w:val="1"/>
      <w:marLeft w:val="0"/>
      <w:marRight w:val="0"/>
      <w:marTop w:val="0"/>
      <w:marBottom w:val="0"/>
      <w:divBdr>
        <w:top w:val="none" w:sz="0" w:space="0" w:color="auto"/>
        <w:left w:val="none" w:sz="0" w:space="0" w:color="auto"/>
        <w:bottom w:val="none" w:sz="0" w:space="0" w:color="auto"/>
        <w:right w:val="none" w:sz="0" w:space="0" w:color="auto"/>
      </w:divBdr>
    </w:div>
    <w:div w:id="1565604771">
      <w:bodyDiv w:val="1"/>
      <w:marLeft w:val="0"/>
      <w:marRight w:val="0"/>
      <w:marTop w:val="0"/>
      <w:marBottom w:val="0"/>
      <w:divBdr>
        <w:top w:val="none" w:sz="0" w:space="0" w:color="auto"/>
        <w:left w:val="none" w:sz="0" w:space="0" w:color="auto"/>
        <w:bottom w:val="none" w:sz="0" w:space="0" w:color="auto"/>
        <w:right w:val="none" w:sz="0" w:space="0" w:color="auto"/>
      </w:divBdr>
    </w:div>
    <w:div w:id="1742751511">
      <w:bodyDiv w:val="1"/>
      <w:marLeft w:val="0"/>
      <w:marRight w:val="0"/>
      <w:marTop w:val="0"/>
      <w:marBottom w:val="0"/>
      <w:divBdr>
        <w:top w:val="none" w:sz="0" w:space="0" w:color="auto"/>
        <w:left w:val="none" w:sz="0" w:space="0" w:color="auto"/>
        <w:bottom w:val="none" w:sz="0" w:space="0" w:color="auto"/>
        <w:right w:val="none" w:sz="0" w:space="0" w:color="auto"/>
      </w:divBdr>
    </w:div>
    <w:div w:id="181213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6.xml"/><Relationship Id="rId21" Type="http://schemas.openxmlformats.org/officeDocument/2006/relationships/header" Target="header5.xml"/><Relationship Id="rId34" Type="http://schemas.openxmlformats.org/officeDocument/2006/relationships/footer" Target="footer10.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owasp.org/www-project-top-ten/?gclid=EAIaIQobChMI5pfLhMKz5wIVGqSzCh0ragA3EAAYAyABEgKPoPD_BwE"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header" Target="header10.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cisecurity.org/controls/cis-controls-list/" TargetMode="Externa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3BB546E70C940E69C7D07A2262B2FB5"/>
        <w:category>
          <w:name w:val="General"/>
          <w:gallery w:val="placeholder"/>
        </w:category>
        <w:types>
          <w:type w:val="bbPlcHdr"/>
        </w:types>
        <w:behaviors>
          <w:behavior w:val="content"/>
        </w:behaviors>
        <w:guid w:val="{091656E4-B922-4301-B674-B6E8A270C5CB}"/>
      </w:docPartPr>
      <w:docPartBody>
        <w:p w:rsidR="00EB0F9B" w:rsidRDefault="0028493E" w:rsidP="0028493E">
          <w:pPr>
            <w:pStyle w:val="13BB546E70C940E69C7D07A2262B2FB52"/>
          </w:pPr>
          <w:r w:rsidRPr="00181A9A">
            <w:rPr>
              <w:rStyle w:val="PlaceholderText"/>
              <w:rFonts w:ascii="Times New Roman" w:hAnsi="Times New Roman"/>
            </w:rPr>
            <w:t>&lt;Date&gt;</w:t>
          </w:r>
        </w:p>
      </w:docPartBody>
    </w:docPart>
    <w:docPart>
      <w:docPartPr>
        <w:name w:val="F6FE54A907C948D7BA251249C76BE658"/>
        <w:category>
          <w:name w:val="General"/>
          <w:gallery w:val="placeholder"/>
        </w:category>
        <w:types>
          <w:type w:val="bbPlcHdr"/>
        </w:types>
        <w:behaviors>
          <w:behavior w:val="content"/>
        </w:behaviors>
        <w:guid w:val="{7C8F39B6-8F1E-4D90-A084-CDA5FBB81402}"/>
      </w:docPartPr>
      <w:docPartBody>
        <w:p w:rsidR="00EB0F9B" w:rsidRDefault="0028493E" w:rsidP="0028493E">
          <w:pPr>
            <w:pStyle w:val="F6FE54A907C948D7BA251249C76BE6582"/>
          </w:pPr>
          <w:r w:rsidRPr="00181A9A">
            <w:rPr>
              <w:rStyle w:val="PlaceholderText"/>
              <w:rFonts w:ascii="Times New Roman" w:hAnsi="Times New Roman"/>
            </w:rPr>
            <w:t>&lt;Revision Description&gt;</w:t>
          </w:r>
        </w:p>
      </w:docPartBody>
    </w:docPart>
    <w:docPart>
      <w:docPartPr>
        <w:name w:val="A54C4D85F67944268D73DB65237DFBFD"/>
        <w:category>
          <w:name w:val="General"/>
          <w:gallery w:val="placeholder"/>
        </w:category>
        <w:types>
          <w:type w:val="bbPlcHdr"/>
        </w:types>
        <w:behaviors>
          <w:behavior w:val="content"/>
        </w:behaviors>
        <w:guid w:val="{7EFD0ABE-3553-498F-B07E-ADA978FF0C45}"/>
      </w:docPartPr>
      <w:docPartBody>
        <w:p w:rsidR="00EB0F9B" w:rsidRDefault="0028493E" w:rsidP="0028493E">
          <w:pPr>
            <w:pStyle w:val="A54C4D85F67944268D73DB65237DFBFD2"/>
          </w:pPr>
          <w:r w:rsidRPr="00181A9A">
            <w:rPr>
              <w:rStyle w:val="PlaceholderText"/>
              <w:rFonts w:ascii="Times New Roman" w:hAnsi="Times New Roman"/>
            </w:rPr>
            <w:t>&lt;Version&gt;</w:t>
          </w:r>
        </w:p>
      </w:docPartBody>
    </w:docPart>
    <w:docPart>
      <w:docPartPr>
        <w:name w:val="CC42275742864F23AA62F9090C9784F5"/>
        <w:category>
          <w:name w:val="General"/>
          <w:gallery w:val="placeholder"/>
        </w:category>
        <w:types>
          <w:type w:val="bbPlcHdr"/>
        </w:types>
        <w:behaviors>
          <w:behavior w:val="content"/>
        </w:behaviors>
        <w:guid w:val="{29C72E4F-B8E4-482B-B27B-000EB416D403}"/>
      </w:docPartPr>
      <w:docPartBody>
        <w:p w:rsidR="00EB0F9B" w:rsidRDefault="0028493E" w:rsidP="0028493E">
          <w:pPr>
            <w:pStyle w:val="CC42275742864F23AA62F9090C9784F52"/>
          </w:pPr>
          <w:r w:rsidRPr="00181A9A">
            <w:rPr>
              <w:rStyle w:val="PlaceholderText"/>
              <w:rFonts w:ascii="Times New Roman" w:hAnsi="Times New Roman"/>
            </w:rPr>
            <w:t>&lt;Author&gt;</w:t>
          </w:r>
        </w:p>
      </w:docPartBody>
    </w:docPart>
    <w:docPart>
      <w:docPartPr>
        <w:name w:val="3D414F81B9414A58B5E43C62D9BB1DC5"/>
        <w:category>
          <w:name w:val="General"/>
          <w:gallery w:val="placeholder"/>
        </w:category>
        <w:types>
          <w:type w:val="bbPlcHdr"/>
        </w:types>
        <w:behaviors>
          <w:behavior w:val="content"/>
        </w:behaviors>
        <w:guid w:val="{680F81E6-6F70-4372-80CA-C72C80B37788}"/>
      </w:docPartPr>
      <w:docPartBody>
        <w:p w:rsidR="00EB0F9B" w:rsidRDefault="0028493E" w:rsidP="0028493E">
          <w:pPr>
            <w:pStyle w:val="3D414F81B9414A58B5E43C62D9BB1DC52"/>
          </w:pPr>
          <w:r w:rsidRPr="00181A9A">
            <w:rPr>
              <w:rStyle w:val="PlaceholderText"/>
              <w:rFonts w:ascii="Times New Roman" w:hAnsi="Times New Roman"/>
            </w:rPr>
            <w:t>&lt;Date&gt;</w:t>
          </w:r>
        </w:p>
      </w:docPartBody>
    </w:docPart>
    <w:docPart>
      <w:docPartPr>
        <w:name w:val="C992665CB71F451F8AE399C413A12328"/>
        <w:category>
          <w:name w:val="General"/>
          <w:gallery w:val="placeholder"/>
        </w:category>
        <w:types>
          <w:type w:val="bbPlcHdr"/>
        </w:types>
        <w:behaviors>
          <w:behavior w:val="content"/>
        </w:behaviors>
        <w:guid w:val="{AC0FF7B1-F68F-403B-884E-3DD31B0A86DB}"/>
      </w:docPartPr>
      <w:docPartBody>
        <w:p w:rsidR="00EB0F9B" w:rsidRDefault="00EB0F9B">
          <w:pPr>
            <w:pStyle w:val="C992665CB71F451F8AE399C413A12328"/>
          </w:pPr>
          <w:r>
            <w:rPr>
              <w:rStyle w:val="PlaceholderText"/>
            </w:rPr>
            <w:t>&lt;Description&gt;</w:t>
          </w:r>
        </w:p>
      </w:docPartBody>
    </w:docPart>
    <w:docPart>
      <w:docPartPr>
        <w:name w:val="A99D4AC95A8A46F88F31F29348B2ED3C"/>
        <w:category>
          <w:name w:val="General"/>
          <w:gallery w:val="placeholder"/>
        </w:category>
        <w:types>
          <w:type w:val="bbPlcHdr"/>
        </w:types>
        <w:behaviors>
          <w:behavior w:val="content"/>
        </w:behaviors>
        <w:guid w:val="{B33864FE-55A1-4121-95E9-A195970FBDFB}"/>
      </w:docPartPr>
      <w:docPartBody>
        <w:p w:rsidR="00EB0F9B" w:rsidRDefault="0028493E" w:rsidP="0028493E">
          <w:pPr>
            <w:pStyle w:val="A99D4AC95A8A46F88F31F29348B2ED3C2"/>
          </w:pPr>
          <w:r w:rsidRPr="00181A9A">
            <w:rPr>
              <w:rStyle w:val="PlaceholderText"/>
              <w:rFonts w:ascii="Times New Roman" w:hAnsi="Times New Roman"/>
            </w:rPr>
            <w:t>&lt;Revision Description&gt;</w:t>
          </w:r>
        </w:p>
      </w:docPartBody>
    </w:docPart>
    <w:docPart>
      <w:docPartPr>
        <w:name w:val="A1A197AF82624B22A865F119E0B8B350"/>
        <w:category>
          <w:name w:val="General"/>
          <w:gallery w:val="placeholder"/>
        </w:category>
        <w:types>
          <w:type w:val="bbPlcHdr"/>
        </w:types>
        <w:behaviors>
          <w:behavior w:val="content"/>
        </w:behaviors>
        <w:guid w:val="{17293AE0-E550-4452-981F-108058771845}"/>
      </w:docPartPr>
      <w:docPartBody>
        <w:p w:rsidR="00EB0F9B" w:rsidRDefault="0028493E" w:rsidP="0028493E">
          <w:pPr>
            <w:pStyle w:val="A1A197AF82624B22A865F119E0B8B3502"/>
          </w:pPr>
          <w:r w:rsidRPr="00181A9A">
            <w:rPr>
              <w:rStyle w:val="PlaceholderText"/>
              <w:rFonts w:ascii="Times New Roman" w:hAnsi="Times New Roman"/>
            </w:rPr>
            <w:t>&lt;Version&gt;</w:t>
          </w:r>
        </w:p>
      </w:docPartBody>
    </w:docPart>
    <w:docPart>
      <w:docPartPr>
        <w:name w:val="4963EB65B6BC43A59AD98F30CF64DF53"/>
        <w:category>
          <w:name w:val="General"/>
          <w:gallery w:val="placeholder"/>
        </w:category>
        <w:types>
          <w:type w:val="bbPlcHdr"/>
        </w:types>
        <w:behaviors>
          <w:behavior w:val="content"/>
        </w:behaviors>
        <w:guid w:val="{370B70EA-6262-4368-9E01-57BFF561696D}"/>
      </w:docPartPr>
      <w:docPartBody>
        <w:p w:rsidR="00EB0F9B" w:rsidRDefault="0028493E" w:rsidP="0028493E">
          <w:pPr>
            <w:pStyle w:val="4963EB65B6BC43A59AD98F30CF64DF532"/>
          </w:pPr>
          <w:r w:rsidRPr="00181A9A">
            <w:rPr>
              <w:rStyle w:val="PlaceholderText"/>
              <w:rFonts w:ascii="Times New Roman" w:hAnsi="Times New Roman"/>
            </w:rPr>
            <w:t>&lt;Author&gt;</w:t>
          </w:r>
        </w:p>
      </w:docPartBody>
    </w:docPart>
    <w:docPart>
      <w:docPartPr>
        <w:name w:val="72795F6B3A8540B686FAB7C05976C3DA"/>
        <w:category>
          <w:name w:val="General"/>
          <w:gallery w:val="placeholder"/>
        </w:category>
        <w:types>
          <w:type w:val="bbPlcHdr"/>
        </w:types>
        <w:behaviors>
          <w:behavior w:val="content"/>
        </w:behaviors>
        <w:guid w:val="{2211D5B1-973B-46B2-8D52-1CEBD69A5961}"/>
      </w:docPartPr>
      <w:docPartBody>
        <w:p w:rsidR="00E36968" w:rsidRDefault="0028493E" w:rsidP="0028493E">
          <w:pPr>
            <w:pStyle w:val="72795F6B3A8540B686FAB7C05976C3DA"/>
          </w:pPr>
          <w:r w:rsidRPr="004E7065">
            <w:rPr>
              <w:rStyle w:val="PlaceholderText"/>
            </w:rPr>
            <w:t>Click or tap here to enter text.</w:t>
          </w:r>
        </w:p>
      </w:docPartBody>
    </w:docPart>
    <w:docPart>
      <w:docPartPr>
        <w:name w:val="E788DC81070C45BEBB94272DD534874F"/>
        <w:category>
          <w:name w:val="General"/>
          <w:gallery w:val="placeholder"/>
        </w:category>
        <w:types>
          <w:type w:val="bbPlcHdr"/>
        </w:types>
        <w:behaviors>
          <w:behavior w:val="content"/>
        </w:behaviors>
        <w:guid w:val="{5FA5A9A4-285B-48B2-B3D0-E105E837C68A}"/>
      </w:docPartPr>
      <w:docPartBody>
        <w:p w:rsidR="00E36968" w:rsidRDefault="0028493E" w:rsidP="0028493E">
          <w:pPr>
            <w:pStyle w:val="E788DC81070C45BEBB94272DD534874F"/>
          </w:pPr>
          <w:r w:rsidRPr="004E7065">
            <w:rPr>
              <w:rStyle w:val="PlaceholderText"/>
            </w:rPr>
            <w:t>Click or tap here to enter text.</w:t>
          </w:r>
        </w:p>
      </w:docPartBody>
    </w:docPart>
    <w:docPart>
      <w:docPartPr>
        <w:name w:val="C54E3F5F89074482A71A131F6093008D"/>
        <w:category>
          <w:name w:val="General"/>
          <w:gallery w:val="placeholder"/>
        </w:category>
        <w:types>
          <w:type w:val="bbPlcHdr"/>
        </w:types>
        <w:behaviors>
          <w:behavior w:val="content"/>
        </w:behaviors>
        <w:guid w:val="{A06693CD-AEFC-40CF-B6DB-1A7F002CCD8B}"/>
      </w:docPartPr>
      <w:docPartBody>
        <w:p w:rsidR="00E36968" w:rsidRDefault="0028493E" w:rsidP="0028493E">
          <w:pPr>
            <w:pStyle w:val="C54E3F5F89074482A71A131F6093008D"/>
          </w:pPr>
          <w:r w:rsidRPr="004E7065">
            <w:rPr>
              <w:rStyle w:val="PlaceholderText"/>
            </w:rPr>
            <w:t>Click or tap here to enter text.</w:t>
          </w:r>
        </w:p>
      </w:docPartBody>
    </w:docPart>
    <w:docPart>
      <w:docPartPr>
        <w:name w:val="817C1FD3349F4F24B8C6C46427B7F446"/>
        <w:category>
          <w:name w:val="General"/>
          <w:gallery w:val="placeholder"/>
        </w:category>
        <w:types>
          <w:type w:val="bbPlcHdr"/>
        </w:types>
        <w:behaviors>
          <w:behavior w:val="content"/>
        </w:behaviors>
        <w:guid w:val="{11AE0590-5F09-4FFC-B76F-27E575CA8E07}"/>
      </w:docPartPr>
      <w:docPartBody>
        <w:p w:rsidR="00EC3FCD" w:rsidRDefault="00CC24D2" w:rsidP="00CC24D2">
          <w:pPr>
            <w:pStyle w:val="817C1FD3349F4F24B8C6C46427B7F446"/>
          </w:pPr>
          <w:r w:rsidRPr="00BE453C">
            <w:rPr>
              <w:rStyle w:val="PlaceholderText"/>
              <w:rFonts w:eastAsiaTheme="majorEastAsia"/>
              <w:color w:val="0000FF"/>
            </w:rPr>
            <w:t>[Enter Company/Organization]</w:t>
          </w:r>
        </w:p>
      </w:docPartBody>
    </w:docPart>
    <w:docPart>
      <w:docPartPr>
        <w:name w:val="84B715CF62B6470CBB8FB6B78A94537E"/>
        <w:category>
          <w:name w:val="General"/>
          <w:gallery w:val="placeholder"/>
        </w:category>
        <w:types>
          <w:type w:val="bbPlcHdr"/>
        </w:types>
        <w:behaviors>
          <w:behavior w:val="content"/>
        </w:behaviors>
        <w:guid w:val="{4A87FB5F-6D01-4F25-812E-68F7F413EBCE}"/>
      </w:docPartPr>
      <w:docPartBody>
        <w:p w:rsidR="00EC3FCD" w:rsidRDefault="00CC24D2" w:rsidP="00CC24D2">
          <w:pPr>
            <w:pStyle w:val="84B715CF62B6470CBB8FB6B78A94537E"/>
          </w:pPr>
          <w:r w:rsidRPr="00BE453C">
            <w:rPr>
              <w:rStyle w:val="PlaceholderText"/>
              <w:color w:val="0000FF"/>
            </w:rPr>
            <w:t>[Enter Street Address]</w:t>
          </w:r>
        </w:p>
      </w:docPartBody>
    </w:docPart>
    <w:docPart>
      <w:docPartPr>
        <w:name w:val="38695F189A1940828E5A1DF933F73ECF"/>
        <w:category>
          <w:name w:val="General"/>
          <w:gallery w:val="placeholder"/>
        </w:category>
        <w:types>
          <w:type w:val="bbPlcHdr"/>
        </w:types>
        <w:behaviors>
          <w:behavior w:val="content"/>
        </w:behaviors>
        <w:guid w:val="{F89B4730-745A-409D-99AF-23059D6739E8}"/>
      </w:docPartPr>
      <w:docPartBody>
        <w:p w:rsidR="00EC3FCD" w:rsidRDefault="00CC24D2" w:rsidP="00CC24D2">
          <w:pPr>
            <w:pStyle w:val="38695F189A1940828E5A1DF933F73ECF"/>
          </w:pPr>
          <w:r w:rsidRPr="00BE453C">
            <w:rPr>
              <w:rStyle w:val="PlaceholderText"/>
              <w:color w:val="0000FF"/>
            </w:rPr>
            <w:t>[Enter Suite/Room/Building]</w:t>
          </w:r>
        </w:p>
      </w:docPartBody>
    </w:docPart>
    <w:docPart>
      <w:docPartPr>
        <w:name w:val="1E2F08F4EF014BC8BDD10DBCEAF185C7"/>
        <w:category>
          <w:name w:val="General"/>
          <w:gallery w:val="placeholder"/>
        </w:category>
        <w:types>
          <w:type w:val="bbPlcHdr"/>
        </w:types>
        <w:behaviors>
          <w:behavior w:val="content"/>
        </w:behaviors>
        <w:guid w:val="{3329929C-BDEC-470E-B0F0-B0F42F893B0C}"/>
      </w:docPartPr>
      <w:docPartBody>
        <w:p w:rsidR="00EC3FCD" w:rsidRDefault="00CC24D2" w:rsidP="00CC24D2">
          <w:pPr>
            <w:pStyle w:val="1E2F08F4EF014BC8BDD10DBCEAF185C7"/>
          </w:pPr>
          <w:r w:rsidRPr="00BE453C">
            <w:rPr>
              <w:rStyle w:val="PlaceholderText"/>
              <w:color w:val="0000FF"/>
            </w:rPr>
            <w:t>[Enter Zip Code]</w:t>
          </w:r>
        </w:p>
      </w:docPartBody>
    </w:docPart>
    <w:docPart>
      <w:docPartPr>
        <w:name w:val="B4D4447776864CABAF41A47ED4F9C980"/>
        <w:category>
          <w:name w:val="General"/>
          <w:gallery w:val="placeholder"/>
        </w:category>
        <w:types>
          <w:type w:val="bbPlcHdr"/>
        </w:types>
        <w:behaviors>
          <w:behavior w:val="content"/>
        </w:behaviors>
        <w:guid w:val="{EF8DE396-8189-4835-8D46-87BB2890B8B9}"/>
      </w:docPartPr>
      <w:docPartBody>
        <w:p w:rsidR="00EC3FCD" w:rsidRDefault="00CC24D2" w:rsidP="00CC24D2">
          <w:pPr>
            <w:pStyle w:val="B4D4447776864CABAF41A47ED4F9C980"/>
          </w:pPr>
          <w:r w:rsidRPr="00BE453C">
            <w:rPr>
              <w:rStyle w:val="PlaceholderText"/>
              <w:rFonts w:eastAsiaTheme="majorEastAsia"/>
              <w:color w:val="0000FF"/>
            </w:rPr>
            <w:t>[Enter Company/Organization]</w:t>
          </w:r>
        </w:p>
      </w:docPartBody>
    </w:docPart>
    <w:docPart>
      <w:docPartPr>
        <w:name w:val="88065A5FEE0A4BBC80FECEF76D27CE57"/>
        <w:category>
          <w:name w:val="General"/>
          <w:gallery w:val="placeholder"/>
        </w:category>
        <w:types>
          <w:type w:val="bbPlcHdr"/>
        </w:types>
        <w:behaviors>
          <w:behavior w:val="content"/>
        </w:behaviors>
        <w:guid w:val="{5DBD0802-3A8A-4525-AE65-3072AF7D48B8}"/>
      </w:docPartPr>
      <w:docPartBody>
        <w:p w:rsidR="00EC3FCD" w:rsidRDefault="00CC24D2" w:rsidP="00CC24D2">
          <w:pPr>
            <w:pStyle w:val="88065A5FEE0A4BBC80FECEF76D27CE57"/>
          </w:pPr>
          <w:r w:rsidRPr="00BE453C">
            <w:rPr>
              <w:rStyle w:val="PlaceholderText"/>
              <w:color w:val="0000FF"/>
            </w:rPr>
            <w:t>[Enter Street Address]</w:t>
          </w:r>
        </w:p>
      </w:docPartBody>
    </w:docPart>
    <w:docPart>
      <w:docPartPr>
        <w:name w:val="44CF5DB1F73D4C30A4C373BA3F051A03"/>
        <w:category>
          <w:name w:val="General"/>
          <w:gallery w:val="placeholder"/>
        </w:category>
        <w:types>
          <w:type w:val="bbPlcHdr"/>
        </w:types>
        <w:behaviors>
          <w:behavior w:val="content"/>
        </w:behaviors>
        <w:guid w:val="{0EF9B875-D3CC-4066-AC23-A49B1EFDE2CF}"/>
      </w:docPartPr>
      <w:docPartBody>
        <w:p w:rsidR="00EC3FCD" w:rsidRDefault="00CC24D2" w:rsidP="00CC24D2">
          <w:pPr>
            <w:pStyle w:val="44CF5DB1F73D4C30A4C373BA3F051A03"/>
          </w:pPr>
          <w:r w:rsidRPr="00BE453C">
            <w:rPr>
              <w:rStyle w:val="PlaceholderText"/>
              <w:color w:val="0000FF"/>
            </w:rPr>
            <w:t>[Enter Suite/Room/Building]</w:t>
          </w:r>
        </w:p>
      </w:docPartBody>
    </w:docPart>
    <w:docPart>
      <w:docPartPr>
        <w:name w:val="DB713B74FC524C09BECC1FB61B6AA3E4"/>
        <w:category>
          <w:name w:val="General"/>
          <w:gallery w:val="placeholder"/>
        </w:category>
        <w:types>
          <w:type w:val="bbPlcHdr"/>
        </w:types>
        <w:behaviors>
          <w:behavior w:val="content"/>
        </w:behaviors>
        <w:guid w:val="{589FC507-767F-4F99-8C4C-5DD30149AC5C}"/>
      </w:docPartPr>
      <w:docPartBody>
        <w:p w:rsidR="00EC3FCD" w:rsidRDefault="00CC24D2" w:rsidP="00CC24D2">
          <w:pPr>
            <w:pStyle w:val="DB713B74FC524C09BECC1FB61B6AA3E4"/>
          </w:pPr>
          <w:r w:rsidRPr="00BE453C">
            <w:rPr>
              <w:rStyle w:val="PlaceholderText"/>
              <w:color w:val="0000FF"/>
            </w:rPr>
            <w:t>[Enter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F9B"/>
    <w:rsid w:val="0006605D"/>
    <w:rsid w:val="0011422B"/>
    <w:rsid w:val="00123B3A"/>
    <w:rsid w:val="0015185A"/>
    <w:rsid w:val="0016719F"/>
    <w:rsid w:val="001B3E13"/>
    <w:rsid w:val="001E6BDA"/>
    <w:rsid w:val="00267471"/>
    <w:rsid w:val="0028493E"/>
    <w:rsid w:val="00293A91"/>
    <w:rsid w:val="002A259A"/>
    <w:rsid w:val="003A60FC"/>
    <w:rsid w:val="004E08AD"/>
    <w:rsid w:val="00585E36"/>
    <w:rsid w:val="005C52B1"/>
    <w:rsid w:val="0060797E"/>
    <w:rsid w:val="006767F3"/>
    <w:rsid w:val="0074064A"/>
    <w:rsid w:val="00780060"/>
    <w:rsid w:val="00781BC5"/>
    <w:rsid w:val="007E11A2"/>
    <w:rsid w:val="007E263C"/>
    <w:rsid w:val="008003BA"/>
    <w:rsid w:val="00816388"/>
    <w:rsid w:val="00857645"/>
    <w:rsid w:val="008A0ACF"/>
    <w:rsid w:val="008C4A6D"/>
    <w:rsid w:val="00970241"/>
    <w:rsid w:val="00A70561"/>
    <w:rsid w:val="00AD0985"/>
    <w:rsid w:val="00B044F3"/>
    <w:rsid w:val="00B23162"/>
    <w:rsid w:val="00B532BA"/>
    <w:rsid w:val="00B770E8"/>
    <w:rsid w:val="00BB7CF5"/>
    <w:rsid w:val="00BC12C6"/>
    <w:rsid w:val="00BC4B25"/>
    <w:rsid w:val="00C238D0"/>
    <w:rsid w:val="00C741AC"/>
    <w:rsid w:val="00CB11B8"/>
    <w:rsid w:val="00CC24D2"/>
    <w:rsid w:val="00CD50F5"/>
    <w:rsid w:val="00D44726"/>
    <w:rsid w:val="00D72825"/>
    <w:rsid w:val="00E16B60"/>
    <w:rsid w:val="00E247CC"/>
    <w:rsid w:val="00E36968"/>
    <w:rsid w:val="00EB0F9B"/>
    <w:rsid w:val="00EB77D7"/>
    <w:rsid w:val="00EC3FCD"/>
    <w:rsid w:val="00F958E8"/>
    <w:rsid w:val="00FE2E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4D2"/>
    <w:rPr>
      <w:color w:val="808080"/>
    </w:rPr>
  </w:style>
  <w:style w:type="paragraph" w:customStyle="1" w:styleId="C992665CB71F451F8AE399C413A12328">
    <w:name w:val="C992665CB71F451F8AE399C413A12328"/>
  </w:style>
  <w:style w:type="paragraph" w:customStyle="1" w:styleId="13BB546E70C940E69C7D07A2262B2FB52">
    <w:name w:val="13BB546E70C940E69C7D07A2262B2FB52"/>
    <w:rsid w:val="0028493E"/>
    <w:pPr>
      <w:spacing w:before="40" w:after="40" w:line="240" w:lineRule="auto"/>
    </w:pPr>
    <w:rPr>
      <w:rFonts w:ascii="Arial" w:eastAsia="Times New Roman" w:hAnsi="Arial" w:cs="Times New Roman"/>
      <w:sz w:val="20"/>
      <w:szCs w:val="20"/>
    </w:rPr>
  </w:style>
  <w:style w:type="paragraph" w:customStyle="1" w:styleId="F6FE54A907C948D7BA251249C76BE6582">
    <w:name w:val="F6FE54A907C948D7BA251249C76BE6582"/>
    <w:rsid w:val="0028493E"/>
    <w:pPr>
      <w:spacing w:before="40" w:after="40" w:line="240" w:lineRule="auto"/>
    </w:pPr>
    <w:rPr>
      <w:rFonts w:ascii="Arial" w:eastAsia="Times New Roman" w:hAnsi="Arial" w:cs="Times New Roman"/>
      <w:sz w:val="20"/>
      <w:szCs w:val="20"/>
    </w:rPr>
  </w:style>
  <w:style w:type="paragraph" w:customStyle="1" w:styleId="A54C4D85F67944268D73DB65237DFBFD2">
    <w:name w:val="A54C4D85F67944268D73DB65237DFBFD2"/>
    <w:rsid w:val="0028493E"/>
    <w:pPr>
      <w:spacing w:before="40" w:after="40" w:line="240" w:lineRule="auto"/>
    </w:pPr>
    <w:rPr>
      <w:rFonts w:ascii="Arial" w:eastAsia="Times New Roman" w:hAnsi="Arial" w:cs="Times New Roman"/>
      <w:sz w:val="20"/>
      <w:szCs w:val="20"/>
    </w:rPr>
  </w:style>
  <w:style w:type="paragraph" w:customStyle="1" w:styleId="CC42275742864F23AA62F9090C9784F52">
    <w:name w:val="CC42275742864F23AA62F9090C9784F52"/>
    <w:rsid w:val="0028493E"/>
    <w:pPr>
      <w:spacing w:before="40" w:after="40" w:line="240" w:lineRule="auto"/>
    </w:pPr>
    <w:rPr>
      <w:rFonts w:ascii="Arial" w:eastAsia="Times New Roman" w:hAnsi="Arial" w:cs="Times New Roman"/>
      <w:sz w:val="20"/>
      <w:szCs w:val="20"/>
    </w:rPr>
  </w:style>
  <w:style w:type="paragraph" w:customStyle="1" w:styleId="3D414F81B9414A58B5E43C62D9BB1DC52">
    <w:name w:val="3D414F81B9414A58B5E43C62D9BB1DC52"/>
    <w:rsid w:val="0028493E"/>
    <w:pPr>
      <w:spacing w:before="40" w:after="40" w:line="240" w:lineRule="auto"/>
    </w:pPr>
    <w:rPr>
      <w:rFonts w:ascii="Arial" w:eastAsia="Times New Roman" w:hAnsi="Arial" w:cs="Times New Roman"/>
      <w:sz w:val="20"/>
      <w:szCs w:val="20"/>
    </w:rPr>
  </w:style>
  <w:style w:type="paragraph" w:customStyle="1" w:styleId="A99D4AC95A8A46F88F31F29348B2ED3C2">
    <w:name w:val="A99D4AC95A8A46F88F31F29348B2ED3C2"/>
    <w:rsid w:val="0028493E"/>
    <w:pPr>
      <w:spacing w:before="40" w:after="40" w:line="240" w:lineRule="auto"/>
    </w:pPr>
    <w:rPr>
      <w:rFonts w:ascii="Arial" w:eastAsia="Times New Roman" w:hAnsi="Arial" w:cs="Times New Roman"/>
      <w:sz w:val="20"/>
      <w:szCs w:val="20"/>
    </w:rPr>
  </w:style>
  <w:style w:type="paragraph" w:customStyle="1" w:styleId="A1A197AF82624B22A865F119E0B8B3502">
    <w:name w:val="A1A197AF82624B22A865F119E0B8B3502"/>
    <w:rsid w:val="0028493E"/>
    <w:pPr>
      <w:spacing w:before="40" w:after="40" w:line="240" w:lineRule="auto"/>
    </w:pPr>
    <w:rPr>
      <w:rFonts w:ascii="Arial" w:eastAsia="Times New Roman" w:hAnsi="Arial" w:cs="Times New Roman"/>
      <w:sz w:val="20"/>
      <w:szCs w:val="20"/>
    </w:rPr>
  </w:style>
  <w:style w:type="paragraph" w:customStyle="1" w:styleId="4963EB65B6BC43A59AD98F30CF64DF532">
    <w:name w:val="4963EB65B6BC43A59AD98F30CF64DF532"/>
    <w:rsid w:val="0028493E"/>
    <w:pPr>
      <w:spacing w:before="40" w:after="40" w:line="240" w:lineRule="auto"/>
    </w:pPr>
    <w:rPr>
      <w:rFonts w:ascii="Arial" w:eastAsia="Times New Roman" w:hAnsi="Arial" w:cs="Times New Roman"/>
      <w:sz w:val="20"/>
      <w:szCs w:val="20"/>
    </w:rPr>
  </w:style>
  <w:style w:type="paragraph" w:customStyle="1" w:styleId="72795F6B3A8540B686FAB7C05976C3DA">
    <w:name w:val="72795F6B3A8540B686FAB7C05976C3DA"/>
    <w:rsid w:val="0028493E"/>
  </w:style>
  <w:style w:type="paragraph" w:customStyle="1" w:styleId="E788DC81070C45BEBB94272DD534874F">
    <w:name w:val="E788DC81070C45BEBB94272DD534874F"/>
    <w:rsid w:val="0028493E"/>
  </w:style>
  <w:style w:type="paragraph" w:customStyle="1" w:styleId="C54E3F5F89074482A71A131F6093008D">
    <w:name w:val="C54E3F5F89074482A71A131F6093008D"/>
    <w:rsid w:val="0028493E"/>
  </w:style>
  <w:style w:type="paragraph" w:customStyle="1" w:styleId="817C1FD3349F4F24B8C6C46427B7F446">
    <w:name w:val="817C1FD3349F4F24B8C6C46427B7F446"/>
    <w:rsid w:val="00CC24D2"/>
  </w:style>
  <w:style w:type="paragraph" w:customStyle="1" w:styleId="84B715CF62B6470CBB8FB6B78A94537E">
    <w:name w:val="84B715CF62B6470CBB8FB6B78A94537E"/>
    <w:rsid w:val="00CC24D2"/>
  </w:style>
  <w:style w:type="paragraph" w:customStyle="1" w:styleId="38695F189A1940828E5A1DF933F73ECF">
    <w:name w:val="38695F189A1940828E5A1DF933F73ECF"/>
    <w:rsid w:val="00CC24D2"/>
  </w:style>
  <w:style w:type="paragraph" w:customStyle="1" w:styleId="1E2F08F4EF014BC8BDD10DBCEAF185C7">
    <w:name w:val="1E2F08F4EF014BC8BDD10DBCEAF185C7"/>
    <w:rsid w:val="00CC24D2"/>
  </w:style>
  <w:style w:type="paragraph" w:customStyle="1" w:styleId="B4D4447776864CABAF41A47ED4F9C980">
    <w:name w:val="B4D4447776864CABAF41A47ED4F9C980"/>
    <w:rsid w:val="00CC24D2"/>
  </w:style>
  <w:style w:type="paragraph" w:customStyle="1" w:styleId="88065A5FEE0A4BBC80FECEF76D27CE57">
    <w:name w:val="88065A5FEE0A4BBC80FECEF76D27CE57"/>
    <w:rsid w:val="00CC24D2"/>
  </w:style>
  <w:style w:type="paragraph" w:customStyle="1" w:styleId="44CF5DB1F73D4C30A4C373BA3F051A03">
    <w:name w:val="44CF5DB1F73D4C30A4C373BA3F051A03"/>
    <w:rsid w:val="00CC24D2"/>
  </w:style>
  <w:style w:type="paragraph" w:customStyle="1" w:styleId="DB713B74FC524C09BECC1FB61B6AA3E4">
    <w:name w:val="DB713B74FC524C09BECC1FB61B6AA3E4"/>
    <w:rsid w:val="00CC2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D1C2117BE02A4C868CE705A0581794" ma:contentTypeVersion="4" ma:contentTypeDescription="Create a new document." ma:contentTypeScope="" ma:versionID="dc263d0f23d75ebb30017bea78f36a14">
  <xsd:schema xmlns:xsd="http://www.w3.org/2001/XMLSchema" xmlns:xs="http://www.w3.org/2001/XMLSchema" xmlns:p="http://schemas.microsoft.com/office/2006/metadata/properties" xmlns:ns2="58ad4e5c-ec04-496f-a1e8-4d2f2e39653c" targetNamespace="http://schemas.microsoft.com/office/2006/metadata/properties" ma:root="true" ma:fieldsID="50bfc6b5dbe849e790308d0a2ea05e87" ns2:_="">
    <xsd:import namespace="58ad4e5c-ec04-496f-a1e8-4d2f2e3965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d4e5c-ec04-496f-a1e8-4d2f2e396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4991C9-7ABF-407B-9810-D65B6A35A536}">
  <ds:schemaRefs>
    <ds:schemaRef ds:uri="http://schemas.microsoft.com/sharepoint/v3/contenttype/forms"/>
  </ds:schemaRefs>
</ds:datastoreItem>
</file>

<file path=customXml/itemProps2.xml><?xml version="1.0" encoding="utf-8"?>
<ds:datastoreItem xmlns:ds="http://schemas.openxmlformats.org/officeDocument/2006/customXml" ds:itemID="{278B3A92-0CDE-4ECA-9167-A8BB88969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d4e5c-ec04-496f-a1e8-4d2f2e396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35E946-D539-48AA-A127-F31CD2D55FD0}">
  <ds:schemaRefs>
    <ds:schemaRef ds:uri="http://schemas.openxmlformats.org/officeDocument/2006/bibliography"/>
  </ds:schemaRefs>
</ds:datastoreItem>
</file>

<file path=customXml/itemProps4.xml><?xml version="1.0" encoding="utf-8"?>
<ds:datastoreItem xmlns:ds="http://schemas.openxmlformats.org/officeDocument/2006/customXml" ds:itemID="{6CAB6536-7660-4F14-83E8-A1B336F184A0}">
  <ds:schemaRefs>
    <ds:schemaRef ds:uri="http://www.w3.org/XML/1998/namespace"/>
    <ds:schemaRef ds:uri="http://schemas.microsoft.com/office/2006/metadata/properties"/>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58ad4e5c-ec04-496f-a1e8-4d2f2e39653c"/>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5467</Words>
  <Characters>36357</Characters>
  <Application>Microsoft Office Word</Application>
  <DocSecurity>0</DocSecurity>
  <Lines>302</Lines>
  <Paragraphs>83</Paragraphs>
  <ScaleCrop>false</ScaleCrop>
  <LinksUpToDate>false</LinksUpToDate>
  <CharactersWithSpaces>41741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2020-10-14T15:06:00Z</dcterms:created>
  <dcterms:modified xsi:type="dcterms:W3CDTF">2020-10-14T15:06:00Z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0x010100BDD1C2117BE02A4C868CE705A0581794</vt:lpwstr>
  </property>
</Properties>
</file>